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7ED" w:rsidRPr="002477ED" w:rsidRDefault="002477ED" w:rsidP="00247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7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B78D8B6" wp14:editId="361E7A49">
            <wp:simplePos x="0" y="0"/>
            <wp:positionH relativeFrom="column">
              <wp:posOffset>2669540</wp:posOffset>
            </wp:positionH>
            <wp:positionV relativeFrom="paragraph">
              <wp:posOffset>-167640</wp:posOffset>
            </wp:positionV>
            <wp:extent cx="571500" cy="685800"/>
            <wp:effectExtent l="19050" t="19050" r="19050" b="19050"/>
            <wp:wrapTight wrapText="bothSides">
              <wp:wrapPolygon edited="0">
                <wp:start x="-720" y="-600"/>
                <wp:lineTo x="-720" y="21600"/>
                <wp:lineTo x="21600" y="21600"/>
                <wp:lineTo x="21600" y="-600"/>
                <wp:lineTo x="-720" y="-60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4000" contrast="2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77ED" w:rsidRPr="002477ED" w:rsidRDefault="002477ED" w:rsidP="00247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7ED" w:rsidRPr="002477ED" w:rsidRDefault="002477ED" w:rsidP="00247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7ED" w:rsidRPr="002477ED" w:rsidRDefault="002477ED" w:rsidP="00247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КАМЕННО-СТЕПНОГО СЕЛЬСКОГО ПОСЕЛЕНИЯ </w:t>
      </w:r>
    </w:p>
    <w:p w:rsidR="002477ED" w:rsidRPr="002477ED" w:rsidRDefault="002477ED" w:rsidP="00247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ТАЛОВСКОГО МУНИЦИПАЛЬНОГО РАЙОНА </w:t>
      </w:r>
    </w:p>
    <w:p w:rsidR="002477ED" w:rsidRPr="002477ED" w:rsidRDefault="002477ED" w:rsidP="00247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477ED" w:rsidRPr="002477ED" w:rsidRDefault="002477ED" w:rsidP="002477E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7ED" w:rsidRPr="002477ED" w:rsidRDefault="002477ED" w:rsidP="002477E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7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2477ED" w:rsidRPr="002477ED" w:rsidRDefault="002477ED" w:rsidP="002477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7ED" w:rsidRPr="002477ED" w:rsidRDefault="002477ED" w:rsidP="002477E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77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E4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12.01.2022</w:t>
      </w:r>
      <w:r w:rsidRPr="002477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№</w:t>
      </w:r>
      <w:r w:rsidR="00A52E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2477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2477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477ED" w:rsidRPr="002477ED" w:rsidRDefault="002477ED" w:rsidP="002477E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ED">
        <w:rPr>
          <w:rFonts w:ascii="Times New Roman" w:eastAsia="Times New Roman" w:hAnsi="Times New Roman" w:cs="Times New Roman"/>
          <w:sz w:val="28"/>
          <w:szCs w:val="28"/>
          <w:lang w:eastAsia="ru-RU"/>
        </w:rPr>
        <w:t>п.2-го участка института им.Докучаева</w:t>
      </w:r>
    </w:p>
    <w:p w:rsidR="002477ED" w:rsidRPr="002477ED" w:rsidRDefault="002477ED" w:rsidP="002477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7ED" w:rsidRDefault="002477ED" w:rsidP="002477E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</w:t>
      </w:r>
      <w:r w:rsidR="00FE4A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внесении изменений в состав </w:t>
      </w:r>
      <w:r w:rsidRPr="0024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комиссии по</w:t>
      </w:r>
    </w:p>
    <w:p w:rsidR="002477ED" w:rsidRDefault="002477ED" w:rsidP="002477E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противодействию коррупции в</w:t>
      </w:r>
    </w:p>
    <w:p w:rsidR="002477ED" w:rsidRDefault="002477ED" w:rsidP="002477E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7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Каменно-Степном </w:t>
      </w:r>
      <w:r w:rsidR="008F7E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сельском поселении</w:t>
      </w:r>
    </w:p>
    <w:p w:rsidR="002477ED" w:rsidRDefault="002477ED" w:rsidP="002477E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477ED" w:rsidRPr="002477ED" w:rsidRDefault="002477ED" w:rsidP="002477E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96184" w:rsidTr="008F7E7B">
        <w:tc>
          <w:tcPr>
            <w:tcW w:w="9072" w:type="dxa"/>
            <w:hideMark/>
          </w:tcPr>
          <w:p w:rsidR="00796184" w:rsidRDefault="002477ED" w:rsidP="00FE4A7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477ED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ab/>
              <w:t xml:space="preserve"> </w:t>
            </w:r>
            <w:r w:rsidRPr="002477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соответствии </w:t>
            </w:r>
            <w:r w:rsidR="00FE4A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Положением о комиссии по противодействию коррупции, утвержденным распоряжением администрации Каменно-Степного сельского поселения от 2</w:t>
            </w:r>
            <w:r w:rsidR="00473D3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  <w:r w:rsidR="00FE4A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473D3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05</w:t>
            </w:r>
            <w:r w:rsidR="00FE4A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.2016</w:t>
            </w:r>
            <w:r w:rsidR="00473D3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FE4A7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г.</w:t>
            </w:r>
            <w:r w:rsidR="00473D3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№12</w:t>
            </w:r>
          </w:p>
          <w:p w:rsidR="00FE4A7D" w:rsidRDefault="00FE4A7D" w:rsidP="00FE4A7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796184" w:rsidRDefault="00D7009F" w:rsidP="002E69C7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96184"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FE4A7D">
        <w:rPr>
          <w:rFonts w:ascii="Times New Roman CYR" w:hAnsi="Times New Roman CYR" w:cs="Times New Roman CYR"/>
          <w:sz w:val="28"/>
          <w:szCs w:val="28"/>
        </w:rPr>
        <w:t xml:space="preserve">Внести изменения в состав комиссии </w:t>
      </w:r>
      <w:r w:rsidR="00796184">
        <w:rPr>
          <w:rFonts w:ascii="Times New Roman CYR" w:hAnsi="Times New Roman CYR" w:cs="Times New Roman CYR"/>
          <w:sz w:val="28"/>
          <w:szCs w:val="28"/>
        </w:rPr>
        <w:t xml:space="preserve"> по противодействию коррупции в </w:t>
      </w:r>
      <w:r w:rsidR="00E21314">
        <w:rPr>
          <w:rFonts w:ascii="Times New Roman CYR" w:hAnsi="Times New Roman CYR" w:cs="Times New Roman CYR"/>
          <w:sz w:val="28"/>
          <w:szCs w:val="28"/>
        </w:rPr>
        <w:t xml:space="preserve">Каменно-Степном </w:t>
      </w:r>
      <w:r w:rsidR="00796184">
        <w:rPr>
          <w:rFonts w:ascii="Times New Roman CYR" w:hAnsi="Times New Roman CYR" w:cs="Times New Roman CYR"/>
          <w:sz w:val="28"/>
          <w:szCs w:val="28"/>
        </w:rPr>
        <w:t xml:space="preserve"> сельском поселении и утвердить ее состав согласно приложению № 1.</w:t>
      </w:r>
    </w:p>
    <w:p w:rsidR="00796184" w:rsidRDefault="00FE4A7D" w:rsidP="00D7009F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2.</w:t>
      </w:r>
      <w:r w:rsidR="00796184">
        <w:rPr>
          <w:rFonts w:ascii="Times New Roman CYR" w:hAnsi="Times New Roman CYR" w:cs="Times New Roman CYR"/>
          <w:sz w:val="28"/>
          <w:szCs w:val="28"/>
        </w:rPr>
        <w:t xml:space="preserve"> Настоящее распоряжение вступает в силу с момента подписания.</w:t>
      </w:r>
    </w:p>
    <w:p w:rsidR="00796184" w:rsidRDefault="00D7009F" w:rsidP="00D7009F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4A7D">
        <w:rPr>
          <w:rFonts w:ascii="Times New Roman CYR" w:hAnsi="Times New Roman CYR" w:cs="Times New Roman CYR"/>
          <w:sz w:val="28"/>
          <w:szCs w:val="28"/>
        </w:rPr>
        <w:t>3</w:t>
      </w:r>
      <w:r w:rsidR="00E21314">
        <w:rPr>
          <w:rFonts w:ascii="Times New Roman CYR" w:hAnsi="Times New Roman CYR" w:cs="Times New Roman CYR"/>
          <w:sz w:val="28"/>
          <w:szCs w:val="28"/>
        </w:rPr>
        <w:t>. Контроль за ис</w:t>
      </w:r>
      <w:r w:rsidR="00796184">
        <w:rPr>
          <w:rFonts w:ascii="Times New Roman CYR" w:hAnsi="Times New Roman CYR" w:cs="Times New Roman CYR"/>
          <w:sz w:val="28"/>
          <w:szCs w:val="28"/>
        </w:rPr>
        <w:t>полнением распоряжения оставляю за собой.</w:t>
      </w:r>
    </w:p>
    <w:p w:rsidR="00796184" w:rsidRDefault="00796184" w:rsidP="00796184">
      <w:pPr>
        <w:widowControl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96184" w:rsidRDefault="00796184" w:rsidP="00796184">
      <w:pPr>
        <w:widowControl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96184" w:rsidRDefault="00796184" w:rsidP="00796184">
      <w:pPr>
        <w:widowControl w:val="0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E21314">
        <w:rPr>
          <w:rFonts w:ascii="Times New Roman CYR" w:hAnsi="Times New Roman CYR" w:cs="Times New Roman CYR"/>
          <w:sz w:val="28"/>
          <w:szCs w:val="28"/>
        </w:rPr>
        <w:t>Каменно-Степного</w:t>
      </w:r>
    </w:p>
    <w:p w:rsidR="00796184" w:rsidRDefault="00796184" w:rsidP="00796184">
      <w:pPr>
        <w:widowControl w:val="0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E21314">
        <w:rPr>
          <w:rFonts w:ascii="Times New Roman CYR" w:hAnsi="Times New Roman CYR" w:cs="Times New Roman CYR"/>
          <w:sz w:val="28"/>
          <w:szCs w:val="28"/>
        </w:rPr>
        <w:t xml:space="preserve">      Л.И.Морозова</w:t>
      </w:r>
    </w:p>
    <w:p w:rsidR="00E21314" w:rsidRDefault="00E21314" w:rsidP="00796184">
      <w:pPr>
        <w:widowControl w:val="0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796184" w:rsidRDefault="00796184" w:rsidP="00796184">
      <w:pPr>
        <w:widowControl w:val="0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796184" w:rsidRDefault="00796184" w:rsidP="00796184">
      <w:pPr>
        <w:widowControl w:val="0"/>
        <w:rPr>
          <w:rFonts w:ascii="Times New Roman CYR" w:hAnsi="Times New Roman CYR" w:cs="Times New Roman CYR"/>
          <w:sz w:val="28"/>
          <w:szCs w:val="28"/>
        </w:rPr>
      </w:pPr>
    </w:p>
    <w:p w:rsidR="00D7009F" w:rsidRDefault="00D7009F" w:rsidP="00E21314">
      <w:pPr>
        <w:widowControl w:val="0"/>
        <w:ind w:left="5103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E4A7D" w:rsidRDefault="00FE4A7D" w:rsidP="00E21314">
      <w:pPr>
        <w:widowControl w:val="0"/>
        <w:ind w:left="5103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E4A7D" w:rsidRDefault="00FE4A7D" w:rsidP="00E21314">
      <w:pPr>
        <w:widowControl w:val="0"/>
        <w:ind w:left="5103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E4A7D" w:rsidRDefault="00FE4A7D" w:rsidP="00E21314">
      <w:pPr>
        <w:widowControl w:val="0"/>
        <w:ind w:left="5103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796184" w:rsidRDefault="00796184" w:rsidP="00E21314">
      <w:pPr>
        <w:widowControl w:val="0"/>
        <w:ind w:left="5103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№ 1</w:t>
      </w:r>
    </w:p>
    <w:p w:rsidR="00796184" w:rsidRDefault="00D7009F" w:rsidP="00E21314">
      <w:pPr>
        <w:widowControl w:val="0"/>
        <w:ind w:left="5103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6184">
        <w:rPr>
          <w:rFonts w:ascii="Times New Roman CYR" w:hAnsi="Times New Roman CYR" w:cs="Times New Roman CYR"/>
          <w:sz w:val="28"/>
          <w:szCs w:val="28"/>
        </w:rPr>
        <w:t xml:space="preserve">к распоряжению </w:t>
      </w:r>
      <w:r w:rsidR="00E21314">
        <w:rPr>
          <w:rFonts w:ascii="Times New Roman CYR" w:hAnsi="Times New Roman CYR" w:cs="Times New Roman CYR"/>
          <w:sz w:val="28"/>
          <w:szCs w:val="28"/>
        </w:rPr>
        <w:t xml:space="preserve"> а</w:t>
      </w:r>
      <w:r w:rsidR="00796184">
        <w:rPr>
          <w:rFonts w:ascii="Times New Roman CYR" w:hAnsi="Times New Roman CYR" w:cs="Times New Roman CYR"/>
          <w:sz w:val="28"/>
          <w:szCs w:val="28"/>
        </w:rPr>
        <w:t>дминистрации</w:t>
      </w:r>
    </w:p>
    <w:p w:rsidR="00796184" w:rsidRDefault="00E21314" w:rsidP="00E21314">
      <w:pPr>
        <w:widowControl w:val="0"/>
        <w:ind w:left="5103"/>
        <w:contextualSpacing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Каменно-Степного </w:t>
      </w:r>
      <w:r w:rsidR="00796184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6184">
        <w:rPr>
          <w:rFonts w:ascii="Times New Roman CYR" w:hAnsi="Times New Roman CYR" w:cs="Times New Roman CYR"/>
          <w:sz w:val="28"/>
          <w:szCs w:val="28"/>
        </w:rPr>
        <w:t>от</w:t>
      </w:r>
      <w:r w:rsidR="009E6CC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E4A7D">
        <w:rPr>
          <w:rFonts w:ascii="Times New Roman CYR" w:hAnsi="Times New Roman CYR" w:cs="Times New Roman CYR"/>
          <w:sz w:val="28"/>
          <w:szCs w:val="28"/>
        </w:rPr>
        <w:t>12.01.2022г. №</w:t>
      </w:r>
      <w:r w:rsidR="004D7398">
        <w:rPr>
          <w:rFonts w:ascii="Times New Roman CYR" w:hAnsi="Times New Roman CYR" w:cs="Times New Roman CYR"/>
          <w:sz w:val="28"/>
          <w:szCs w:val="28"/>
        </w:rPr>
        <w:t>6</w:t>
      </w:r>
    </w:p>
    <w:p w:rsidR="00796184" w:rsidRDefault="00796184" w:rsidP="00796184">
      <w:pPr>
        <w:widowControl w:val="0"/>
        <w:jc w:val="right"/>
        <w:rPr>
          <w:rFonts w:ascii="Arial CYR" w:hAnsi="Arial CYR" w:cs="Arial CYR"/>
          <w:sz w:val="28"/>
          <w:szCs w:val="28"/>
        </w:rPr>
      </w:pPr>
    </w:p>
    <w:p w:rsidR="00796184" w:rsidRDefault="00796184" w:rsidP="00796184">
      <w:pPr>
        <w:widowControl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Состав комиссии</w:t>
      </w:r>
    </w:p>
    <w:p w:rsidR="00796184" w:rsidRDefault="00796184" w:rsidP="00796184">
      <w:pPr>
        <w:widowControl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по противодействию коррупции в </w:t>
      </w:r>
      <w:r w:rsidR="00E21314">
        <w:rPr>
          <w:rFonts w:ascii="Times New Roman CYR" w:hAnsi="Times New Roman CYR" w:cs="Times New Roman CYR"/>
          <w:bCs/>
          <w:sz w:val="28"/>
          <w:szCs w:val="28"/>
        </w:rPr>
        <w:t>Каменно-Степном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сельском поселении </w:t>
      </w:r>
    </w:p>
    <w:p w:rsidR="00796184" w:rsidRDefault="00796184" w:rsidP="00D7009F">
      <w:pPr>
        <w:widowControl w:val="0"/>
        <w:spacing w:line="360" w:lineRule="auto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"/>
        <w:gridCol w:w="2130"/>
        <w:gridCol w:w="609"/>
        <w:gridCol w:w="6224"/>
        <w:gridCol w:w="256"/>
      </w:tblGrid>
      <w:tr w:rsidR="00796184" w:rsidRPr="00643591" w:rsidTr="00FE4A7D">
        <w:trPr>
          <w:trHeight w:val="1142"/>
        </w:trPr>
        <w:tc>
          <w:tcPr>
            <w:tcW w:w="576" w:type="dxa"/>
          </w:tcPr>
          <w:p w:rsidR="00796184" w:rsidRPr="00643591" w:rsidRDefault="00796184" w:rsidP="00D7009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hideMark/>
          </w:tcPr>
          <w:p w:rsidR="00796184" w:rsidRPr="00643591" w:rsidRDefault="00E21314" w:rsidP="00D700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3591">
              <w:rPr>
                <w:rFonts w:ascii="Times New Roman" w:hAnsi="Times New Roman" w:cs="Times New Roman"/>
                <w:sz w:val="28"/>
                <w:szCs w:val="28"/>
              </w:rPr>
              <w:t>Морозова Людмила Ивановна</w:t>
            </w:r>
          </w:p>
        </w:tc>
        <w:tc>
          <w:tcPr>
            <w:tcW w:w="5728" w:type="dxa"/>
            <w:gridSpan w:val="2"/>
          </w:tcPr>
          <w:p w:rsidR="00796184" w:rsidRPr="00643591" w:rsidRDefault="00796184" w:rsidP="00D7009F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59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1314" w:rsidRPr="00643591">
              <w:rPr>
                <w:rFonts w:ascii="Times New Roman" w:hAnsi="Times New Roman" w:cs="Times New Roman"/>
                <w:sz w:val="28"/>
                <w:szCs w:val="28"/>
              </w:rPr>
              <w:t>глава Каменно-Степного</w:t>
            </w:r>
            <w:r w:rsidRPr="006435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</w:t>
            </w:r>
            <w:r w:rsidR="00FE4A7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4359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796184" w:rsidRPr="00643591" w:rsidTr="002E69C7">
        <w:tc>
          <w:tcPr>
            <w:tcW w:w="576" w:type="dxa"/>
          </w:tcPr>
          <w:p w:rsidR="00796184" w:rsidRPr="00643591" w:rsidRDefault="00796184" w:rsidP="00D7009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6" w:type="dxa"/>
            <w:gridSpan w:val="2"/>
          </w:tcPr>
          <w:p w:rsidR="00796184" w:rsidRPr="00643591" w:rsidRDefault="00FE4A7D" w:rsidP="00D7009F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Доброквашина Оксана Вячеславовна</w:t>
            </w:r>
          </w:p>
          <w:p w:rsidR="00796184" w:rsidRPr="00643591" w:rsidRDefault="00796184" w:rsidP="00D700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447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28" w:type="dxa"/>
            <w:gridSpan w:val="2"/>
          </w:tcPr>
          <w:p w:rsidR="00796184" w:rsidRPr="00643591" w:rsidRDefault="00796184" w:rsidP="00D7009F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91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 w:rsidR="00E21314" w:rsidRPr="00643591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Каменно-Степного </w:t>
            </w:r>
            <w:r w:rsidRPr="0064359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поселения, заместитель председателя комиссии</w:t>
            </w:r>
          </w:p>
        </w:tc>
      </w:tr>
      <w:tr w:rsidR="00796184" w:rsidRPr="00643591" w:rsidTr="002E69C7">
        <w:tc>
          <w:tcPr>
            <w:tcW w:w="576" w:type="dxa"/>
          </w:tcPr>
          <w:p w:rsidR="00796184" w:rsidRPr="00643591" w:rsidRDefault="00FE4A7D" w:rsidP="00FE4A7D">
            <w:pPr>
              <w:widowControl w:val="0"/>
              <w:numPr>
                <w:ilvl w:val="0"/>
                <w:numId w:val="3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360" w:lineRule="auto"/>
              <w:ind w:right="-2067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Губанова </w:t>
            </w:r>
          </w:p>
        </w:tc>
        <w:tc>
          <w:tcPr>
            <w:tcW w:w="3186" w:type="dxa"/>
            <w:gridSpan w:val="2"/>
            <w:hideMark/>
          </w:tcPr>
          <w:p w:rsidR="00796184" w:rsidRDefault="00FE4A7D" w:rsidP="00D700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3.Губанова</w:t>
            </w:r>
          </w:p>
          <w:p w:rsidR="00FE4A7D" w:rsidRDefault="00FE4A7D" w:rsidP="00D700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Виктория </w:t>
            </w:r>
          </w:p>
          <w:p w:rsidR="00FE4A7D" w:rsidRPr="00643591" w:rsidRDefault="00FE4A7D" w:rsidP="00D700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Николаевна</w:t>
            </w:r>
          </w:p>
        </w:tc>
        <w:tc>
          <w:tcPr>
            <w:tcW w:w="5728" w:type="dxa"/>
            <w:gridSpan w:val="2"/>
          </w:tcPr>
          <w:p w:rsidR="00796184" w:rsidRPr="00643591" w:rsidRDefault="00796184" w:rsidP="00FE4A7D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5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64359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FE4A7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21314" w:rsidRPr="00643591">
              <w:rPr>
                <w:rFonts w:ascii="Times New Roman" w:hAnsi="Times New Roman" w:cs="Times New Roman"/>
                <w:sz w:val="28"/>
                <w:szCs w:val="28"/>
              </w:rPr>
              <w:t xml:space="preserve">   Каменно-Степного сельского поселения</w:t>
            </w:r>
            <w:r w:rsidR="00FE4A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43591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796184" w:rsidRPr="00643591" w:rsidTr="002E69C7">
        <w:trPr>
          <w:gridAfter w:val="1"/>
          <w:wAfter w:w="516" w:type="dxa"/>
        </w:trPr>
        <w:tc>
          <w:tcPr>
            <w:tcW w:w="3246" w:type="dxa"/>
            <w:gridSpan w:val="2"/>
          </w:tcPr>
          <w:p w:rsidR="00796184" w:rsidRPr="00643591" w:rsidRDefault="00796184" w:rsidP="00D700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28" w:type="dxa"/>
            <w:gridSpan w:val="2"/>
          </w:tcPr>
          <w:p w:rsidR="00796184" w:rsidRPr="00643591" w:rsidRDefault="00796184" w:rsidP="00D700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184" w:rsidRPr="00643591" w:rsidTr="002E69C7">
        <w:tc>
          <w:tcPr>
            <w:tcW w:w="9490" w:type="dxa"/>
            <w:gridSpan w:val="5"/>
            <w:hideMark/>
          </w:tcPr>
          <w:p w:rsidR="00796184" w:rsidRPr="00643591" w:rsidRDefault="00796184" w:rsidP="00D700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5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Члены комиссии:</w:t>
            </w:r>
          </w:p>
        </w:tc>
      </w:tr>
      <w:tr w:rsidR="00796184" w:rsidRPr="00643591" w:rsidTr="002E69C7">
        <w:tc>
          <w:tcPr>
            <w:tcW w:w="576" w:type="dxa"/>
          </w:tcPr>
          <w:p w:rsidR="00796184" w:rsidRPr="00643591" w:rsidRDefault="00796184" w:rsidP="00D7009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hideMark/>
          </w:tcPr>
          <w:p w:rsidR="00796184" w:rsidRPr="00643591" w:rsidRDefault="00796184" w:rsidP="00FE4A7D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A7D">
              <w:rPr>
                <w:rFonts w:ascii="Times New Roman" w:hAnsi="Times New Roman" w:cs="Times New Roman"/>
                <w:sz w:val="28"/>
                <w:szCs w:val="28"/>
              </w:rPr>
              <w:t>Козлова Ольга Владимировна</w:t>
            </w:r>
          </w:p>
        </w:tc>
        <w:tc>
          <w:tcPr>
            <w:tcW w:w="5728" w:type="dxa"/>
            <w:gridSpan w:val="2"/>
          </w:tcPr>
          <w:p w:rsidR="00796184" w:rsidRPr="00643591" w:rsidRDefault="00E21314" w:rsidP="00FE4A7D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A7D">
              <w:rPr>
                <w:rFonts w:ascii="Times New Roman" w:hAnsi="Times New Roman" w:cs="Times New Roman"/>
                <w:sz w:val="28"/>
                <w:szCs w:val="28"/>
              </w:rPr>
              <w:t xml:space="preserve"> депутат Совета народных депутатов</w:t>
            </w:r>
            <w:r w:rsidR="00796184" w:rsidRPr="006435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96184" w:rsidRPr="00643591" w:rsidTr="002E69C7">
        <w:tc>
          <w:tcPr>
            <w:tcW w:w="576" w:type="dxa"/>
          </w:tcPr>
          <w:p w:rsidR="00796184" w:rsidRPr="00643591" w:rsidRDefault="00796184" w:rsidP="00D7009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hideMark/>
          </w:tcPr>
          <w:p w:rsidR="00FE4A7D" w:rsidRPr="00FE4A7D" w:rsidRDefault="00FE4A7D" w:rsidP="00D700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4A7D">
              <w:rPr>
                <w:rFonts w:ascii="Times New Roman" w:hAnsi="Times New Roman" w:cs="Times New Roman"/>
                <w:sz w:val="28"/>
                <w:szCs w:val="28"/>
              </w:rPr>
              <w:t xml:space="preserve">Студеникина </w:t>
            </w:r>
          </w:p>
          <w:p w:rsidR="00796184" w:rsidRPr="00FE4A7D" w:rsidRDefault="00FE4A7D" w:rsidP="00D700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4A7D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5728" w:type="dxa"/>
            <w:gridSpan w:val="2"/>
          </w:tcPr>
          <w:p w:rsidR="00796184" w:rsidRPr="00643591" w:rsidRDefault="00E21314" w:rsidP="00D7009F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359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народных депутатов Каменно-Степного сельского поселения</w:t>
            </w:r>
          </w:p>
        </w:tc>
      </w:tr>
      <w:tr w:rsidR="00796184" w:rsidRPr="00643591" w:rsidTr="002E69C7">
        <w:tc>
          <w:tcPr>
            <w:tcW w:w="576" w:type="dxa"/>
          </w:tcPr>
          <w:p w:rsidR="00796184" w:rsidRPr="00643591" w:rsidRDefault="00796184" w:rsidP="00D7009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6" w:type="dxa"/>
            <w:gridSpan w:val="2"/>
          </w:tcPr>
          <w:p w:rsidR="00796184" w:rsidRPr="00643591" w:rsidRDefault="002E69C7" w:rsidP="00D7009F">
            <w:pPr>
              <w:widowControl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3591">
              <w:rPr>
                <w:rFonts w:ascii="Times New Roman" w:hAnsi="Times New Roman" w:cs="Times New Roman"/>
                <w:sz w:val="28"/>
                <w:szCs w:val="28"/>
              </w:rPr>
              <w:t>Дорохова Людмила Ивановна</w:t>
            </w:r>
          </w:p>
          <w:p w:rsidR="00796184" w:rsidRPr="00643591" w:rsidRDefault="00796184" w:rsidP="00D700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8" w:type="dxa"/>
            <w:gridSpan w:val="2"/>
          </w:tcPr>
          <w:p w:rsidR="00796184" w:rsidRPr="00643591" w:rsidRDefault="002E69C7" w:rsidP="00D7009F">
            <w:pPr>
              <w:widowControl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591">
              <w:rPr>
                <w:rFonts w:ascii="Times New Roman" w:hAnsi="Times New Roman" w:cs="Times New Roman"/>
                <w:sz w:val="28"/>
                <w:szCs w:val="28"/>
              </w:rPr>
              <w:t xml:space="preserve"> Депутат совета народных депутатов</w:t>
            </w:r>
          </w:p>
        </w:tc>
      </w:tr>
      <w:tr w:rsidR="00796184" w:rsidRPr="00643591" w:rsidTr="002E69C7">
        <w:tc>
          <w:tcPr>
            <w:tcW w:w="576" w:type="dxa"/>
          </w:tcPr>
          <w:p w:rsidR="00796184" w:rsidRPr="00643591" w:rsidRDefault="00796184" w:rsidP="00D7009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86" w:type="dxa"/>
            <w:gridSpan w:val="2"/>
            <w:hideMark/>
          </w:tcPr>
          <w:p w:rsidR="00796184" w:rsidRPr="00643591" w:rsidRDefault="00FE4A7D" w:rsidP="00D700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A0AC8">
              <w:rPr>
                <w:rFonts w:ascii="Times New Roman" w:hAnsi="Times New Roman" w:cs="Times New Roman"/>
                <w:bCs/>
                <w:sz w:val="28"/>
                <w:szCs w:val="28"/>
              </w:rPr>
              <w:t>Рябцев Александр Николаевич</w:t>
            </w:r>
          </w:p>
        </w:tc>
        <w:tc>
          <w:tcPr>
            <w:tcW w:w="5728" w:type="dxa"/>
            <w:gridSpan w:val="2"/>
            <w:hideMark/>
          </w:tcPr>
          <w:p w:rsidR="00796184" w:rsidRPr="00643591" w:rsidRDefault="003A0AC8" w:rsidP="00D7009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по МКД №39, депутат районного совета</w:t>
            </w:r>
          </w:p>
        </w:tc>
      </w:tr>
      <w:tr w:rsidR="00796184" w:rsidRPr="00643591" w:rsidTr="00D7009F">
        <w:trPr>
          <w:trHeight w:val="80"/>
        </w:trPr>
        <w:tc>
          <w:tcPr>
            <w:tcW w:w="576" w:type="dxa"/>
          </w:tcPr>
          <w:p w:rsidR="00796184" w:rsidRPr="00643591" w:rsidRDefault="002E69C7" w:rsidP="00D7009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bCs/>
                <w:sz w:val="28"/>
                <w:szCs w:val="28"/>
              </w:rPr>
            </w:pPr>
            <w:r w:rsidRPr="0064359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186" w:type="dxa"/>
            <w:gridSpan w:val="2"/>
            <w:hideMark/>
          </w:tcPr>
          <w:p w:rsidR="00796184" w:rsidRPr="00643591" w:rsidRDefault="002E69C7" w:rsidP="00D700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bCs/>
                <w:sz w:val="28"/>
                <w:szCs w:val="28"/>
              </w:rPr>
            </w:pPr>
            <w:r w:rsidRPr="006435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28" w:type="dxa"/>
            <w:gridSpan w:val="2"/>
          </w:tcPr>
          <w:p w:rsidR="00796184" w:rsidRPr="00643591" w:rsidRDefault="002E69C7" w:rsidP="00D7009F">
            <w:pPr>
              <w:widowControl w:val="0"/>
              <w:spacing w:line="360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643591">
              <w:rPr>
                <w:sz w:val="28"/>
                <w:szCs w:val="28"/>
              </w:rPr>
              <w:t xml:space="preserve"> </w:t>
            </w:r>
          </w:p>
        </w:tc>
      </w:tr>
      <w:tr w:rsidR="00796184" w:rsidRPr="00643591" w:rsidTr="002E69C7">
        <w:trPr>
          <w:gridAfter w:val="1"/>
          <w:wAfter w:w="516" w:type="dxa"/>
        </w:trPr>
        <w:tc>
          <w:tcPr>
            <w:tcW w:w="3246" w:type="dxa"/>
            <w:gridSpan w:val="2"/>
          </w:tcPr>
          <w:p w:rsidR="00796184" w:rsidRPr="00643591" w:rsidRDefault="00796184" w:rsidP="00D700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5728" w:type="dxa"/>
            <w:gridSpan w:val="2"/>
          </w:tcPr>
          <w:p w:rsidR="003A0AC8" w:rsidRDefault="003A0AC8" w:rsidP="00D7009F">
            <w:pPr>
              <w:widowControl w:val="0"/>
              <w:spacing w:line="360" w:lineRule="auto"/>
              <w:ind w:left="5103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7009F" w:rsidRDefault="00D7009F" w:rsidP="00D7009F">
            <w:pPr>
              <w:widowControl w:val="0"/>
              <w:spacing w:line="360" w:lineRule="auto"/>
              <w:ind w:left="5103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Приложение  </w:t>
            </w:r>
          </w:p>
          <w:p w:rsidR="00D7009F" w:rsidRDefault="00D7009F" w:rsidP="00D7009F">
            <w:pPr>
              <w:widowControl w:val="0"/>
              <w:shd w:val="clear" w:color="auto" w:fill="FFFFFF"/>
              <w:tabs>
                <w:tab w:val="center" w:pos="3308"/>
              </w:tabs>
              <w:spacing w:line="360" w:lineRule="auto"/>
              <w:contextualSpacing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ab/>
              <w:t>Приложение №2</w:t>
            </w:r>
          </w:p>
          <w:p w:rsidR="00D7009F" w:rsidRDefault="00D7009F" w:rsidP="00D7009F">
            <w:pPr>
              <w:widowControl w:val="0"/>
              <w:shd w:val="clear" w:color="auto" w:fill="FFFFFF"/>
              <w:tabs>
                <w:tab w:val="center" w:pos="3308"/>
              </w:tabs>
              <w:spacing w:line="360" w:lineRule="auto"/>
              <w:contextualSpacing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 распоряжению администрации </w:t>
            </w:r>
          </w:p>
          <w:p w:rsidR="00D7009F" w:rsidRDefault="00D7009F" w:rsidP="00D7009F">
            <w:pPr>
              <w:widowControl w:val="0"/>
              <w:shd w:val="clear" w:color="auto" w:fill="FFFFFF"/>
              <w:tabs>
                <w:tab w:val="center" w:pos="3308"/>
              </w:tabs>
              <w:spacing w:line="360" w:lineRule="auto"/>
              <w:contextualSpacing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Каменно-Степного сельского поселения </w:t>
            </w:r>
          </w:p>
          <w:p w:rsidR="00D7009F" w:rsidRDefault="00D7009F" w:rsidP="00D7009F">
            <w:pPr>
              <w:widowControl w:val="0"/>
              <w:shd w:val="clear" w:color="auto" w:fill="FFFFFF"/>
              <w:tabs>
                <w:tab w:val="center" w:pos="3308"/>
              </w:tabs>
              <w:spacing w:line="360" w:lineRule="auto"/>
              <w:contextualSpacing/>
              <w:jc w:val="right"/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№88 от 29.12.2016г.</w:t>
            </w:r>
          </w:p>
          <w:p w:rsidR="00796184" w:rsidRPr="00643591" w:rsidRDefault="00796184" w:rsidP="00D700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sz w:val="28"/>
                <w:szCs w:val="28"/>
              </w:rPr>
            </w:pPr>
          </w:p>
        </w:tc>
      </w:tr>
      <w:tr w:rsidR="00796184" w:rsidRPr="00643591" w:rsidTr="002E69C7">
        <w:trPr>
          <w:gridAfter w:val="1"/>
          <w:wAfter w:w="516" w:type="dxa"/>
        </w:trPr>
        <w:tc>
          <w:tcPr>
            <w:tcW w:w="3246" w:type="dxa"/>
            <w:gridSpan w:val="2"/>
          </w:tcPr>
          <w:p w:rsidR="00796184" w:rsidRPr="00643591" w:rsidRDefault="00796184" w:rsidP="00D700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728" w:type="dxa"/>
            <w:gridSpan w:val="2"/>
          </w:tcPr>
          <w:p w:rsidR="00796184" w:rsidRPr="00643591" w:rsidRDefault="00796184" w:rsidP="00D700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  <w:tr w:rsidR="00796184" w:rsidRPr="00643591" w:rsidTr="002E69C7">
        <w:trPr>
          <w:gridAfter w:val="1"/>
          <w:wAfter w:w="516" w:type="dxa"/>
        </w:trPr>
        <w:tc>
          <w:tcPr>
            <w:tcW w:w="3246" w:type="dxa"/>
            <w:gridSpan w:val="2"/>
          </w:tcPr>
          <w:p w:rsidR="00796184" w:rsidRPr="00643591" w:rsidRDefault="00796184" w:rsidP="00D700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5728" w:type="dxa"/>
            <w:gridSpan w:val="2"/>
          </w:tcPr>
          <w:p w:rsidR="00796184" w:rsidRPr="00643591" w:rsidRDefault="00796184" w:rsidP="00D7009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contextualSpacing/>
              <w:rPr>
                <w:sz w:val="28"/>
                <w:szCs w:val="28"/>
              </w:rPr>
            </w:pPr>
          </w:p>
        </w:tc>
      </w:tr>
    </w:tbl>
    <w:p w:rsidR="00796184" w:rsidRDefault="00796184" w:rsidP="00D7009F">
      <w:pPr>
        <w:widowControl w:val="0"/>
        <w:shd w:val="clear" w:color="auto" w:fill="FFFFFF"/>
        <w:spacing w:line="360" w:lineRule="auto"/>
        <w:contextualSpacing/>
        <w:rPr>
          <w:rFonts w:ascii="Times New Roman CYR" w:hAnsi="Times New Roman CYR" w:cs="Times New Roman CYR"/>
          <w:color w:val="000000"/>
          <w:sz w:val="10"/>
          <w:szCs w:val="10"/>
        </w:rPr>
      </w:pPr>
    </w:p>
    <w:p w:rsidR="00796184" w:rsidRPr="00D7009F" w:rsidRDefault="00796184" w:rsidP="00D7009F">
      <w:pPr>
        <w:widowControl w:val="0"/>
        <w:spacing w:line="240" w:lineRule="atLeast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7009F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796184" w:rsidRPr="00D7009F" w:rsidRDefault="00796184" w:rsidP="00D7009F">
      <w:pPr>
        <w:widowControl w:val="0"/>
        <w:spacing w:line="240" w:lineRule="atLeast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7009F">
        <w:rPr>
          <w:rFonts w:ascii="Times New Roman CYR" w:hAnsi="Times New Roman CYR" w:cs="Times New Roman CYR"/>
          <w:b/>
          <w:bCs/>
          <w:sz w:val="28"/>
          <w:szCs w:val="28"/>
        </w:rPr>
        <w:t xml:space="preserve">о комиссии по противодействию коррупции </w:t>
      </w:r>
    </w:p>
    <w:p w:rsidR="00796184" w:rsidRPr="00D7009F" w:rsidRDefault="00796184" w:rsidP="00D7009F">
      <w:pPr>
        <w:widowControl w:val="0"/>
        <w:spacing w:line="240" w:lineRule="atLeast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7009F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2E69C7" w:rsidRPr="00D7009F">
        <w:rPr>
          <w:rFonts w:ascii="Times New Roman CYR" w:hAnsi="Times New Roman CYR" w:cs="Times New Roman CYR"/>
          <w:b/>
          <w:bCs/>
          <w:sz w:val="28"/>
          <w:szCs w:val="28"/>
        </w:rPr>
        <w:t xml:space="preserve">Каменно-Степном </w:t>
      </w:r>
      <w:r w:rsidRPr="00D7009F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сельском поселении</w:t>
      </w:r>
    </w:p>
    <w:p w:rsidR="00796184" w:rsidRDefault="00796184" w:rsidP="00D7009F">
      <w:pPr>
        <w:widowControl w:val="0"/>
        <w:spacing w:line="360" w:lineRule="auto"/>
        <w:contextualSpacing/>
        <w:jc w:val="center"/>
        <w:rPr>
          <w:rFonts w:ascii="Arial CYR" w:hAnsi="Arial CYR" w:cs="Arial CYR"/>
          <w:sz w:val="20"/>
          <w:szCs w:val="20"/>
        </w:rPr>
      </w:pPr>
    </w:p>
    <w:p w:rsidR="00796184" w:rsidRDefault="00796184" w:rsidP="00D7009F">
      <w:pPr>
        <w:widowControl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Комиссия по противодействию коррупции в </w:t>
      </w:r>
      <w:r w:rsidR="002E69C7">
        <w:rPr>
          <w:rFonts w:ascii="Times New Roman CYR" w:hAnsi="Times New Roman CYR" w:cs="Times New Roman CYR"/>
          <w:sz w:val="28"/>
          <w:szCs w:val="28"/>
        </w:rPr>
        <w:t>Каменно-Степном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сельском поселении (далее - комиссия) является постоянно действующим органом, образованным в целях противодействия коррупции на территории </w:t>
      </w:r>
      <w:r w:rsidR="002E69C7">
        <w:rPr>
          <w:rFonts w:ascii="Times New Roman CYR" w:hAnsi="Times New Roman CYR" w:cs="Times New Roman CYR"/>
          <w:sz w:val="28"/>
          <w:szCs w:val="28"/>
        </w:rPr>
        <w:t>Каменно-Степного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поселения.</w:t>
      </w:r>
    </w:p>
    <w:p w:rsidR="00796184" w:rsidRDefault="00796184" w:rsidP="00D7009F">
      <w:pPr>
        <w:widowControl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В своей работе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иных федеральных органов государственной власти, Областным законом от 12.05.2009 № </w:t>
      </w:r>
      <w:r w:rsidR="002E69C7">
        <w:rPr>
          <w:rFonts w:ascii="Times New Roman CYR" w:hAnsi="Times New Roman CYR" w:cs="Times New Roman CYR"/>
          <w:sz w:val="28"/>
          <w:szCs w:val="28"/>
        </w:rPr>
        <w:t>43-ОЗ</w:t>
      </w:r>
      <w:r>
        <w:rPr>
          <w:rFonts w:ascii="Times New Roman CYR" w:hAnsi="Times New Roman CYR" w:cs="Times New Roman CYR"/>
          <w:sz w:val="28"/>
          <w:szCs w:val="28"/>
        </w:rPr>
        <w:t xml:space="preserve"> «О противодействии коррупции в </w:t>
      </w:r>
      <w:r w:rsidR="002E69C7">
        <w:rPr>
          <w:rFonts w:ascii="Times New Roman CYR" w:hAnsi="Times New Roman CYR" w:cs="Times New Roman CYR"/>
          <w:sz w:val="28"/>
          <w:szCs w:val="28"/>
        </w:rPr>
        <w:t>Воронежской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области», другими нормативными правовыми актами </w:t>
      </w:r>
      <w:r w:rsidR="002E69C7">
        <w:rPr>
          <w:rFonts w:ascii="Times New Roman CYR" w:hAnsi="Times New Roman CYR" w:cs="Times New Roman CYR"/>
          <w:sz w:val="28"/>
          <w:szCs w:val="28"/>
        </w:rPr>
        <w:t>Воронежской области</w:t>
      </w:r>
      <w:r>
        <w:rPr>
          <w:rFonts w:ascii="Times New Roman CYR" w:hAnsi="Times New Roman CYR" w:cs="Times New Roman CYR"/>
          <w:sz w:val="28"/>
          <w:szCs w:val="28"/>
        </w:rPr>
        <w:t>, а также настоящим Положением.</w:t>
      </w:r>
    </w:p>
    <w:p w:rsidR="00796184" w:rsidRDefault="00796184" w:rsidP="00D7009F">
      <w:pPr>
        <w:widowControl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Комиссия осуществляет свою деятельность во взаимодействии с правоохранительными органами и территориальными органами государственной власти, учреждениями, организациями, общественными организациями и объединениями граждан по вопросам противодействия коррупции.</w:t>
      </w:r>
    </w:p>
    <w:p w:rsidR="00796184" w:rsidRDefault="00796184" w:rsidP="00D7009F">
      <w:pPr>
        <w:widowControl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Комиссия формируется в составе председателя комиссии, заместителя председателя комиссии, секре</w:t>
      </w:r>
      <w:r w:rsidR="003A0AC8">
        <w:rPr>
          <w:rFonts w:ascii="Times New Roman CYR" w:hAnsi="Times New Roman CYR" w:cs="Times New Roman CYR"/>
          <w:sz w:val="28"/>
          <w:szCs w:val="28"/>
        </w:rPr>
        <w:t>таря комиссии и членов комиссии на основании распоряжения администрации.</w:t>
      </w:r>
    </w:p>
    <w:p w:rsidR="00796184" w:rsidRDefault="00796184" w:rsidP="00D7009F">
      <w:pPr>
        <w:widowControl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Председателем комиссии является </w:t>
      </w:r>
      <w:r w:rsidR="002E69C7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лава </w:t>
      </w:r>
      <w:r w:rsidR="002E69C7">
        <w:rPr>
          <w:rFonts w:ascii="Times New Roman CYR" w:hAnsi="Times New Roman CYR" w:cs="Times New Roman CYR"/>
          <w:sz w:val="28"/>
          <w:szCs w:val="28"/>
        </w:rPr>
        <w:t>Каменно-Степного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поселения.</w:t>
      </w:r>
    </w:p>
    <w:p w:rsidR="003A0AC8" w:rsidRDefault="003A0AC8" w:rsidP="00D7009F">
      <w:pPr>
        <w:widowControl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необходимости в состав комиссии могут вносится изменения.</w:t>
      </w:r>
    </w:p>
    <w:p w:rsidR="00796184" w:rsidRDefault="00796184" w:rsidP="00D7009F">
      <w:pPr>
        <w:widowControl w:val="0"/>
        <w:spacing w:line="360" w:lineRule="auto"/>
        <w:ind w:firstLine="708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Основными задачами комиссии являются:</w:t>
      </w:r>
    </w:p>
    <w:p w:rsidR="00796184" w:rsidRDefault="00796184" w:rsidP="00D7009F">
      <w:pPr>
        <w:widowControl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координация деятельности органов местного самоуправления </w:t>
      </w:r>
      <w:r w:rsidR="002E69C7">
        <w:rPr>
          <w:rFonts w:ascii="Times New Roman CYR" w:hAnsi="Times New Roman CYR" w:cs="Times New Roman CYR"/>
          <w:sz w:val="28"/>
          <w:szCs w:val="28"/>
        </w:rPr>
        <w:t>Каменно-</w:t>
      </w:r>
      <w:r w:rsidR="002E69C7">
        <w:rPr>
          <w:rFonts w:ascii="Times New Roman CYR" w:hAnsi="Times New Roman CYR" w:cs="Times New Roman CYR"/>
          <w:sz w:val="28"/>
          <w:szCs w:val="28"/>
        </w:rPr>
        <w:lastRenderedPageBreak/>
        <w:t>Степного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по противодействию коррупции;</w:t>
      </w:r>
    </w:p>
    <w:p w:rsidR="00796184" w:rsidRDefault="00796184" w:rsidP="00D7009F">
      <w:pPr>
        <w:widowControl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с федеральными государственными органами и органами местного самоуправления по вопросам противодействия коррупции;</w:t>
      </w:r>
    </w:p>
    <w:p w:rsidR="00796184" w:rsidRDefault="00796184" w:rsidP="00D7009F">
      <w:pPr>
        <w:widowControl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разработка рекомендаций по вопросам противодействия коррупции, в том числе по минимизации и (или) ликвидации последствий коррупционных правонарушений;</w:t>
      </w:r>
    </w:p>
    <w:p w:rsidR="00796184" w:rsidRDefault="00796184" w:rsidP="00D7009F">
      <w:pPr>
        <w:widowControl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подготовка предложений в проект плана мероприятий Администрации </w:t>
      </w:r>
      <w:r w:rsidR="002E69C7">
        <w:rPr>
          <w:rFonts w:ascii="Times New Roman CYR" w:hAnsi="Times New Roman CYR" w:cs="Times New Roman CYR"/>
          <w:sz w:val="28"/>
          <w:szCs w:val="28"/>
        </w:rPr>
        <w:t>Каменно-Степного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по противодействию коррупции;</w:t>
      </w:r>
    </w:p>
    <w:p w:rsidR="00796184" w:rsidRDefault="00796184" w:rsidP="00D7009F">
      <w:pPr>
        <w:widowControl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причин и условий, способствующих возникновению коррупции;</w:t>
      </w:r>
    </w:p>
    <w:p w:rsidR="00796184" w:rsidRDefault="00796184" w:rsidP="00D7009F">
      <w:pPr>
        <w:pStyle w:val="3"/>
        <w:spacing w:line="240" w:lineRule="atLeast"/>
        <w:ind w:left="0" w:firstLine="709"/>
        <w:contextualSpacing/>
      </w:pPr>
      <w:r>
        <w:t>анализ информации о фактах коррупционной деятельности в органах местного самоуправления;</w:t>
      </w:r>
    </w:p>
    <w:p w:rsidR="00796184" w:rsidRDefault="00796184" w:rsidP="00D7009F">
      <w:pPr>
        <w:widowControl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в повышении правовой культуры граждан и антикоррупционной пропаганде.</w:t>
      </w:r>
    </w:p>
    <w:p w:rsidR="00796184" w:rsidRDefault="00796184" w:rsidP="00796184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В целях осуществления своих полномочий комиссия имеет право:</w:t>
      </w:r>
    </w:p>
    <w:p w:rsidR="00796184" w:rsidRDefault="00796184" w:rsidP="00D7009F">
      <w:pPr>
        <w:widowControl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запрашивать в установленном порядке от органов местного самоуправления, организаций, независимо от их организационно-правовых форм и форм собственности, информацию в пределах своей компетенции;</w:t>
      </w:r>
    </w:p>
    <w:p w:rsidR="00796184" w:rsidRDefault="00796184" w:rsidP="00D7009F">
      <w:pPr>
        <w:widowControl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приглашать на заседания комиссии представителей территориальных органов, федеральных органов исполнительной власти, государственных органов </w:t>
      </w:r>
      <w:r w:rsidR="002E69C7">
        <w:rPr>
          <w:rFonts w:ascii="Times New Roman CYR" w:hAnsi="Times New Roman CYR" w:cs="Times New Roman CYR"/>
          <w:sz w:val="28"/>
          <w:szCs w:val="28"/>
        </w:rPr>
        <w:t>Каменно-Степного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, органов местного самоуправления, общественных объединений, средств массовой информации;</w:t>
      </w:r>
    </w:p>
    <w:p w:rsidR="00796184" w:rsidRDefault="00796184" w:rsidP="00D7009F">
      <w:pPr>
        <w:widowControl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вносить предложения по подготовке проектов муниципальных правовых актов по вопросам противодействия коррупции.</w:t>
      </w:r>
    </w:p>
    <w:p w:rsidR="00796184" w:rsidRDefault="00796184" w:rsidP="00D7009F">
      <w:pPr>
        <w:widowControl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 Основной формой работы комиссии являются заседания, которые проводятся по мере необходимости, но не реже одного раза в квартал.</w:t>
      </w:r>
    </w:p>
    <w:p w:rsidR="00796184" w:rsidRDefault="00796184" w:rsidP="00D7009F">
      <w:pPr>
        <w:widowControl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Заседание комиссии правомочно, если на нем присутствует более половины от численного состава комиссии.</w:t>
      </w:r>
    </w:p>
    <w:p w:rsidR="00796184" w:rsidRDefault="00796184" w:rsidP="00D7009F">
      <w:pPr>
        <w:widowControl w:val="0"/>
        <w:spacing w:line="240" w:lineRule="atLeast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комиссии оформляется протоколом, который подписывается председательствующим на заседании комиссии и секретарем комиссии.</w:t>
      </w:r>
    </w:p>
    <w:p w:rsidR="00796184" w:rsidRPr="002E69C7" w:rsidRDefault="00796184" w:rsidP="00796184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8. Секретарь комиссии осуществляет текущую организационную работу, ведет документацию, извещает членов комиссии и приглашенных на ее заседания лиц о повестке дня, рассылает проекты документов, </w:t>
      </w:r>
      <w:r w:rsidRPr="002E69C7">
        <w:rPr>
          <w:rFonts w:ascii="Times New Roman" w:hAnsi="Times New Roman" w:cs="Times New Roman"/>
          <w:sz w:val="28"/>
          <w:szCs w:val="28"/>
        </w:rPr>
        <w:t>подлежащих обсуждению, организует подготовку заседаний комиссии.</w:t>
      </w:r>
    </w:p>
    <w:p w:rsidR="00591F6E" w:rsidRPr="002477ED" w:rsidRDefault="00796184" w:rsidP="00A52E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69C7">
        <w:rPr>
          <w:rFonts w:ascii="Times New Roman" w:hAnsi="Times New Roman" w:cs="Times New Roman"/>
          <w:sz w:val="28"/>
          <w:szCs w:val="28"/>
        </w:rPr>
        <w:t>9. Члены Комиссии не имеют право разглашать сведения, затрагивающие честь и достоинство граждан, и другую конфиденциальную информацию, которая стала им известна в процессе работы Комиссии.</w:t>
      </w:r>
    </w:p>
    <w:sectPr w:rsidR="00591F6E" w:rsidRPr="0024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2DD" w:rsidRDefault="00A342DD" w:rsidP="00D7009F">
      <w:pPr>
        <w:spacing w:after="0" w:line="240" w:lineRule="auto"/>
      </w:pPr>
      <w:r>
        <w:separator/>
      </w:r>
    </w:p>
  </w:endnote>
  <w:endnote w:type="continuationSeparator" w:id="0">
    <w:p w:rsidR="00A342DD" w:rsidRDefault="00A342DD" w:rsidP="00D7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2DD" w:rsidRDefault="00A342DD" w:rsidP="00D7009F">
      <w:pPr>
        <w:spacing w:after="0" w:line="240" w:lineRule="auto"/>
      </w:pPr>
      <w:r>
        <w:separator/>
      </w:r>
    </w:p>
  </w:footnote>
  <w:footnote w:type="continuationSeparator" w:id="0">
    <w:p w:rsidR="00A342DD" w:rsidRDefault="00A342DD" w:rsidP="00D70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80E66"/>
    <w:multiLevelType w:val="multilevel"/>
    <w:tmpl w:val="425082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D0940"/>
    <w:multiLevelType w:val="multilevel"/>
    <w:tmpl w:val="FDCE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716DF4"/>
    <w:multiLevelType w:val="hybridMultilevel"/>
    <w:tmpl w:val="FD6821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68"/>
    <w:rsid w:val="002477ED"/>
    <w:rsid w:val="002E69C7"/>
    <w:rsid w:val="003A0AC8"/>
    <w:rsid w:val="00473D3D"/>
    <w:rsid w:val="004D7398"/>
    <w:rsid w:val="00567378"/>
    <w:rsid w:val="00591F6E"/>
    <w:rsid w:val="00643591"/>
    <w:rsid w:val="006D5BDE"/>
    <w:rsid w:val="00796184"/>
    <w:rsid w:val="008F7E7B"/>
    <w:rsid w:val="009E6CC2"/>
    <w:rsid w:val="00A342DD"/>
    <w:rsid w:val="00A52EB8"/>
    <w:rsid w:val="00D3298F"/>
    <w:rsid w:val="00D46D68"/>
    <w:rsid w:val="00D7009F"/>
    <w:rsid w:val="00E16762"/>
    <w:rsid w:val="00E21314"/>
    <w:rsid w:val="00ED061C"/>
    <w:rsid w:val="00FE4A7D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A859E-BC5B-4899-9F19-DF9FCBD3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6184"/>
    <w:pPr>
      <w:keepNext/>
      <w:overflowPunct w:val="0"/>
      <w:autoSpaceDE w:val="0"/>
      <w:autoSpaceDN w:val="0"/>
      <w:adjustRightInd w:val="0"/>
      <w:spacing w:after="0" w:line="240" w:lineRule="auto"/>
      <w:ind w:firstLine="426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1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796184"/>
    <w:pPr>
      <w:shd w:val="clear" w:color="auto" w:fill="FFFFFF"/>
      <w:overflowPunct w:val="0"/>
      <w:autoSpaceDE w:val="0"/>
      <w:autoSpaceDN w:val="0"/>
      <w:adjustRightInd w:val="0"/>
      <w:spacing w:after="0" w:line="317" w:lineRule="exact"/>
      <w:ind w:left="708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96184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paragraph" w:customStyle="1" w:styleId="21">
    <w:name w:val="Основной текст 21"/>
    <w:basedOn w:val="a"/>
    <w:rsid w:val="007961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6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09F"/>
  </w:style>
  <w:style w:type="paragraph" w:styleId="a7">
    <w:name w:val="footer"/>
    <w:basedOn w:val="a"/>
    <w:link w:val="a8"/>
    <w:uiPriority w:val="99"/>
    <w:unhideWhenUsed/>
    <w:rsid w:val="00D70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2017-03-28T10:34:00Z</cp:lastPrinted>
  <dcterms:created xsi:type="dcterms:W3CDTF">2017-03-28T07:51:00Z</dcterms:created>
  <dcterms:modified xsi:type="dcterms:W3CDTF">2023-05-26T11:37:00Z</dcterms:modified>
</cp:coreProperties>
</file>