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6E" w:rsidRDefault="009E6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E65AD">
        <w:rPr>
          <w:rFonts w:ascii="Times New Roman" w:hAnsi="Times New Roman" w:cs="Times New Roman"/>
          <w:b/>
          <w:sz w:val="28"/>
          <w:szCs w:val="28"/>
        </w:rPr>
        <w:t>СОБСТВЕННИКАМ ЖИЛЬЯ В МКД</w:t>
      </w:r>
    </w:p>
    <w:p w:rsidR="009E65AD" w:rsidRDefault="009E65AD">
      <w:pPr>
        <w:rPr>
          <w:rFonts w:ascii="Times New Roman" w:hAnsi="Times New Roman" w:cs="Times New Roman"/>
          <w:b/>
          <w:sz w:val="28"/>
          <w:szCs w:val="28"/>
        </w:rPr>
      </w:pPr>
    </w:p>
    <w:p w:rsidR="009E65AD" w:rsidRDefault="009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МКД,</w:t>
      </w:r>
      <w:r>
        <w:rPr>
          <w:rFonts w:ascii="Times New Roman" w:hAnsi="Times New Roman" w:cs="Times New Roman"/>
          <w:sz w:val="28"/>
          <w:szCs w:val="28"/>
        </w:rPr>
        <w:t xml:space="preserve"> напоминаем, что в соответствии п.12 Правил пользования газом проверка состояния дымовых и вентиляционных каналов и при необходимости их очистка производится не реже трех раз в год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начала отопительного сезона, в середине отопительного сезона и не позднее чем за 7 дней после отопительного сезона.</w:t>
      </w:r>
    </w:p>
    <w:p w:rsidR="009E65AD" w:rsidRPr="009E65AD" w:rsidRDefault="009E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проведение осмотра- залог вашей безопасности.</w:t>
      </w:r>
      <w:bookmarkStart w:id="0" w:name="_GoBack"/>
      <w:bookmarkEnd w:id="0"/>
    </w:p>
    <w:sectPr w:rsidR="009E65AD" w:rsidRPr="009E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6B"/>
    <w:rsid w:val="0014016B"/>
    <w:rsid w:val="0068726E"/>
    <w:rsid w:val="009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2024-09-02T12:20:00Z</dcterms:created>
  <dcterms:modified xsi:type="dcterms:W3CDTF">2024-09-02T12:25:00Z</dcterms:modified>
</cp:coreProperties>
</file>