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8A393B" w:rsidRPr="008A393B" w:rsidRDefault="008A393B" w:rsidP="008A393B">
      <w:pPr>
        <w:jc w:val="right"/>
      </w:pPr>
      <w:r w:rsidRPr="008A393B">
        <w:t>Приложение № 1</w:t>
      </w:r>
    </w:p>
    <w:p w:rsidR="008A393B" w:rsidRDefault="008A393B" w:rsidP="008A393B">
      <w:pPr>
        <w:jc w:val="center"/>
        <w:rPr>
          <w:sz w:val="18"/>
          <w:szCs w:val="18"/>
        </w:rPr>
      </w:pPr>
    </w:p>
    <w:p w:rsidR="008A393B" w:rsidRPr="008A393B" w:rsidRDefault="008A393B" w:rsidP="008A393B">
      <w:pPr>
        <w:jc w:val="center"/>
        <w:rPr>
          <w:sz w:val="18"/>
          <w:szCs w:val="18"/>
        </w:rPr>
      </w:pPr>
    </w:p>
    <w:p w:rsidR="008A393B" w:rsidRPr="008A393B" w:rsidRDefault="008A393B" w:rsidP="008A393B">
      <w:pPr>
        <w:jc w:val="center"/>
        <w:rPr>
          <w:b/>
        </w:rPr>
      </w:pPr>
      <w:r w:rsidRPr="008A393B">
        <w:rPr>
          <w:b/>
        </w:rPr>
        <w:t>Статистические данные о работе с обращениями граждан</w:t>
      </w:r>
    </w:p>
    <w:p w:rsidR="008A393B" w:rsidRPr="008A393B" w:rsidRDefault="008A393B" w:rsidP="008A393B">
      <w:pPr>
        <w:jc w:val="center"/>
        <w:rPr>
          <w:b/>
        </w:rPr>
      </w:pPr>
      <w:r w:rsidRPr="008A393B">
        <w:rPr>
          <w:b/>
        </w:rPr>
        <w:t xml:space="preserve"> в </w:t>
      </w:r>
      <w:r w:rsidRPr="008A393B">
        <w:rPr>
          <w:b/>
          <w:lang w:val="en-US"/>
        </w:rPr>
        <w:t>I</w:t>
      </w:r>
      <w:r w:rsidRPr="008A393B">
        <w:rPr>
          <w:b/>
        </w:rPr>
        <w:t xml:space="preserve">  квартале 201</w:t>
      </w:r>
      <w:r>
        <w:rPr>
          <w:b/>
        </w:rPr>
        <w:t>9</w:t>
      </w:r>
      <w:r w:rsidRPr="008A393B">
        <w:rPr>
          <w:b/>
        </w:rPr>
        <w:t xml:space="preserve"> года </w:t>
      </w:r>
    </w:p>
    <w:p w:rsidR="008A393B" w:rsidRPr="008A393B" w:rsidRDefault="000A0A03" w:rsidP="008A393B">
      <w:pPr>
        <w:jc w:val="center"/>
        <w:rPr>
          <w:b/>
          <w:i/>
          <w:sz w:val="24"/>
          <w:szCs w:val="24"/>
        </w:rPr>
      </w:pPr>
      <w:r>
        <w:rPr>
          <w:b/>
        </w:rPr>
        <w:t>администрации Каменно-Степного сельского поселения Таловского муниципального района Воронежской области</w:t>
      </w:r>
    </w:p>
    <w:p w:rsidR="008A393B" w:rsidRPr="008A393B" w:rsidRDefault="008A393B" w:rsidP="008A393B">
      <w:pPr>
        <w:numPr>
          <w:ilvl w:val="0"/>
          <w:numId w:val="5"/>
        </w:numPr>
        <w:tabs>
          <w:tab w:val="num" w:pos="567"/>
        </w:tabs>
        <w:ind w:left="426"/>
        <w:jc w:val="both"/>
      </w:pPr>
      <w:r w:rsidRPr="008A393B">
        <w:t xml:space="preserve">Поступило письменных обращений и принято от граждан на личном приеме </w:t>
      </w:r>
    </w:p>
    <w:p w:rsidR="008A393B" w:rsidRPr="008A393B" w:rsidRDefault="008A393B" w:rsidP="008A393B">
      <w:pPr>
        <w:jc w:val="both"/>
      </w:pPr>
      <w:r w:rsidRPr="008A393B">
        <w:t>всего  –</w:t>
      </w:r>
    </w:p>
    <w:p w:rsidR="008A393B" w:rsidRPr="008A393B" w:rsidRDefault="008A393B" w:rsidP="008A393B">
      <w:pPr>
        <w:ind w:firstLine="720"/>
        <w:jc w:val="both"/>
      </w:pPr>
      <w:r w:rsidRPr="008A393B">
        <w:t>Из них:</w:t>
      </w:r>
    </w:p>
    <w:p w:rsidR="008A393B" w:rsidRPr="008A393B" w:rsidRDefault="008A393B" w:rsidP="008A393B">
      <w:pPr>
        <w:numPr>
          <w:ilvl w:val="1"/>
          <w:numId w:val="3"/>
        </w:numPr>
        <w:ind w:firstLine="0"/>
        <w:jc w:val="both"/>
      </w:pPr>
      <w:r w:rsidRPr="008A393B">
        <w:t xml:space="preserve">Письменных обращений – </w:t>
      </w:r>
      <w:r w:rsidR="000A0A03">
        <w:t>1</w:t>
      </w:r>
    </w:p>
    <w:p w:rsidR="008A393B" w:rsidRPr="008A393B" w:rsidRDefault="008A393B" w:rsidP="008A393B">
      <w:pPr>
        <w:ind w:firstLine="1440"/>
        <w:jc w:val="both"/>
      </w:pPr>
      <w:r w:rsidRPr="008A393B">
        <w:t xml:space="preserve">в </w:t>
      </w:r>
      <w:proofErr w:type="spellStart"/>
      <w:r w:rsidRPr="008A393B">
        <w:t>т.ч</w:t>
      </w:r>
      <w:proofErr w:type="spellEnd"/>
      <w:r w:rsidRPr="008A393B">
        <w:t>.: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1.1.1. Взято на контроль – </w:t>
      </w:r>
      <w:r w:rsidR="000A0A03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1.1.2. Проверено </w:t>
      </w:r>
      <w:proofErr w:type="spellStart"/>
      <w:r w:rsidRPr="008A393B">
        <w:t>комиссионно</w:t>
      </w:r>
      <w:proofErr w:type="spellEnd"/>
      <w:r w:rsidRPr="008A393B">
        <w:t xml:space="preserve"> –</w:t>
      </w:r>
      <w:r w:rsidR="000A0A03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1.1.3. Проверено с выездом на место – </w:t>
      </w:r>
      <w:r w:rsidR="000A0A03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1.1.4. Рассмотрено с участием заявителя –</w:t>
      </w:r>
      <w:r w:rsidR="000A0A03">
        <w:t>1</w:t>
      </w:r>
    </w:p>
    <w:p w:rsidR="008A393B" w:rsidRPr="008A393B" w:rsidRDefault="008A393B" w:rsidP="008A393B">
      <w:pPr>
        <w:ind w:firstLine="1134"/>
        <w:jc w:val="both"/>
        <w:rPr>
          <w:i/>
        </w:rPr>
      </w:pPr>
      <w:r w:rsidRPr="008A393B">
        <w:t xml:space="preserve">1.1.5. Всего с результатом рассмотрения «поддержано» </w:t>
      </w:r>
      <w:r w:rsidRPr="008A393B">
        <w:rPr>
          <w:i/>
        </w:rPr>
        <w:t>(сумма поддержано + меры приняты) –</w:t>
      </w:r>
      <w:r w:rsidR="000A0A03">
        <w:rPr>
          <w:i/>
        </w:rPr>
        <w:t>0</w:t>
      </w:r>
    </w:p>
    <w:p w:rsidR="008A393B" w:rsidRPr="008A393B" w:rsidRDefault="008A393B" w:rsidP="008A393B">
      <w:pPr>
        <w:ind w:left="567" w:firstLine="1134"/>
        <w:jc w:val="both"/>
      </w:pPr>
      <w:r w:rsidRPr="008A393B">
        <w:t>1.1.5.1. С результатом рассмотрения «поддержано» –</w:t>
      </w:r>
      <w:r w:rsidR="000A0A03">
        <w:t>0</w:t>
      </w:r>
    </w:p>
    <w:p w:rsidR="008A393B" w:rsidRPr="008A393B" w:rsidRDefault="008A393B" w:rsidP="008A393B">
      <w:pPr>
        <w:ind w:left="567" w:firstLine="1134"/>
        <w:jc w:val="both"/>
      </w:pPr>
      <w:r w:rsidRPr="008A393B">
        <w:t xml:space="preserve">1.1.5.2. С результатом рассмотрения «меры приняты» – </w:t>
      </w:r>
      <w:r w:rsidR="000A0A03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1.1.6. С результатом рассмотрения «разъяснено» – </w:t>
      </w:r>
      <w:r w:rsidR="000A0A03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1.1.7. С результатом рассмотрения «не поддержано» –</w:t>
      </w:r>
      <w:r w:rsidR="000A0A03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1.1.8. С результатом рассмотрения «дан ответ автору» –</w:t>
      </w:r>
      <w:r w:rsidR="001319DF">
        <w:t>0</w:t>
      </w:r>
    </w:p>
    <w:p w:rsidR="008A393B" w:rsidRPr="008A393B" w:rsidRDefault="008A393B" w:rsidP="008A393B">
      <w:pPr>
        <w:ind w:left="1134"/>
        <w:jc w:val="both"/>
      </w:pPr>
      <w:r w:rsidRPr="008A393B">
        <w:t>1.1.9. С результатом рассмотрения «оставлено без ответа автору» –</w:t>
      </w:r>
      <w:r w:rsidR="000A0A03">
        <w:t>0</w:t>
      </w:r>
    </w:p>
    <w:p w:rsidR="008A393B" w:rsidRPr="008A393B" w:rsidRDefault="008A393B" w:rsidP="008A393B">
      <w:pPr>
        <w:ind w:left="1134"/>
        <w:jc w:val="both"/>
      </w:pPr>
      <w:r w:rsidRPr="008A393B">
        <w:t>1.1.10. Направлено по компетенции в иной орган –</w:t>
      </w:r>
      <w:r w:rsidR="000A0A03">
        <w:t>0</w:t>
      </w:r>
    </w:p>
    <w:p w:rsidR="008A393B" w:rsidRPr="008A393B" w:rsidRDefault="008A393B" w:rsidP="008A393B">
      <w:pPr>
        <w:ind w:left="1134"/>
        <w:jc w:val="both"/>
      </w:pPr>
      <w:r w:rsidRPr="008A393B">
        <w:t>1.1.11. Рассмотрено совместно с другими органами власти и органами местного самоуправления –</w:t>
      </w:r>
      <w:r w:rsidR="00130D2F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1.1.12. Рассмотрено с нарушением установленных сроков – </w:t>
      </w:r>
      <w:r w:rsidR="000A0A03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1.1.13. Срок рассмотрения продлен –</w:t>
      </w:r>
      <w:r w:rsidR="000A0A03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1.1.14. Ответ подписан руководителем органа местного самоуправления –</w:t>
      </w:r>
      <w:r w:rsidR="000A0A03">
        <w:t>1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1.1.15. Ответ подписан уполномоченным лицом – </w:t>
      </w:r>
      <w:r w:rsidR="000A0A03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1.1.16. По информации заявителя(ей) об итогах рассмотрения обращения ответ не получен –</w:t>
      </w:r>
      <w:r w:rsidR="000A0A03">
        <w:t>0</w:t>
      </w: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ind w:firstLine="709"/>
        <w:jc w:val="both"/>
      </w:pPr>
      <w:r w:rsidRPr="008A393B">
        <w:t>1.2. Принято обращений на личном приеме граждан руководителями –</w:t>
      </w:r>
      <w:r w:rsidR="000A0A03">
        <w:t>9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1.2.1. Взято на контроль – </w:t>
      </w:r>
      <w:r w:rsidR="000A0A03">
        <w:t>0</w:t>
      </w:r>
    </w:p>
    <w:p w:rsidR="008A393B" w:rsidRPr="008A393B" w:rsidRDefault="008A393B" w:rsidP="008A393B">
      <w:pPr>
        <w:ind w:firstLine="1134"/>
        <w:jc w:val="both"/>
        <w:rPr>
          <w:i/>
        </w:rPr>
      </w:pPr>
      <w:r w:rsidRPr="008A393B">
        <w:t xml:space="preserve">1.2.2. Всего с результатом рассмотрения «поддержано» </w:t>
      </w:r>
      <w:r w:rsidRPr="008A393B">
        <w:rPr>
          <w:i/>
        </w:rPr>
        <w:t>(сумма поддержано + меры приняты) –</w:t>
      </w:r>
      <w:r w:rsidR="001319DF">
        <w:rPr>
          <w:i/>
        </w:rPr>
        <w:t>7</w:t>
      </w:r>
    </w:p>
    <w:p w:rsidR="008A393B" w:rsidRPr="008A393B" w:rsidRDefault="008A393B" w:rsidP="008A393B">
      <w:pPr>
        <w:ind w:firstLine="1701"/>
        <w:jc w:val="both"/>
      </w:pPr>
      <w:r w:rsidRPr="008A393B">
        <w:t>1.2.2.1. С результатом рассмотрения «поддержано»</w:t>
      </w:r>
      <w:r w:rsidR="000A0A03">
        <w:t xml:space="preserve"> - </w:t>
      </w:r>
      <w:r w:rsidR="001319DF">
        <w:t>6</w:t>
      </w:r>
    </w:p>
    <w:p w:rsidR="008A393B" w:rsidRPr="008A393B" w:rsidRDefault="008A393B" w:rsidP="008A393B">
      <w:pPr>
        <w:ind w:firstLine="1701"/>
        <w:jc w:val="both"/>
      </w:pPr>
      <w:r w:rsidRPr="008A393B">
        <w:t xml:space="preserve">1.2.2.2. С результатом рассмотрения «меры приняты» – </w:t>
      </w:r>
      <w:r w:rsidR="001319DF">
        <w:t>1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1.2.3. С результатом рассмотрения «разъяснено» – </w:t>
      </w:r>
      <w:r w:rsidR="001319DF">
        <w:t>2</w:t>
      </w:r>
    </w:p>
    <w:p w:rsidR="008A393B" w:rsidRPr="008A393B" w:rsidRDefault="008A393B" w:rsidP="008A393B">
      <w:pPr>
        <w:ind w:firstLine="1134"/>
        <w:jc w:val="both"/>
      </w:pPr>
      <w:r w:rsidRPr="008A393B">
        <w:t>1.2.4. С результатом рассмотрения «не поддержано» –</w:t>
      </w:r>
      <w:r w:rsidR="000A0A03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1.2.5. С результатом рассмотрения «дан ответ автору» –</w:t>
      </w:r>
      <w:r w:rsidR="000A0A03">
        <w:t>0</w:t>
      </w:r>
    </w:p>
    <w:p w:rsidR="008A393B" w:rsidRPr="008A393B" w:rsidRDefault="008A393B" w:rsidP="008A393B">
      <w:pPr>
        <w:ind w:left="1134"/>
        <w:jc w:val="both"/>
      </w:pPr>
      <w:r w:rsidRPr="008A393B">
        <w:t>1.2.6. Направлено по компетенции в иной орган –</w:t>
      </w:r>
      <w:r w:rsidR="000A0A03">
        <w:t>0</w:t>
      </w:r>
    </w:p>
    <w:p w:rsidR="008A393B" w:rsidRPr="008A393B" w:rsidRDefault="008A393B" w:rsidP="008A393B">
      <w:pPr>
        <w:ind w:left="720"/>
        <w:jc w:val="both"/>
      </w:pPr>
      <w:r w:rsidRPr="008A393B">
        <w:lastRenderedPageBreak/>
        <w:t xml:space="preserve">1.3. Сколько выявлено случаев волокиты либо нарушения прав и законных интересов граждан – </w:t>
      </w:r>
      <w:r w:rsidR="000A0A03">
        <w:t>0</w:t>
      </w:r>
    </w:p>
    <w:p w:rsidR="008A393B" w:rsidRPr="008A393B" w:rsidRDefault="008A393B" w:rsidP="008A393B">
      <w:pPr>
        <w:ind w:left="720"/>
        <w:jc w:val="both"/>
      </w:pPr>
      <w:r w:rsidRPr="008A393B">
        <w:t xml:space="preserve">1.4. Сколько должностных лиц, виновных в нарушении прав граждан, привлечены к ответственности – </w:t>
      </w:r>
      <w:r w:rsidR="000A0A03">
        <w:t>0</w:t>
      </w:r>
    </w:p>
    <w:p w:rsidR="008A393B" w:rsidRPr="008A393B" w:rsidRDefault="008A393B" w:rsidP="008A393B">
      <w:pPr>
        <w:ind w:left="720"/>
        <w:jc w:val="both"/>
      </w:pPr>
      <w:r w:rsidRPr="008A393B">
        <w:t>1.5. Сколько должностных лиц, виновных в нарушении прав граждан, не привлечены к ответственности –</w:t>
      </w:r>
      <w:r w:rsidR="000A0A03">
        <w:t>0</w:t>
      </w:r>
    </w:p>
    <w:p w:rsidR="008A393B" w:rsidRPr="008A393B" w:rsidRDefault="008A393B" w:rsidP="008A393B">
      <w:pPr>
        <w:ind w:left="720"/>
        <w:jc w:val="both"/>
      </w:pPr>
      <w:r w:rsidRPr="008A393B">
        <w:t>1.6. Формы ответа заявителю:</w:t>
      </w:r>
    </w:p>
    <w:p w:rsidR="008A393B" w:rsidRPr="008A393B" w:rsidRDefault="008A393B" w:rsidP="008A393B">
      <w:pPr>
        <w:ind w:left="720" w:firstLine="698"/>
        <w:jc w:val="both"/>
      </w:pPr>
      <w:r w:rsidRPr="008A393B">
        <w:t xml:space="preserve">1.6.1. В письменной форме – </w:t>
      </w:r>
      <w:r w:rsidR="000A0A03">
        <w:t>1</w:t>
      </w:r>
    </w:p>
    <w:p w:rsidR="008A393B" w:rsidRPr="008A393B" w:rsidRDefault="008A393B" w:rsidP="008A393B">
      <w:pPr>
        <w:ind w:left="720" w:firstLine="698"/>
        <w:jc w:val="both"/>
      </w:pPr>
      <w:r w:rsidRPr="008A393B">
        <w:t>1.6.2. В форме электронного документа –</w:t>
      </w:r>
      <w:r w:rsidR="000A0A03">
        <w:t>0</w:t>
      </w:r>
    </w:p>
    <w:p w:rsidR="008A393B" w:rsidRPr="008A393B" w:rsidRDefault="008A393B" w:rsidP="008A393B">
      <w:pPr>
        <w:ind w:left="720" w:firstLine="698"/>
        <w:jc w:val="both"/>
      </w:pPr>
      <w:r w:rsidRPr="008A393B">
        <w:t>1.6.3. В устной форме –</w:t>
      </w:r>
      <w:r w:rsidR="000A0A03">
        <w:t>9</w:t>
      </w:r>
    </w:p>
    <w:p w:rsidR="008A393B" w:rsidRPr="008A393B" w:rsidRDefault="008A393B" w:rsidP="008A393B">
      <w:pPr>
        <w:jc w:val="both"/>
      </w:pPr>
    </w:p>
    <w:p w:rsidR="008A393B" w:rsidRPr="008A393B" w:rsidRDefault="008A393B" w:rsidP="008A393B">
      <w:pPr>
        <w:ind w:left="720"/>
        <w:jc w:val="both"/>
      </w:pPr>
      <w:r w:rsidRPr="008A393B">
        <w:t>1.7. Количество повторных обращений –</w:t>
      </w:r>
      <w:r w:rsidR="000A0A03">
        <w:t>0</w:t>
      </w:r>
    </w:p>
    <w:p w:rsidR="008A393B" w:rsidRDefault="008A393B" w:rsidP="008A393B">
      <w:pPr>
        <w:numPr>
          <w:ilvl w:val="1"/>
          <w:numId w:val="5"/>
        </w:numPr>
        <w:ind w:left="1276" w:hanging="567"/>
        <w:jc w:val="both"/>
      </w:pPr>
      <w:r w:rsidRPr="008A393B">
        <w:t xml:space="preserve">Конкретные примеры, отражающие результативность рассмотрения письменных и устных обращений граждан – </w:t>
      </w:r>
    </w:p>
    <w:p w:rsidR="000A0A03" w:rsidRDefault="000A0A03" w:rsidP="000A0A03">
      <w:pPr>
        <w:ind w:left="1276"/>
        <w:jc w:val="both"/>
      </w:pPr>
    </w:p>
    <w:p w:rsidR="000A0A03" w:rsidRDefault="000A0A03" w:rsidP="000A0A03">
      <w:pPr>
        <w:ind w:left="1276"/>
        <w:jc w:val="both"/>
      </w:pPr>
    </w:p>
    <w:p w:rsidR="000A0A03" w:rsidRDefault="000A0A03" w:rsidP="000A0A03">
      <w:pPr>
        <w:ind w:left="1276"/>
        <w:jc w:val="both"/>
      </w:pPr>
    </w:p>
    <w:p w:rsidR="000A0A03" w:rsidRDefault="000A0A03" w:rsidP="000A0A03">
      <w:pPr>
        <w:ind w:left="720"/>
        <w:jc w:val="both"/>
      </w:pPr>
      <w:r>
        <w:t>Письменные обращения:</w:t>
      </w:r>
    </w:p>
    <w:p w:rsidR="000A0A03" w:rsidRDefault="000A0A03" w:rsidP="000A0A03">
      <w:pPr>
        <w:ind w:left="720"/>
        <w:jc w:val="both"/>
      </w:pPr>
      <w:r>
        <w:t xml:space="preserve">1) </w:t>
      </w:r>
      <w:r w:rsidR="001319DF">
        <w:t>П</w:t>
      </w:r>
      <w:r>
        <w:t xml:space="preserve">роведено обследование в квартирах заявителей с замером температур </w:t>
      </w:r>
      <w:r w:rsidR="001319DF">
        <w:t>по вопросу несоблюдения температурного режима в отопительном сезоне.</w:t>
      </w:r>
    </w:p>
    <w:p w:rsidR="000A0A03" w:rsidRDefault="000A0A03" w:rsidP="000A0A03">
      <w:pPr>
        <w:ind w:left="720"/>
        <w:jc w:val="both"/>
      </w:pPr>
    </w:p>
    <w:p w:rsidR="000A0A03" w:rsidRDefault="000A0A03" w:rsidP="000A0A03">
      <w:pPr>
        <w:ind w:left="720"/>
        <w:jc w:val="both"/>
      </w:pPr>
      <w:r>
        <w:t>Устные обращения:</w:t>
      </w:r>
    </w:p>
    <w:p w:rsidR="000A0A03" w:rsidRDefault="000A0A03" w:rsidP="000A0A03">
      <w:pPr>
        <w:ind w:left="720"/>
        <w:jc w:val="both"/>
      </w:pPr>
      <w:r>
        <w:t xml:space="preserve">1) </w:t>
      </w:r>
      <w:r w:rsidR="001319DF">
        <w:t>Разъяснены</w:t>
      </w:r>
      <w:r>
        <w:t xml:space="preserve"> условия срока переноса капитального ремонта МКД </w:t>
      </w:r>
    </w:p>
    <w:p w:rsidR="000A0A03" w:rsidRDefault="000A0A03" w:rsidP="000A0A03">
      <w:pPr>
        <w:ind w:left="720"/>
        <w:jc w:val="both"/>
      </w:pPr>
      <w:r>
        <w:t xml:space="preserve">2) </w:t>
      </w:r>
      <w:r w:rsidR="001319DF">
        <w:t xml:space="preserve">Решен вопрос </w:t>
      </w:r>
      <w:r>
        <w:t>по оформлению документов на дом и земельный участок</w:t>
      </w:r>
    </w:p>
    <w:p w:rsidR="000A0A03" w:rsidRDefault="000A0A03" w:rsidP="000A0A03">
      <w:pPr>
        <w:ind w:left="720"/>
        <w:jc w:val="both"/>
      </w:pPr>
      <w:r>
        <w:t xml:space="preserve">3) </w:t>
      </w:r>
      <w:r w:rsidR="001319DF">
        <w:t xml:space="preserve">Разъяснен порядок </w:t>
      </w:r>
      <w:r>
        <w:t>благоустройств</w:t>
      </w:r>
      <w:r w:rsidR="001319DF">
        <w:t>а</w:t>
      </w:r>
      <w:r>
        <w:t xml:space="preserve"> дворовой территории </w:t>
      </w:r>
    </w:p>
    <w:p w:rsidR="000A0A03" w:rsidRDefault="000A0A03" w:rsidP="000A0A03">
      <w:pPr>
        <w:ind w:left="720"/>
        <w:jc w:val="both"/>
      </w:pPr>
      <w:r>
        <w:t xml:space="preserve">4) </w:t>
      </w:r>
      <w:r w:rsidR="001319DF">
        <w:t>Разъяснен</w:t>
      </w:r>
      <w:bookmarkStart w:id="0" w:name="_GoBack"/>
      <w:bookmarkEnd w:id="0"/>
      <w:r w:rsidR="001319DF">
        <w:t xml:space="preserve"> </w:t>
      </w:r>
      <w:r w:rsidR="00130D2F" w:rsidRPr="00130D2F">
        <w:t>Федеральный закон от 27 декабря 2018 г. N 498-ФЗ "Об ответственном обращении с животными и о внесении изменений в отдельные законодательные акты Российской Федерации"</w:t>
      </w:r>
    </w:p>
    <w:p w:rsidR="001319DF" w:rsidRDefault="000A0A03" w:rsidP="000A0A03">
      <w:pPr>
        <w:ind w:left="720"/>
        <w:jc w:val="both"/>
      </w:pPr>
      <w:r>
        <w:t xml:space="preserve">5) </w:t>
      </w:r>
      <w:r w:rsidR="001319DF">
        <w:t xml:space="preserve">Разъяснен </w:t>
      </w:r>
      <w:r w:rsidR="00177FD2">
        <w:t xml:space="preserve">перевод здания магазина под гараж </w:t>
      </w:r>
    </w:p>
    <w:p w:rsidR="00177FD2" w:rsidRDefault="00177FD2" w:rsidP="000A0A03">
      <w:pPr>
        <w:ind w:left="720"/>
        <w:jc w:val="both"/>
      </w:pPr>
      <w:r>
        <w:t xml:space="preserve">6) </w:t>
      </w:r>
      <w:r w:rsidR="001319DF">
        <w:t>Рекомендовано написать письмо в ФКР МКД с приложением акта обследования и фотографиями по вопросу</w:t>
      </w:r>
      <w:r>
        <w:t xml:space="preserve"> протекани</w:t>
      </w:r>
      <w:r w:rsidR="001319DF">
        <w:t>я</w:t>
      </w:r>
      <w:r>
        <w:t xml:space="preserve"> крыши дома после </w:t>
      </w:r>
      <w:proofErr w:type="spellStart"/>
      <w:r>
        <w:t>кап.ремонта</w:t>
      </w:r>
      <w:proofErr w:type="spellEnd"/>
      <w:r>
        <w:t xml:space="preserve"> </w:t>
      </w:r>
    </w:p>
    <w:p w:rsidR="000A0A03" w:rsidRDefault="000A0A03" w:rsidP="000A0A03">
      <w:pPr>
        <w:ind w:left="720"/>
        <w:jc w:val="both"/>
      </w:pPr>
    </w:p>
    <w:p w:rsidR="008A393B" w:rsidRDefault="008A393B" w:rsidP="008A393B">
      <w:pPr>
        <w:ind w:left="1276"/>
        <w:jc w:val="both"/>
      </w:pPr>
    </w:p>
    <w:p w:rsidR="008A393B" w:rsidRPr="008A393B" w:rsidRDefault="008A393B" w:rsidP="008A393B">
      <w:pPr>
        <w:ind w:left="1276"/>
        <w:jc w:val="both"/>
      </w:pP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jc w:val="both"/>
      </w:pP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Default="008A393B" w:rsidP="008A393B">
      <w:pPr>
        <w:ind w:firstLine="1440"/>
        <w:jc w:val="right"/>
      </w:pPr>
    </w:p>
    <w:p w:rsidR="008A393B" w:rsidRPr="008A393B" w:rsidRDefault="008A393B" w:rsidP="008A393B">
      <w:pPr>
        <w:ind w:firstLine="1440"/>
        <w:jc w:val="right"/>
      </w:pPr>
      <w:r w:rsidRPr="008A393B">
        <w:t>Приложение № 2</w:t>
      </w: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jc w:val="both"/>
      </w:pPr>
    </w:p>
    <w:p w:rsidR="008A393B" w:rsidRPr="008A393B" w:rsidRDefault="008A393B" w:rsidP="008A393B">
      <w:pPr>
        <w:ind w:firstLine="426"/>
        <w:jc w:val="center"/>
        <w:rPr>
          <w:b/>
        </w:rPr>
      </w:pPr>
      <w:r w:rsidRPr="008A393B">
        <w:rPr>
          <w:b/>
        </w:rPr>
        <w:t>СВЕДЕНИЯ</w:t>
      </w:r>
    </w:p>
    <w:p w:rsidR="008A393B" w:rsidRPr="008A393B" w:rsidRDefault="008A393B" w:rsidP="008A393B">
      <w:pPr>
        <w:ind w:firstLine="426"/>
        <w:jc w:val="center"/>
        <w:rPr>
          <w:b/>
        </w:rPr>
      </w:pPr>
      <w:r w:rsidRPr="008A393B">
        <w:rPr>
          <w:b/>
        </w:rPr>
        <w:t xml:space="preserve">о рассмотрении обращений в </w:t>
      </w:r>
      <w:r w:rsidRPr="008A393B">
        <w:rPr>
          <w:b/>
          <w:lang w:val="en-US"/>
        </w:rPr>
        <w:t>I</w:t>
      </w:r>
      <w:r w:rsidRPr="008A393B">
        <w:rPr>
          <w:b/>
        </w:rPr>
        <w:t xml:space="preserve"> квартале  201</w:t>
      </w:r>
      <w:r>
        <w:rPr>
          <w:b/>
        </w:rPr>
        <w:t>9</w:t>
      </w:r>
      <w:r w:rsidRPr="008A393B">
        <w:rPr>
          <w:b/>
        </w:rPr>
        <w:t xml:space="preserve"> года </w:t>
      </w:r>
    </w:p>
    <w:p w:rsidR="008A393B" w:rsidRPr="008A393B" w:rsidRDefault="008A393B" w:rsidP="008A393B">
      <w:pPr>
        <w:ind w:firstLine="426"/>
        <w:jc w:val="center"/>
        <w:rPr>
          <w:b/>
        </w:rPr>
      </w:pPr>
      <w:r w:rsidRPr="008A393B">
        <w:rPr>
          <w:b/>
        </w:rPr>
        <w:t>на предмет наличия в них информации о фактах коррупции со стороны должностных лиц</w:t>
      </w:r>
    </w:p>
    <w:p w:rsidR="008A393B" w:rsidRPr="008A393B" w:rsidRDefault="008A393B" w:rsidP="008A393B">
      <w:pPr>
        <w:ind w:firstLine="1440"/>
        <w:jc w:val="center"/>
        <w:rPr>
          <w:b/>
        </w:rPr>
      </w:pPr>
    </w:p>
    <w:p w:rsidR="008A393B" w:rsidRPr="008A393B" w:rsidRDefault="008A393B" w:rsidP="008A393B">
      <w:pPr>
        <w:ind w:firstLine="1260"/>
        <w:jc w:val="center"/>
        <w:rPr>
          <w:b/>
        </w:rPr>
      </w:pPr>
    </w:p>
    <w:p w:rsidR="008A393B" w:rsidRPr="008A393B" w:rsidRDefault="008A393B" w:rsidP="008A393B">
      <w:pPr>
        <w:ind w:firstLine="851"/>
        <w:jc w:val="both"/>
      </w:pPr>
      <w:r w:rsidRPr="008A393B">
        <w:t>1.Всего поступило обращений, содержащих информацию о фактах коррупции, всего –</w:t>
      </w:r>
    </w:p>
    <w:p w:rsidR="008A393B" w:rsidRPr="008A393B" w:rsidRDefault="008A393B" w:rsidP="008A393B">
      <w:pPr>
        <w:ind w:firstLine="900"/>
        <w:jc w:val="both"/>
      </w:pPr>
      <w:r w:rsidRPr="008A393B">
        <w:t xml:space="preserve">Из них: </w:t>
      </w:r>
    </w:p>
    <w:p w:rsidR="008A393B" w:rsidRPr="008A393B" w:rsidRDefault="008A393B" w:rsidP="008A393B">
      <w:pPr>
        <w:numPr>
          <w:ilvl w:val="1"/>
          <w:numId w:val="4"/>
        </w:numPr>
        <w:jc w:val="both"/>
      </w:pPr>
      <w:r w:rsidRPr="008A393B">
        <w:t>рассмотрено –</w:t>
      </w:r>
      <w:r w:rsidR="004061B5">
        <w:t>0</w:t>
      </w:r>
    </w:p>
    <w:p w:rsidR="008A393B" w:rsidRPr="008A393B" w:rsidRDefault="008A393B" w:rsidP="008A393B">
      <w:pPr>
        <w:numPr>
          <w:ilvl w:val="1"/>
          <w:numId w:val="4"/>
        </w:numPr>
        <w:jc w:val="both"/>
      </w:pPr>
      <w:r w:rsidRPr="008A393B">
        <w:t>переадресовано по компетенции в другой орган государственной власти –</w:t>
      </w:r>
      <w:r w:rsidR="004061B5">
        <w:t>0</w:t>
      </w:r>
    </w:p>
    <w:p w:rsidR="008A393B" w:rsidRPr="008A393B" w:rsidRDefault="008A393B" w:rsidP="008A393B">
      <w:pPr>
        <w:numPr>
          <w:ilvl w:val="1"/>
          <w:numId w:val="4"/>
        </w:numPr>
        <w:jc w:val="both"/>
      </w:pPr>
      <w:r w:rsidRPr="008A393B">
        <w:t xml:space="preserve">факты подтвердились – </w:t>
      </w:r>
      <w:r w:rsidR="004061B5">
        <w:t>0</w:t>
      </w:r>
    </w:p>
    <w:p w:rsidR="008A393B" w:rsidRPr="008A393B" w:rsidRDefault="008A393B" w:rsidP="008A393B">
      <w:pPr>
        <w:ind w:left="1620"/>
        <w:jc w:val="both"/>
      </w:pPr>
    </w:p>
    <w:p w:rsidR="008A393B" w:rsidRPr="008A393B" w:rsidRDefault="008A393B" w:rsidP="008A393B">
      <w:pPr>
        <w:ind w:firstLine="851"/>
        <w:jc w:val="both"/>
      </w:pPr>
      <w:r w:rsidRPr="008A393B">
        <w:t>2.</w:t>
      </w:r>
      <w:r w:rsidR="001319DF">
        <w:t xml:space="preserve"> </w:t>
      </w:r>
      <w:r w:rsidRPr="008A393B">
        <w:t>Приняты меры по выявленным нарушениям со стороны должностных лиц (перечислить: Ф.И.О. должностного лица, проступок, меры воздействия) -</w:t>
      </w:r>
    </w:p>
    <w:p w:rsidR="008A393B" w:rsidRPr="008A393B" w:rsidRDefault="008A393B" w:rsidP="008A393B">
      <w:pPr>
        <w:ind w:left="540"/>
        <w:jc w:val="both"/>
      </w:pPr>
    </w:p>
    <w:p w:rsidR="008A393B" w:rsidRPr="008A393B" w:rsidRDefault="008A393B" w:rsidP="008A393B"/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F5D29">
      <w:pPr>
        <w:tabs>
          <w:tab w:val="left" w:pos="9355"/>
        </w:tabs>
        <w:ind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sectPr w:rsidR="00CC6026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A0A03"/>
    <w:rsid w:val="000F5D29"/>
    <w:rsid w:val="00130D2F"/>
    <w:rsid w:val="001319DF"/>
    <w:rsid w:val="001702EF"/>
    <w:rsid w:val="00177FD2"/>
    <w:rsid w:val="00194CE8"/>
    <w:rsid w:val="001A7053"/>
    <w:rsid w:val="001C6009"/>
    <w:rsid w:val="001F4657"/>
    <w:rsid w:val="00214E58"/>
    <w:rsid w:val="00250DF9"/>
    <w:rsid w:val="002A2388"/>
    <w:rsid w:val="002C2CD3"/>
    <w:rsid w:val="002F0438"/>
    <w:rsid w:val="003017B9"/>
    <w:rsid w:val="003163C8"/>
    <w:rsid w:val="00344BBB"/>
    <w:rsid w:val="004061B5"/>
    <w:rsid w:val="004605CC"/>
    <w:rsid w:val="00481BC8"/>
    <w:rsid w:val="004B46C8"/>
    <w:rsid w:val="004D2E91"/>
    <w:rsid w:val="004F711B"/>
    <w:rsid w:val="00574858"/>
    <w:rsid w:val="00577F3C"/>
    <w:rsid w:val="00593A45"/>
    <w:rsid w:val="005E3A5B"/>
    <w:rsid w:val="00664074"/>
    <w:rsid w:val="006968E5"/>
    <w:rsid w:val="00734680"/>
    <w:rsid w:val="007B070D"/>
    <w:rsid w:val="007B2B97"/>
    <w:rsid w:val="007D3109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B5392A"/>
    <w:rsid w:val="00B909A3"/>
    <w:rsid w:val="00B94CDE"/>
    <w:rsid w:val="00BC0ACA"/>
    <w:rsid w:val="00BD413D"/>
    <w:rsid w:val="00BE216A"/>
    <w:rsid w:val="00C240E1"/>
    <w:rsid w:val="00CA5D24"/>
    <w:rsid w:val="00CC6026"/>
    <w:rsid w:val="00D02516"/>
    <w:rsid w:val="00D25745"/>
    <w:rsid w:val="00DC2311"/>
    <w:rsid w:val="00DD5709"/>
    <w:rsid w:val="00E11293"/>
    <w:rsid w:val="00E7045A"/>
    <w:rsid w:val="00EA020A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BCB68-5222-4D9F-9F41-77EB1AC7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C766-9B37-4B39-AFAA-731FA569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11</cp:revision>
  <cp:lastPrinted>2019-03-29T10:03:00Z</cp:lastPrinted>
  <dcterms:created xsi:type="dcterms:W3CDTF">2019-03-27T12:59:00Z</dcterms:created>
  <dcterms:modified xsi:type="dcterms:W3CDTF">2019-04-02T04:48:00Z</dcterms:modified>
</cp:coreProperties>
</file>