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E89" w:rsidRDefault="00EA3E89" w:rsidP="00C47D87">
      <w:pPr>
        <w:spacing w:line="360" w:lineRule="auto"/>
        <w:jc w:val="right"/>
      </w:pPr>
    </w:p>
    <w:p w:rsidR="00EA3E89" w:rsidRDefault="00EA3E89" w:rsidP="00C47D87">
      <w:pPr>
        <w:spacing w:line="360" w:lineRule="auto"/>
        <w:jc w:val="right"/>
      </w:pPr>
    </w:p>
    <w:p w:rsidR="00D72EFB" w:rsidRPr="00D72EFB" w:rsidRDefault="00D72EFB" w:rsidP="00D72EFB">
      <w:pPr>
        <w:spacing w:line="360" w:lineRule="auto"/>
        <w:jc w:val="right"/>
      </w:pPr>
      <w:r w:rsidRPr="00D72EFB">
        <w:t>Приложение № 1</w:t>
      </w:r>
    </w:p>
    <w:p w:rsidR="00D72EFB" w:rsidRPr="00D72EFB" w:rsidRDefault="00D72EFB" w:rsidP="00D72EFB">
      <w:pPr>
        <w:spacing w:line="295" w:lineRule="auto"/>
        <w:jc w:val="center"/>
        <w:rPr>
          <w:b/>
        </w:rPr>
      </w:pPr>
      <w:r w:rsidRPr="00D72EFB">
        <w:rPr>
          <w:b/>
        </w:rPr>
        <w:t>Статистические данные</w:t>
      </w:r>
    </w:p>
    <w:p w:rsidR="00A220F7" w:rsidRDefault="00D72EFB" w:rsidP="00D72EFB">
      <w:pPr>
        <w:spacing w:line="295" w:lineRule="auto"/>
        <w:jc w:val="center"/>
        <w:rPr>
          <w:b/>
        </w:rPr>
      </w:pPr>
      <w:r w:rsidRPr="00D72EFB">
        <w:rPr>
          <w:b/>
        </w:rPr>
        <w:t xml:space="preserve">о работе с обращениями граждан за </w:t>
      </w:r>
      <w:r w:rsidR="004B2D67">
        <w:rPr>
          <w:b/>
          <w:lang w:val="en-US"/>
        </w:rPr>
        <w:t>I</w:t>
      </w:r>
      <w:r w:rsidRPr="00D72EFB">
        <w:rPr>
          <w:b/>
          <w:lang w:val="en-US"/>
        </w:rPr>
        <w:t>I</w:t>
      </w:r>
      <w:r w:rsidRPr="00D72EFB">
        <w:rPr>
          <w:b/>
        </w:rPr>
        <w:t xml:space="preserve"> квартал 2021 года </w:t>
      </w:r>
    </w:p>
    <w:p w:rsidR="00D72EFB" w:rsidRPr="00D72EFB" w:rsidRDefault="00A220F7" w:rsidP="00D72EFB">
      <w:pPr>
        <w:spacing w:line="295" w:lineRule="auto"/>
        <w:jc w:val="center"/>
        <w:rPr>
          <w:b/>
          <w:sz w:val="16"/>
          <w:szCs w:val="16"/>
        </w:rPr>
      </w:pPr>
      <w:r>
        <w:rPr>
          <w:b/>
        </w:rPr>
        <w:t>администрации Каменно-Степного сельского поселения</w:t>
      </w:r>
    </w:p>
    <w:p w:rsidR="00D72EFB" w:rsidRPr="00D72EFB" w:rsidRDefault="00D72EFB" w:rsidP="00D72EFB">
      <w:pPr>
        <w:spacing w:line="295" w:lineRule="auto"/>
        <w:jc w:val="center"/>
        <w:rPr>
          <w:vertAlign w:val="subscrip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6985" r="9525" b="1206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D6F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-5.5pt;margin-top:3.8pt;width:465.75pt;height: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mOTwIAAFgEAAAOAAAAZHJzL2Uyb0RvYy54bWysVEtu2zAQ3RfoHQjuHUmuFdtC5KCQ7G7S&#10;NkDSA9AkZQmVSIKkLRtFgTQXyBF6hW666Ac5g3yjDukP4nZTFNWCGmo4b97MPOrict3UaMW1qaRI&#10;cXQWYsQFlawSixS/u531RhgZSwQjtRQ8xRtu8OXk+bOLViW8L0tZM64RgAiTtCrFpbUqCQJDS94Q&#10;cyYVF+AspG6Iha1eBEyTFtCbOuiH4XnQSs2UlpQbA1/znRNPPH5RcGrfFoXhFtUpBm7Wr9qvc7cG&#10;kwuSLDRRZUX3NMg/sGhIJSDpESonlqClrv6AaiqqpZGFPaOyCWRRVJT7GqCaKPytmpuSKO5rgeYY&#10;dWyT+X+w9M3qWqOKpXiIkSANjKj7vL3bPnQ/uy/bB7T91D3Csr3f3nVfux/d9+6x+4aGrm+tMgmE&#10;Z+Jau8rpWtyoK0nfGyRkVhKx4J7/7UYBaOQigpMQtzEKss/b15LBGbK00jdxXejGQUJ70NrPanOc&#10;FV9bROFjPI7isB9jRMHXH8XD2GcgySFYaWNfcdkgZ6TYWE2qRWkzKQSoQurIpyKrK2MdNZIcAlxm&#10;IWdVXXtx1AK1KR7HkMt5jKwr5px+oxfzrNZoRZy8/LNncXJMy6VgHqzkhE33tiVVvbMheS0cHhQH&#10;dPbWTj8fxuF4OpqOBr1B/3zaG4R53ns5ywa981k0jPMXeZbl0UdHLRokZcUYF47dQcvR4O+0sr9V&#10;OxUe1XxsQ3CK7vsFZA9vT9pP1w10J425ZJtrfZg6yNcf3l81dz+e7sF++kOY/AI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CoEKY5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D72EFB">
        <w:rPr>
          <w:vertAlign w:val="subscript"/>
        </w:rPr>
        <w:t xml:space="preserve"> (наименование ОМСУ)</w:t>
      </w:r>
    </w:p>
    <w:p w:rsidR="00D72EFB" w:rsidRPr="00D72EFB" w:rsidRDefault="00D72EFB" w:rsidP="00D72EFB">
      <w:pPr>
        <w:spacing w:line="298" w:lineRule="auto"/>
        <w:jc w:val="both"/>
        <w:rPr>
          <w:sz w:val="16"/>
          <w:szCs w:val="16"/>
        </w:rPr>
      </w:pPr>
    </w:p>
    <w:p w:rsidR="00D72EFB" w:rsidRPr="00D72EFB" w:rsidRDefault="00D72EFB" w:rsidP="00D72EFB">
      <w:pPr>
        <w:spacing w:line="298" w:lineRule="auto"/>
        <w:jc w:val="both"/>
      </w:pPr>
      <w:r w:rsidRPr="00D72EFB">
        <w:t>1. Всего поступило письменных обращений и принято устных обращений от граждан на личном приеме –</w:t>
      </w:r>
      <w:r w:rsidR="00A220F7">
        <w:t xml:space="preserve"> 1</w:t>
      </w:r>
      <w:r w:rsidR="004B2D67">
        <w:t>3</w:t>
      </w:r>
    </w:p>
    <w:p w:rsidR="00D72EFB" w:rsidRPr="00D72EFB" w:rsidRDefault="00D72EFB" w:rsidP="00D72EFB">
      <w:pPr>
        <w:spacing w:line="298" w:lineRule="auto"/>
        <w:ind w:firstLine="709"/>
        <w:jc w:val="both"/>
      </w:pPr>
      <w:r w:rsidRPr="00D72EFB">
        <w:t>Из них:</w:t>
      </w:r>
    </w:p>
    <w:p w:rsidR="00D72EFB" w:rsidRPr="00D72EFB" w:rsidRDefault="00D72EFB" w:rsidP="00D72EFB">
      <w:pPr>
        <w:numPr>
          <w:ilvl w:val="1"/>
          <w:numId w:val="3"/>
        </w:numPr>
        <w:tabs>
          <w:tab w:val="num" w:pos="284"/>
        </w:tabs>
        <w:spacing w:line="298" w:lineRule="auto"/>
        <w:ind w:left="0" w:firstLine="567"/>
        <w:jc w:val="both"/>
      </w:pPr>
      <w:r w:rsidRPr="00D72EFB">
        <w:t xml:space="preserve">Письменных обращений, (в том числе поступивших в ходе личного приема) – </w:t>
      </w:r>
      <w:r w:rsidR="004B2D67">
        <w:t>3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в </w:t>
      </w:r>
      <w:proofErr w:type="spellStart"/>
      <w:r w:rsidRPr="00D72EFB">
        <w:t>т.ч</w:t>
      </w:r>
      <w:proofErr w:type="spellEnd"/>
      <w:r w:rsidRPr="00D72EFB">
        <w:t>.: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1.1.1. Всего рассмотрено по существу (сумма граф поддержано, меры приняты, разъяснено, не поддержано) –</w:t>
      </w:r>
      <w:r w:rsidR="00A220F7">
        <w:t xml:space="preserve"> </w:t>
      </w:r>
      <w:r w:rsidR="0027107C">
        <w:t>3</w:t>
      </w:r>
    </w:p>
    <w:p w:rsidR="00D72EFB" w:rsidRPr="00D72EFB" w:rsidRDefault="00D72EFB" w:rsidP="00D72EFB">
      <w:pPr>
        <w:spacing w:line="298" w:lineRule="auto"/>
        <w:ind w:firstLine="567"/>
        <w:jc w:val="both"/>
        <w:rPr>
          <w:i/>
        </w:rPr>
      </w:pPr>
      <w:r w:rsidRPr="00D72EFB">
        <w:t xml:space="preserve">1.1.2. Всего с результатом рассмотрения «поддержано» </w:t>
      </w:r>
      <w:r w:rsidRPr="00D72EFB">
        <w:rPr>
          <w:i/>
        </w:rPr>
        <w:t>(сумма поддержано + меры приняты) –</w:t>
      </w:r>
      <w:r w:rsidR="00A220F7">
        <w:rPr>
          <w:i/>
        </w:rPr>
        <w:t xml:space="preserve"> </w:t>
      </w:r>
      <w:r w:rsidR="0027107C">
        <w:t>2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1.1.2.1. С результатом рассмотрения «поддержано»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1.1.2.2. С результатом рассмотрения «меры приняты» – </w:t>
      </w:r>
      <w:r w:rsidR="0027107C">
        <w:t>2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1.1.2.3. Поставлено на дополнительный контроль до принятия мер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1.1.3. С результатом рассмотрения «разъяснено» –</w:t>
      </w:r>
      <w:r w:rsidR="00A220F7">
        <w:t xml:space="preserve"> </w:t>
      </w:r>
      <w:r w:rsidR="0027107C">
        <w:t>1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1.1.4. С результатом рассмотрения «не поддержано»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из них: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1.1.4.1. Обращение не целесообразно и необоснованно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1.1.4.2. Выявлено бездействие должностных лиц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  <w:rPr>
          <w:i/>
        </w:rPr>
      </w:pPr>
      <w:r w:rsidRPr="00D72EFB">
        <w:t>1.1.5. С результатом рассмотрения «дан ответ автору» –</w:t>
      </w:r>
      <w:r w:rsidR="00A220F7">
        <w:t xml:space="preserve"> </w:t>
      </w:r>
      <w:r w:rsidR="0093266A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1.1.6. С результатом рассмотрения «оставлено без ответа автору»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1.1.7. Направлено по компетенции в иной орган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1.1.8. Срок рассмотрения продлен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1.1.9. Проверено </w:t>
      </w:r>
      <w:proofErr w:type="spellStart"/>
      <w:r w:rsidRPr="00D72EFB">
        <w:t>комиссионно</w:t>
      </w:r>
      <w:proofErr w:type="spellEnd"/>
      <w:r w:rsidRPr="00D72EFB">
        <w:t xml:space="preserve">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1.1.10. Проверено с выездом на место –</w:t>
      </w:r>
      <w:r w:rsidR="00A220F7">
        <w:t xml:space="preserve"> </w:t>
      </w:r>
      <w:r w:rsidR="0027107C">
        <w:t>2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1.1.11. Рассмотрено с участием заявителя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1.1.12. Рассмотрено совместно с другими органами власти и органами местного самоуправления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1.1.13. Количество обращений, по которым осуществлена «обратная связь» –</w:t>
      </w:r>
      <w:r w:rsidR="00A220F7">
        <w:t xml:space="preserve"> </w:t>
      </w:r>
      <w:r w:rsidR="0027107C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1.1.14. Количество обращений, по которым приняты решения о переносе срока принятия мер по результатам «обратной связи»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A220F7">
        <w:t>1</w:t>
      </w:r>
      <w:r w:rsidR="004B2D67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из них: 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1.2.1. Письменных – </w:t>
      </w:r>
      <w:r w:rsidR="0093266A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1.2.2. Устных –</w:t>
      </w:r>
      <w:r w:rsidR="00A220F7">
        <w:t xml:space="preserve"> 1</w:t>
      </w:r>
      <w:r w:rsidR="004B2D67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1.2.3. Принято в режиме ВКС –</w:t>
      </w:r>
      <w:r w:rsidR="00A220F7">
        <w:t xml:space="preserve"> 0</w:t>
      </w:r>
    </w:p>
    <w:p w:rsidR="00D72EFB" w:rsidRPr="0073526B" w:rsidRDefault="00D72EFB" w:rsidP="00D72EFB">
      <w:pPr>
        <w:spacing w:line="298" w:lineRule="auto"/>
        <w:ind w:firstLine="567"/>
        <w:jc w:val="both"/>
      </w:pPr>
      <w:r w:rsidRPr="00D72EFB">
        <w:t xml:space="preserve">1.2.4. Всего рассмотрено устных обращений с результатом рассмотрения «поддержано» </w:t>
      </w:r>
      <w:r w:rsidRPr="00D72EFB">
        <w:rPr>
          <w:i/>
        </w:rPr>
        <w:t>(сумма поддержано + меры приняты) –</w:t>
      </w:r>
      <w:r w:rsidR="00A220F7">
        <w:rPr>
          <w:i/>
        </w:rPr>
        <w:t xml:space="preserve"> </w:t>
      </w:r>
      <w:r w:rsidR="00E23C17">
        <w:t>8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1.2.4.1. С результатом рассмотрения «поддержано»</w:t>
      </w:r>
      <w:r w:rsidR="00A220F7">
        <w:t xml:space="preserve"> </w:t>
      </w:r>
      <w:r w:rsidR="00A220F7" w:rsidRPr="00D72EFB">
        <w:t>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1.2.4.2. С результатом рассмотрения «меры приняты» – </w:t>
      </w:r>
      <w:r w:rsidR="0073526B">
        <w:t>8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1.2.5. С результатом рассмотрения «разъяснено» – </w:t>
      </w:r>
      <w:r w:rsidR="00C32C1A">
        <w:t>2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1.2.6. С результатом рассмотрения «не поддержано»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1.2.7. С результатом рассмотрения «дан ответ автору» –</w:t>
      </w:r>
      <w:r w:rsidR="00A220F7">
        <w:t xml:space="preserve"> </w:t>
      </w:r>
      <w:r w:rsidR="0073526B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1.3. Сколько выявлено случаев нарушения законодательства либо прав и законных интересов граждан – </w:t>
      </w:r>
      <w:r w:rsidR="003E33C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3E33C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3E33C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1.6. Количество повторных обращений –</w:t>
      </w:r>
      <w:r w:rsidR="003E33C9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1.7. Всего поступило обращений, содержащих информацию о фактах коррупции, –</w:t>
      </w:r>
      <w:r w:rsidR="003E33C9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из них: </w:t>
      </w:r>
    </w:p>
    <w:p w:rsidR="00D72EFB" w:rsidRPr="00D72EFB" w:rsidRDefault="00D72EFB" w:rsidP="00D72EFB">
      <w:pPr>
        <w:spacing w:line="298" w:lineRule="auto"/>
        <w:ind w:left="567" w:firstLine="567"/>
        <w:jc w:val="both"/>
      </w:pPr>
      <w:r w:rsidRPr="00D72EFB">
        <w:t>1.7.1. рассмотрено –</w:t>
      </w:r>
      <w:r w:rsidR="003E33C9">
        <w:t xml:space="preserve"> 0</w:t>
      </w:r>
    </w:p>
    <w:p w:rsidR="00D72EFB" w:rsidRPr="00D72EFB" w:rsidRDefault="00D72EFB" w:rsidP="00D72EFB">
      <w:pPr>
        <w:spacing w:line="298" w:lineRule="auto"/>
        <w:ind w:left="567" w:firstLine="567"/>
        <w:jc w:val="both"/>
      </w:pPr>
      <w:r w:rsidRPr="00D72EFB">
        <w:t>1.7.2. переадресовано по компетенции в другой орган государственной власти –</w:t>
      </w:r>
      <w:r w:rsidR="003E33C9">
        <w:t xml:space="preserve"> 0</w:t>
      </w:r>
    </w:p>
    <w:p w:rsidR="00D72EFB" w:rsidRPr="00D72EFB" w:rsidRDefault="00D72EFB" w:rsidP="00D72EFB">
      <w:pPr>
        <w:tabs>
          <w:tab w:val="num" w:pos="1855"/>
        </w:tabs>
        <w:spacing w:line="298" w:lineRule="auto"/>
        <w:ind w:left="567" w:firstLine="567"/>
        <w:jc w:val="both"/>
      </w:pPr>
      <w:r w:rsidRPr="00D72EFB">
        <w:t xml:space="preserve">1.7.3. факты подтвердились – </w:t>
      </w:r>
      <w:r w:rsidR="003E33C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1.8. Приняты меры по выявленным нарушениям со стороны должностных лиц (перечислить: Ф.И.О. должностного лица, проступок, меры воздействия)</w:t>
      </w:r>
      <w:bookmarkStart w:id="0" w:name="_GoBack"/>
      <w:bookmarkEnd w:id="0"/>
      <w:r w:rsidRPr="00D72EFB">
        <w:t xml:space="preserve"> –</w:t>
      </w:r>
      <w:r w:rsidR="003E33C9">
        <w:t>0</w:t>
      </w:r>
    </w:p>
    <w:p w:rsidR="00D72EFB" w:rsidRDefault="00D72EFB" w:rsidP="00D72EFB">
      <w:pPr>
        <w:spacing w:line="298" w:lineRule="auto"/>
        <w:ind w:firstLine="567"/>
        <w:jc w:val="both"/>
      </w:pPr>
      <w:r w:rsidRPr="00D72EFB">
        <w:t>1.9. Конкретные примеры, отражающие результативность рассмотрения письменных и устных обращений граждан.</w:t>
      </w:r>
    </w:p>
    <w:p w:rsidR="00D05ACF" w:rsidRDefault="00D05ACF" w:rsidP="00D05ACF">
      <w:pPr>
        <w:spacing w:line="298" w:lineRule="auto"/>
        <w:ind w:firstLine="567"/>
        <w:jc w:val="both"/>
      </w:pPr>
      <w:r>
        <w:t>-Разъяснен порядок реализации непосредственного способа управления многоквартирным домом;</w:t>
      </w:r>
    </w:p>
    <w:p w:rsidR="00D05ACF" w:rsidRDefault="00D05ACF" w:rsidP="00D05ACF">
      <w:pPr>
        <w:spacing w:line="298" w:lineRule="auto"/>
        <w:ind w:firstLine="567"/>
        <w:jc w:val="both"/>
      </w:pPr>
      <w:r>
        <w:t>-Разъяснены правила содержания общего имущества в многоквартирном доме;</w:t>
      </w:r>
    </w:p>
    <w:p w:rsidR="00D05ACF" w:rsidRDefault="00D05ACF" w:rsidP="00D05ACF">
      <w:pPr>
        <w:spacing w:line="298" w:lineRule="auto"/>
        <w:ind w:firstLine="567"/>
        <w:jc w:val="both"/>
      </w:pPr>
      <w:r>
        <w:t>-Разъяснены правила содержания домашних животных, поддерживания порядка и своевременной уборке территории;</w:t>
      </w:r>
    </w:p>
    <w:p w:rsidR="00D05ACF" w:rsidRDefault="00D05ACF" w:rsidP="00D05ACF">
      <w:pPr>
        <w:spacing w:line="298" w:lineRule="auto"/>
        <w:ind w:firstLine="567"/>
        <w:jc w:val="both"/>
      </w:pPr>
      <w:r>
        <w:lastRenderedPageBreak/>
        <w:t>-Разъяснен порядок оформления документов для вступления в наследство;</w:t>
      </w:r>
    </w:p>
    <w:p w:rsidR="00D05ACF" w:rsidRDefault="00D05ACF" w:rsidP="00D05ACF">
      <w:pPr>
        <w:spacing w:line="298" w:lineRule="auto"/>
        <w:ind w:firstLine="567"/>
        <w:jc w:val="both"/>
      </w:pPr>
      <w:r>
        <w:t>-Разъяснен порядок восстановления паспорта гражданина РФ;</w:t>
      </w:r>
    </w:p>
    <w:p w:rsidR="009A64C4" w:rsidRDefault="009A64C4" w:rsidP="009A64C4">
      <w:pPr>
        <w:spacing w:line="298" w:lineRule="auto"/>
        <w:ind w:firstLine="567"/>
        <w:jc w:val="both"/>
      </w:pPr>
      <w:r>
        <w:t>-Конфликтные отношения со стороны соседки, состоящей на учете у психиатра. Рекомендовано в период обострения заболевания обратиться к психиатру</w:t>
      </w:r>
      <w:r w:rsidR="00060AE1">
        <w:t>;</w:t>
      </w:r>
      <w:r>
        <w:t xml:space="preserve"> </w:t>
      </w:r>
    </w:p>
    <w:p w:rsidR="009A64C4" w:rsidRDefault="009A64C4" w:rsidP="009A64C4">
      <w:pPr>
        <w:spacing w:line="360" w:lineRule="auto"/>
        <w:ind w:left="142"/>
        <w:jc w:val="both"/>
      </w:pPr>
      <w:r>
        <w:t xml:space="preserve">       -</w:t>
      </w:r>
      <w:r w:rsidRPr="00C27768">
        <w:t>От</w:t>
      </w:r>
      <w:r>
        <w:t>регулирован уровень давления подачи воды в систему для нормализации водоснабжения</w:t>
      </w:r>
      <w:r w:rsidR="003C41C2">
        <w:t xml:space="preserve"> п. </w:t>
      </w:r>
      <w:proofErr w:type="spellStart"/>
      <w:r w:rsidR="003C41C2">
        <w:t>Михинский</w:t>
      </w:r>
      <w:proofErr w:type="spellEnd"/>
      <w:r>
        <w:t>;</w:t>
      </w:r>
    </w:p>
    <w:p w:rsidR="002351AC" w:rsidRDefault="002351AC" w:rsidP="002351AC">
      <w:pPr>
        <w:jc w:val="both"/>
      </w:pPr>
      <w:r>
        <w:t xml:space="preserve">         </w:t>
      </w:r>
      <w:r w:rsidR="00544BF5">
        <w:t>-</w:t>
      </w:r>
      <w:r>
        <w:t>По вопросу трудоустройства рекомендовано обратиться в организации, расположенные на территории поселения и в ГКУ ВО ЦЗН Таловского района;</w:t>
      </w:r>
    </w:p>
    <w:p w:rsidR="002351AC" w:rsidRDefault="002351AC" w:rsidP="002351AC">
      <w:pPr>
        <w:jc w:val="both"/>
      </w:pPr>
      <w:r>
        <w:t xml:space="preserve">         -О постановке на учет, как малообеспеченная семья, было рекомендовано собрать необходимый пакет документов согласно установленного перечня. Администрация Каменно-Степного сельского поселения направила запросы в Управление </w:t>
      </w:r>
      <w:proofErr w:type="spellStart"/>
      <w:r>
        <w:t>Росреестра</w:t>
      </w:r>
      <w:proofErr w:type="spellEnd"/>
      <w:r>
        <w:t xml:space="preserve"> по Воронежской области, ОАО «</w:t>
      </w:r>
      <w:proofErr w:type="spellStart"/>
      <w:r>
        <w:t>Воронежоблтехинвентаризация</w:t>
      </w:r>
      <w:proofErr w:type="spellEnd"/>
      <w:r>
        <w:t>» об уточнении наличия недвижимости (дома, квартиры) у заявителя.</w:t>
      </w:r>
    </w:p>
    <w:p w:rsidR="005360D7" w:rsidRDefault="005360D7" w:rsidP="00D05ACF">
      <w:pPr>
        <w:spacing w:line="298" w:lineRule="auto"/>
        <w:ind w:firstLine="567"/>
        <w:jc w:val="both"/>
      </w:pPr>
      <w:r>
        <w:t xml:space="preserve"> </w:t>
      </w:r>
    </w:p>
    <w:p w:rsidR="005360D7" w:rsidRDefault="000C6D7C" w:rsidP="00D05ACF">
      <w:pPr>
        <w:spacing w:line="298" w:lineRule="auto"/>
        <w:ind w:firstLine="567"/>
        <w:jc w:val="both"/>
      </w:pPr>
      <w:r>
        <w:t>Глава Каменно-Степного</w:t>
      </w:r>
    </w:p>
    <w:p w:rsidR="000C6D7C" w:rsidRDefault="000C6D7C" w:rsidP="00D05ACF">
      <w:pPr>
        <w:spacing w:line="298" w:lineRule="auto"/>
        <w:ind w:firstLine="567"/>
        <w:jc w:val="both"/>
      </w:pPr>
      <w:r>
        <w:t>сельского поселения                                                                  Л.И. Морозова</w:t>
      </w:r>
    </w:p>
    <w:p w:rsidR="00D05ACF" w:rsidRDefault="00D05ACF" w:rsidP="00D05ACF">
      <w:pPr>
        <w:spacing w:line="298" w:lineRule="auto"/>
        <w:ind w:firstLine="567"/>
        <w:jc w:val="both"/>
      </w:pPr>
    </w:p>
    <w:p w:rsidR="00D72EFB" w:rsidRDefault="00D72EFB" w:rsidP="00D72EFB">
      <w:pPr>
        <w:spacing w:line="298" w:lineRule="auto"/>
        <w:ind w:firstLine="567"/>
        <w:jc w:val="both"/>
      </w:pPr>
    </w:p>
    <w:p w:rsidR="00D72EFB" w:rsidRDefault="00D72EFB" w:rsidP="00D72EFB">
      <w:pPr>
        <w:spacing w:line="298" w:lineRule="auto"/>
        <w:ind w:firstLine="567"/>
        <w:jc w:val="both"/>
      </w:pPr>
    </w:p>
    <w:p w:rsidR="00EA3E89" w:rsidRDefault="00EA3E89" w:rsidP="00C47D87">
      <w:pPr>
        <w:spacing w:line="360" w:lineRule="auto"/>
        <w:jc w:val="right"/>
      </w:pPr>
    </w:p>
    <w:p w:rsidR="00EA3E89" w:rsidRDefault="00EA3E89" w:rsidP="00C47D87">
      <w:pPr>
        <w:spacing w:line="360" w:lineRule="auto"/>
        <w:jc w:val="right"/>
      </w:pPr>
    </w:p>
    <w:p w:rsidR="00EA3E89" w:rsidRDefault="00EA3E89" w:rsidP="00C47D87">
      <w:pPr>
        <w:spacing w:line="360" w:lineRule="auto"/>
        <w:jc w:val="right"/>
      </w:pPr>
    </w:p>
    <w:sectPr w:rsidR="00EA3E89" w:rsidSect="0005454F">
      <w:pgSz w:w="11906" w:h="16838"/>
      <w:pgMar w:top="567" w:right="566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361F7F7F"/>
    <w:multiLevelType w:val="hybridMultilevel"/>
    <w:tmpl w:val="37541028"/>
    <w:lvl w:ilvl="0" w:tplc="C31C97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1452601"/>
    <w:multiLevelType w:val="hybridMultilevel"/>
    <w:tmpl w:val="523C1AA8"/>
    <w:lvl w:ilvl="0" w:tplc="E24AC9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2A"/>
    <w:rsid w:val="00014D50"/>
    <w:rsid w:val="000278C7"/>
    <w:rsid w:val="0005369A"/>
    <w:rsid w:val="0005454F"/>
    <w:rsid w:val="00060AE1"/>
    <w:rsid w:val="000C6D7C"/>
    <w:rsid w:val="000F5D29"/>
    <w:rsid w:val="0016568A"/>
    <w:rsid w:val="001702EF"/>
    <w:rsid w:val="001838E2"/>
    <w:rsid w:val="00194CE8"/>
    <w:rsid w:val="001A7053"/>
    <w:rsid w:val="001C6009"/>
    <w:rsid w:val="001F4657"/>
    <w:rsid w:val="00214E58"/>
    <w:rsid w:val="002351AC"/>
    <w:rsid w:val="00235488"/>
    <w:rsid w:val="00250DF9"/>
    <w:rsid w:val="0027107C"/>
    <w:rsid w:val="002A2388"/>
    <w:rsid w:val="002C2CD3"/>
    <w:rsid w:val="002F0438"/>
    <w:rsid w:val="002F130F"/>
    <w:rsid w:val="003017B9"/>
    <w:rsid w:val="003163C8"/>
    <w:rsid w:val="00344BBB"/>
    <w:rsid w:val="003C41C2"/>
    <w:rsid w:val="003E33C9"/>
    <w:rsid w:val="004178C9"/>
    <w:rsid w:val="004605CC"/>
    <w:rsid w:val="00481BC8"/>
    <w:rsid w:val="004B2D67"/>
    <w:rsid w:val="004B46C8"/>
    <w:rsid w:val="004D2E91"/>
    <w:rsid w:val="004D4287"/>
    <w:rsid w:val="004F711B"/>
    <w:rsid w:val="005360D7"/>
    <w:rsid w:val="00544BF5"/>
    <w:rsid w:val="00574858"/>
    <w:rsid w:val="00577F3C"/>
    <w:rsid w:val="00593A45"/>
    <w:rsid w:val="005E0CD0"/>
    <w:rsid w:val="005E3A5B"/>
    <w:rsid w:val="005F333E"/>
    <w:rsid w:val="006174D3"/>
    <w:rsid w:val="00664074"/>
    <w:rsid w:val="006968E5"/>
    <w:rsid w:val="0072273A"/>
    <w:rsid w:val="00731A70"/>
    <w:rsid w:val="00734680"/>
    <w:rsid w:val="0073526B"/>
    <w:rsid w:val="007951D5"/>
    <w:rsid w:val="007B070D"/>
    <w:rsid w:val="007B2B97"/>
    <w:rsid w:val="007D3109"/>
    <w:rsid w:val="0083461D"/>
    <w:rsid w:val="008A393B"/>
    <w:rsid w:val="008C2E0E"/>
    <w:rsid w:val="008D5B16"/>
    <w:rsid w:val="008F65F5"/>
    <w:rsid w:val="00916A44"/>
    <w:rsid w:val="00916B9A"/>
    <w:rsid w:val="009265C4"/>
    <w:rsid w:val="0093266A"/>
    <w:rsid w:val="00956B66"/>
    <w:rsid w:val="00967ED3"/>
    <w:rsid w:val="00997F0B"/>
    <w:rsid w:val="009A64C4"/>
    <w:rsid w:val="009F5179"/>
    <w:rsid w:val="00A220F7"/>
    <w:rsid w:val="00B5392A"/>
    <w:rsid w:val="00B909A3"/>
    <w:rsid w:val="00B94CDE"/>
    <w:rsid w:val="00BC0ACA"/>
    <w:rsid w:val="00BD413D"/>
    <w:rsid w:val="00BE216A"/>
    <w:rsid w:val="00C240E1"/>
    <w:rsid w:val="00C27768"/>
    <w:rsid w:val="00C32C1A"/>
    <w:rsid w:val="00C47D87"/>
    <w:rsid w:val="00CA5D24"/>
    <w:rsid w:val="00CC6026"/>
    <w:rsid w:val="00D02237"/>
    <w:rsid w:val="00D02516"/>
    <w:rsid w:val="00D05ACF"/>
    <w:rsid w:val="00D25745"/>
    <w:rsid w:val="00D72EFB"/>
    <w:rsid w:val="00DC2311"/>
    <w:rsid w:val="00DD5709"/>
    <w:rsid w:val="00E11293"/>
    <w:rsid w:val="00E23C17"/>
    <w:rsid w:val="00E7045A"/>
    <w:rsid w:val="00EA020A"/>
    <w:rsid w:val="00EA3E89"/>
    <w:rsid w:val="00EB5DF3"/>
    <w:rsid w:val="00F40FA3"/>
    <w:rsid w:val="00F60F1A"/>
    <w:rsid w:val="00F727B5"/>
    <w:rsid w:val="00FA532A"/>
    <w:rsid w:val="00FC702B"/>
    <w:rsid w:val="00FD55D0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7117E-11C1-40EB-A22E-04C20689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C3EC5-A750-4C3A-81D9-62786CB0E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Chibisova</dc:creator>
  <cp:lastModifiedBy>Admin</cp:lastModifiedBy>
  <cp:revision>25</cp:revision>
  <cp:lastPrinted>2021-04-01T11:18:00Z</cp:lastPrinted>
  <dcterms:created xsi:type="dcterms:W3CDTF">2021-03-31T11:48:00Z</dcterms:created>
  <dcterms:modified xsi:type="dcterms:W3CDTF">2021-07-02T06:34:00Z</dcterms:modified>
</cp:coreProperties>
</file>