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06" w:rsidRDefault="00D34006" w:rsidP="00D34006">
      <w:pPr>
        <w:pStyle w:val="2"/>
        <w:rPr>
          <w:b/>
          <w:sz w:val="28"/>
          <w:szCs w:val="28"/>
        </w:rPr>
      </w:pPr>
      <w:bookmarkStart w:id="0" w:name="_GoBack"/>
      <w:bookmarkEnd w:id="0"/>
    </w:p>
    <w:p w:rsidR="00D34006" w:rsidRDefault="00D34006" w:rsidP="00D34006">
      <w:pPr>
        <w:pStyle w:val="2"/>
        <w:rPr>
          <w:b/>
          <w:sz w:val="28"/>
          <w:szCs w:val="28"/>
        </w:rPr>
      </w:pPr>
      <w:r w:rsidRPr="00C14253">
        <w:rPr>
          <w:rFonts w:eastAsia="Calibri"/>
          <w:b/>
          <w:sz w:val="24"/>
        </w:rPr>
        <w:drawing>
          <wp:anchor distT="0" distB="0" distL="114300" distR="114300" simplePos="0" relativeHeight="251659264" behindDoc="1" locked="0" layoutInCell="1" allowOverlap="1" wp14:anchorId="39CF2593" wp14:editId="5AE148F3">
            <wp:simplePos x="0" y="0"/>
            <wp:positionH relativeFrom="column">
              <wp:posOffset>2669540</wp:posOffset>
            </wp:positionH>
            <wp:positionV relativeFrom="paragraph">
              <wp:posOffset>-60960</wp:posOffset>
            </wp:positionV>
            <wp:extent cx="594995" cy="722630"/>
            <wp:effectExtent l="19050" t="19050" r="14605" b="20320"/>
            <wp:wrapTight wrapText="bothSides">
              <wp:wrapPolygon edited="0">
                <wp:start x="-692" y="-569"/>
                <wp:lineTo x="-692" y="21638"/>
                <wp:lineTo x="21439" y="21638"/>
                <wp:lineTo x="21439" y="-569"/>
                <wp:lineTo x="-692" y="-569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263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006" w:rsidRDefault="00D34006" w:rsidP="00D34006">
      <w:pPr>
        <w:pStyle w:val="2"/>
        <w:rPr>
          <w:b/>
          <w:sz w:val="28"/>
          <w:szCs w:val="28"/>
        </w:rPr>
      </w:pPr>
    </w:p>
    <w:p w:rsidR="00D34006" w:rsidRDefault="00D34006" w:rsidP="00D34006">
      <w:pPr>
        <w:pStyle w:val="2"/>
        <w:rPr>
          <w:b/>
          <w:sz w:val="28"/>
          <w:szCs w:val="28"/>
        </w:rPr>
      </w:pPr>
    </w:p>
    <w:p w:rsidR="00D34006" w:rsidRDefault="00D34006" w:rsidP="00D34006">
      <w:pPr>
        <w:pStyle w:val="2"/>
        <w:rPr>
          <w:b/>
          <w:sz w:val="28"/>
          <w:szCs w:val="28"/>
        </w:rPr>
      </w:pPr>
    </w:p>
    <w:p w:rsidR="0068224B" w:rsidRPr="0068224B" w:rsidRDefault="00D34006" w:rsidP="00D34006">
      <w:pPr>
        <w:pStyle w:val="2"/>
        <w:rPr>
          <w:rFonts w:ascii="Arial" w:hAnsi="Arial" w:cs="Arial"/>
          <w:sz w:val="24"/>
        </w:rPr>
      </w:pPr>
      <w:r w:rsidRPr="0068224B">
        <w:rPr>
          <w:rFonts w:ascii="Arial" w:hAnsi="Arial" w:cs="Arial"/>
          <w:sz w:val="24"/>
        </w:rPr>
        <w:t xml:space="preserve">АДМИНИСТРАЦИЯ </w:t>
      </w:r>
    </w:p>
    <w:p w:rsidR="00D34006" w:rsidRPr="0068224B" w:rsidRDefault="002303F6" w:rsidP="00D34006">
      <w:pPr>
        <w:pStyle w:val="2"/>
        <w:rPr>
          <w:rFonts w:ascii="Arial" w:hAnsi="Arial" w:cs="Arial"/>
          <w:sz w:val="24"/>
        </w:rPr>
      </w:pPr>
      <w:r w:rsidRPr="0068224B">
        <w:rPr>
          <w:rFonts w:ascii="Arial" w:hAnsi="Arial" w:cs="Arial"/>
          <w:sz w:val="24"/>
        </w:rPr>
        <w:t>КАМЕННО-СТЕПНОГО</w:t>
      </w:r>
      <w:r w:rsidR="00D34006" w:rsidRPr="0068224B">
        <w:rPr>
          <w:rFonts w:ascii="Arial" w:hAnsi="Arial" w:cs="Arial"/>
          <w:sz w:val="24"/>
        </w:rPr>
        <w:t xml:space="preserve"> </w:t>
      </w:r>
      <w:r w:rsidRPr="0068224B">
        <w:rPr>
          <w:rFonts w:ascii="Arial" w:hAnsi="Arial" w:cs="Arial"/>
          <w:sz w:val="24"/>
        </w:rPr>
        <w:t xml:space="preserve">СЕЛЬСКОГО </w:t>
      </w:r>
      <w:r w:rsidR="00D34006" w:rsidRPr="0068224B">
        <w:rPr>
          <w:rFonts w:ascii="Arial" w:hAnsi="Arial" w:cs="Arial"/>
          <w:sz w:val="24"/>
        </w:rPr>
        <w:t>ПОСЕЛЕНИЯ</w:t>
      </w:r>
    </w:p>
    <w:p w:rsidR="00D34006" w:rsidRPr="0068224B" w:rsidRDefault="00D34006" w:rsidP="00D34006">
      <w:pPr>
        <w:jc w:val="center"/>
        <w:rPr>
          <w:rFonts w:ascii="Arial" w:hAnsi="Arial" w:cs="Arial"/>
        </w:rPr>
      </w:pPr>
      <w:r w:rsidRPr="0068224B">
        <w:rPr>
          <w:rFonts w:ascii="Arial" w:hAnsi="Arial" w:cs="Arial"/>
        </w:rPr>
        <w:t>ТАЛОВСКОГО МУНИЦИПАЛЬНОГО РАЙОНА</w:t>
      </w:r>
    </w:p>
    <w:p w:rsidR="00D34006" w:rsidRPr="0068224B" w:rsidRDefault="00D34006" w:rsidP="00D34006">
      <w:pPr>
        <w:jc w:val="center"/>
        <w:rPr>
          <w:rFonts w:ascii="Arial" w:hAnsi="Arial" w:cs="Arial"/>
        </w:rPr>
      </w:pPr>
      <w:r w:rsidRPr="0068224B">
        <w:rPr>
          <w:rFonts w:ascii="Arial" w:hAnsi="Arial" w:cs="Arial"/>
        </w:rPr>
        <w:t xml:space="preserve"> ВОРОНЕЖСКОЙ ОБЛАСТИ</w:t>
      </w:r>
    </w:p>
    <w:p w:rsidR="00D34006" w:rsidRPr="0068224B" w:rsidRDefault="00D34006" w:rsidP="00D34006">
      <w:pPr>
        <w:rPr>
          <w:rFonts w:ascii="Arial" w:hAnsi="Arial" w:cs="Arial"/>
        </w:rPr>
      </w:pPr>
    </w:p>
    <w:p w:rsidR="00D34006" w:rsidRPr="0068224B" w:rsidRDefault="00D34006" w:rsidP="00D34006">
      <w:pPr>
        <w:jc w:val="center"/>
        <w:rPr>
          <w:rFonts w:ascii="Arial" w:hAnsi="Arial" w:cs="Arial"/>
          <w:bCs/>
        </w:rPr>
      </w:pPr>
      <w:r w:rsidRPr="0068224B">
        <w:rPr>
          <w:rFonts w:ascii="Arial" w:hAnsi="Arial" w:cs="Arial"/>
          <w:bCs/>
        </w:rPr>
        <w:t>ПОСТАНОВЛЕНИЕ</w:t>
      </w:r>
    </w:p>
    <w:p w:rsidR="00D34006" w:rsidRPr="007F1EAD" w:rsidRDefault="00D34006" w:rsidP="00D34006">
      <w:pPr>
        <w:rPr>
          <w:bCs/>
          <w:sz w:val="28"/>
          <w:szCs w:val="28"/>
        </w:rPr>
      </w:pPr>
    </w:p>
    <w:p w:rsidR="00D34006" w:rsidRPr="0068224B" w:rsidRDefault="00D34006" w:rsidP="00D3400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68224B">
        <w:rPr>
          <w:rFonts w:ascii="Arial" w:hAnsi="Arial" w:cs="Arial"/>
          <w:b w:val="0"/>
          <w:sz w:val="24"/>
          <w:szCs w:val="24"/>
        </w:rPr>
        <w:t>от 23.06.2023 г. № 45</w:t>
      </w:r>
    </w:p>
    <w:p w:rsidR="00D34006" w:rsidRPr="0068224B" w:rsidRDefault="00D34006" w:rsidP="00D3400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68224B">
        <w:rPr>
          <w:rFonts w:ascii="Arial" w:hAnsi="Arial" w:cs="Arial"/>
          <w:b w:val="0"/>
          <w:sz w:val="24"/>
          <w:szCs w:val="24"/>
        </w:rPr>
        <w:t>п.2-го участка института им. Докучаева</w:t>
      </w:r>
    </w:p>
    <w:p w:rsidR="00D34006" w:rsidRPr="0068224B" w:rsidRDefault="00D34006" w:rsidP="00D34006">
      <w:pPr>
        <w:jc w:val="both"/>
        <w:rPr>
          <w:rFonts w:ascii="Arial" w:hAnsi="Arial" w:cs="Arial"/>
        </w:rPr>
      </w:pPr>
    </w:p>
    <w:p w:rsidR="00D34006" w:rsidRPr="0068224B" w:rsidRDefault="00D34006" w:rsidP="00D34006">
      <w:pPr>
        <w:ind w:right="5214"/>
        <w:jc w:val="both"/>
        <w:rPr>
          <w:rFonts w:ascii="Arial" w:hAnsi="Arial" w:cs="Arial"/>
        </w:rPr>
      </w:pPr>
      <w:r w:rsidRPr="0068224B">
        <w:rPr>
          <w:rFonts w:ascii="Arial" w:hAnsi="Arial" w:cs="Arial"/>
        </w:rPr>
        <w:t>О капитальном ремонте общего имущества многоквартирных домов</w:t>
      </w:r>
    </w:p>
    <w:p w:rsidR="00D34006" w:rsidRPr="0068224B" w:rsidRDefault="00D34006" w:rsidP="00D34006">
      <w:pPr>
        <w:pStyle w:val="a3"/>
        <w:tabs>
          <w:tab w:val="clear" w:pos="4677"/>
          <w:tab w:val="clear" w:pos="9355"/>
          <w:tab w:val="center" w:pos="9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4006" w:rsidRPr="0068224B" w:rsidRDefault="00D34006" w:rsidP="0068224B">
      <w:pPr>
        <w:ind w:firstLine="709"/>
        <w:jc w:val="both"/>
        <w:rPr>
          <w:rFonts w:ascii="Arial" w:hAnsi="Arial" w:cs="Arial"/>
        </w:rPr>
      </w:pPr>
      <w:r w:rsidRPr="0068224B">
        <w:rPr>
          <w:rFonts w:ascii="Arial" w:hAnsi="Arial" w:cs="Arial"/>
        </w:rPr>
        <w:t>В соответствии с частью 6 статьи 189 Жилищного кодекса Российской Федерации, письмом Фонда  капитального ремонта многоквартирных домов Воронежской области от 17.03.2023 № 3228593, администрация Каменно-Степного сельского поселения Таловского муниципального района Воронежской области</w:t>
      </w:r>
    </w:p>
    <w:p w:rsidR="00D34006" w:rsidRPr="0068224B" w:rsidRDefault="00D34006" w:rsidP="0068224B">
      <w:pPr>
        <w:jc w:val="center"/>
        <w:rPr>
          <w:rFonts w:ascii="Arial" w:hAnsi="Arial" w:cs="Arial"/>
        </w:rPr>
      </w:pPr>
      <w:r w:rsidRPr="0068224B">
        <w:rPr>
          <w:rFonts w:ascii="Arial" w:hAnsi="Arial" w:cs="Arial"/>
        </w:rPr>
        <w:t>ПОСТАНОВЛЯЕТ:</w:t>
      </w:r>
    </w:p>
    <w:p w:rsidR="00D34006" w:rsidRPr="0068224B" w:rsidRDefault="00D34006" w:rsidP="0068224B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224B">
        <w:rPr>
          <w:rFonts w:ascii="Arial" w:hAnsi="Arial" w:cs="Arial"/>
          <w:sz w:val="24"/>
          <w:szCs w:val="24"/>
        </w:rPr>
        <w:t>1. Принять решение о проведении капитального ремонта общего имущества многоквартирных домов в 2023-2025 годах, собственники помещений в которых формируют фонд капитального ремонта на счете Фонда капитального ремонта многоквартирных домов в Воронежской области и которые не приняли решение о проведении капитального ремонта общего имущества в соответствии с региональной программой капитального ремонта общего имущества в многоквартирных домах в Воронежской области, утвержденной постановлением Правительства Воронежской области от 30.12.2022 № 1035 «Об утверждении региональной программы капитального ремонта общего имущества в многоквартирных домах в Воронежской области на 2023-2052 годы», согласно приложению к настоящему постановлению.</w:t>
      </w:r>
    </w:p>
    <w:p w:rsidR="00D34006" w:rsidRPr="0068224B" w:rsidRDefault="00D34006" w:rsidP="0068224B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224B">
        <w:rPr>
          <w:rFonts w:ascii="Arial" w:hAnsi="Arial" w:cs="Arial"/>
          <w:sz w:val="24"/>
          <w:szCs w:val="24"/>
        </w:rPr>
        <w:t>2. Специалисту администрации Каменно-Степного сельского поселения информировать собственников помещений многоквартирных домов, указанных в приложении к настоящему постановлению, о принятом решении и разместить соответствующую информацию в государственной информационной системе жилищно-коммунального хозяйства.</w:t>
      </w:r>
    </w:p>
    <w:p w:rsidR="00D34006" w:rsidRPr="0068224B" w:rsidRDefault="00D34006" w:rsidP="0068224B">
      <w:pPr>
        <w:pStyle w:val="a3"/>
        <w:tabs>
          <w:tab w:val="left" w:pos="7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24B">
        <w:rPr>
          <w:rFonts w:ascii="Arial" w:hAnsi="Arial" w:cs="Arial"/>
          <w:sz w:val="24"/>
          <w:szCs w:val="24"/>
        </w:rPr>
        <w:t>3. Данное постановление подлежит размещению на официальном сайте администрации Каменно-Степного сельского поселения в сети «Интернет».</w:t>
      </w:r>
    </w:p>
    <w:p w:rsidR="00D34006" w:rsidRPr="0068224B" w:rsidRDefault="00D34006" w:rsidP="0068224B">
      <w:pPr>
        <w:pStyle w:val="a3"/>
        <w:tabs>
          <w:tab w:val="left" w:pos="7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24B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заместителя главы администрации Доброквашину О.В.</w:t>
      </w:r>
    </w:p>
    <w:p w:rsidR="00D34006" w:rsidRPr="0068224B" w:rsidRDefault="00D34006" w:rsidP="00D34006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34006" w:rsidRPr="0068224B" w:rsidTr="00D34006">
        <w:trPr>
          <w:trHeight w:val="604"/>
        </w:trPr>
        <w:tc>
          <w:tcPr>
            <w:tcW w:w="4785" w:type="dxa"/>
          </w:tcPr>
          <w:p w:rsidR="00D34006" w:rsidRPr="0068224B" w:rsidRDefault="00D3400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68224B">
              <w:rPr>
                <w:rFonts w:ascii="Arial" w:hAnsi="Arial" w:cs="Arial"/>
                <w:color w:val="000000"/>
                <w:lang w:eastAsia="en-US"/>
              </w:rPr>
              <w:t xml:space="preserve">Глава Каменно-Степного </w:t>
            </w:r>
          </w:p>
          <w:p w:rsidR="00D34006" w:rsidRPr="0068224B" w:rsidRDefault="00D34006" w:rsidP="00D3400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68224B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4785" w:type="dxa"/>
          </w:tcPr>
          <w:p w:rsidR="00D34006" w:rsidRPr="0068224B" w:rsidRDefault="00D34006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:rsidR="00D34006" w:rsidRPr="0068224B" w:rsidRDefault="00D34006">
            <w:pPr>
              <w:spacing w:line="276" w:lineRule="auto"/>
              <w:ind w:firstLine="567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68224B">
              <w:rPr>
                <w:rFonts w:ascii="Arial" w:hAnsi="Arial" w:cs="Arial"/>
                <w:color w:val="000000"/>
                <w:lang w:eastAsia="en-US"/>
              </w:rPr>
              <w:t>Л.И. Морозова</w:t>
            </w:r>
          </w:p>
        </w:tc>
      </w:tr>
    </w:tbl>
    <w:p w:rsidR="00901749" w:rsidRDefault="00901749">
      <w:pPr>
        <w:spacing w:after="20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:rsidR="00D34006" w:rsidRPr="0068224B" w:rsidRDefault="00D34006" w:rsidP="00D34006">
      <w:pPr>
        <w:pStyle w:val="a5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8224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34006" w:rsidRPr="0068224B" w:rsidRDefault="00D34006" w:rsidP="00D34006">
      <w:pPr>
        <w:pStyle w:val="a5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8224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34006" w:rsidRPr="0068224B" w:rsidRDefault="00D34006" w:rsidP="00D34006">
      <w:pPr>
        <w:pStyle w:val="a5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8224B">
        <w:rPr>
          <w:rFonts w:ascii="Arial" w:hAnsi="Arial" w:cs="Arial"/>
          <w:sz w:val="24"/>
          <w:szCs w:val="24"/>
        </w:rPr>
        <w:t>Каменно-Степного сельского поселения</w:t>
      </w:r>
    </w:p>
    <w:p w:rsidR="00D34006" w:rsidRPr="0068224B" w:rsidRDefault="00D34006" w:rsidP="00D34006">
      <w:pPr>
        <w:pStyle w:val="a5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8224B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D34006" w:rsidRPr="0068224B" w:rsidRDefault="00D34006" w:rsidP="00D34006">
      <w:pPr>
        <w:pStyle w:val="a5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8224B">
        <w:rPr>
          <w:rFonts w:ascii="Arial" w:hAnsi="Arial" w:cs="Arial"/>
          <w:sz w:val="24"/>
          <w:szCs w:val="24"/>
        </w:rPr>
        <w:t>Воронежской области</w:t>
      </w:r>
    </w:p>
    <w:p w:rsidR="00D34006" w:rsidRPr="0068224B" w:rsidRDefault="00D34006" w:rsidP="00D34006">
      <w:pPr>
        <w:pStyle w:val="a5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8224B">
        <w:rPr>
          <w:rFonts w:ascii="Arial" w:hAnsi="Arial" w:cs="Arial"/>
          <w:sz w:val="24"/>
          <w:szCs w:val="24"/>
        </w:rPr>
        <w:t xml:space="preserve">от </w:t>
      </w:r>
      <w:r w:rsidR="00A6135D" w:rsidRPr="0068224B">
        <w:rPr>
          <w:rFonts w:ascii="Arial" w:hAnsi="Arial" w:cs="Arial"/>
          <w:sz w:val="24"/>
          <w:szCs w:val="24"/>
        </w:rPr>
        <w:t>23</w:t>
      </w:r>
      <w:r w:rsidRPr="0068224B">
        <w:rPr>
          <w:rFonts w:ascii="Arial" w:hAnsi="Arial" w:cs="Arial"/>
          <w:sz w:val="24"/>
          <w:szCs w:val="24"/>
        </w:rPr>
        <w:t xml:space="preserve"> июня 2023 года № </w:t>
      </w:r>
      <w:r w:rsidR="00A6135D" w:rsidRPr="0068224B">
        <w:rPr>
          <w:rFonts w:ascii="Arial" w:hAnsi="Arial" w:cs="Arial"/>
          <w:sz w:val="24"/>
          <w:szCs w:val="24"/>
        </w:rPr>
        <w:t>45</w:t>
      </w:r>
    </w:p>
    <w:p w:rsidR="00D34006" w:rsidRPr="0068224B" w:rsidRDefault="00D34006" w:rsidP="00D34006">
      <w:pPr>
        <w:pStyle w:val="a5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D34006" w:rsidRPr="0068224B" w:rsidRDefault="00D34006" w:rsidP="00D34006">
      <w:pPr>
        <w:pStyle w:val="a5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8224B">
        <w:rPr>
          <w:rFonts w:ascii="Arial" w:hAnsi="Arial" w:cs="Arial"/>
          <w:sz w:val="24"/>
          <w:szCs w:val="24"/>
        </w:rPr>
        <w:t>Перечень многоквартирных домов, в отношении которых принято решение о проведении капитального ремонта общего имущества в 2023-2025 годах, собственники помещений в которых формируют фонд капитального ремонта на счете Фонда капитального ремонта многоквартирных домов в Воронежской области и которые не приняли решение о проведении капитального ремонта общего имущества в соответствии с региональной программой капитального ремонта общего имущества в многоквартирных домах в Воронежской области на 2023-2052 годы, утвержденной постановлением Правительства Воронежской области от 30.12.2022 № 1035</w:t>
      </w:r>
    </w:p>
    <w:p w:rsidR="00D34006" w:rsidRPr="0068224B" w:rsidRDefault="00D34006" w:rsidP="00D34006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0"/>
      </w:tblGrid>
      <w:tr w:rsidR="00D34006" w:rsidRPr="0068224B" w:rsidTr="00233041">
        <w:tc>
          <w:tcPr>
            <w:tcW w:w="648" w:type="dxa"/>
          </w:tcPr>
          <w:p w:rsidR="00D34006" w:rsidRPr="0068224B" w:rsidRDefault="00D34006" w:rsidP="00233041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24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34006" w:rsidRPr="0068224B" w:rsidRDefault="00D34006" w:rsidP="00233041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24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732" w:type="dxa"/>
          </w:tcPr>
          <w:p w:rsidR="00D34006" w:rsidRPr="0068224B" w:rsidRDefault="00D34006" w:rsidP="00233041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24B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0" w:type="dxa"/>
          </w:tcPr>
          <w:p w:rsidR="00D34006" w:rsidRPr="0068224B" w:rsidRDefault="00D34006" w:rsidP="00233041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24B">
              <w:rPr>
                <w:rFonts w:ascii="Arial" w:hAnsi="Arial" w:cs="Arial"/>
                <w:sz w:val="24"/>
                <w:szCs w:val="24"/>
              </w:rPr>
              <w:t>Виды работ</w:t>
            </w:r>
          </w:p>
        </w:tc>
      </w:tr>
      <w:tr w:rsidR="00D34006" w:rsidRPr="0068224B" w:rsidTr="00233041">
        <w:tc>
          <w:tcPr>
            <w:tcW w:w="648" w:type="dxa"/>
          </w:tcPr>
          <w:p w:rsidR="00D34006" w:rsidRPr="0068224B" w:rsidRDefault="00D34006" w:rsidP="0068224B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2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32" w:type="dxa"/>
          </w:tcPr>
          <w:p w:rsidR="00D34006" w:rsidRPr="0068224B" w:rsidRDefault="00D34006" w:rsidP="0068224B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24B">
              <w:rPr>
                <w:rFonts w:ascii="Arial" w:hAnsi="Arial" w:cs="Arial"/>
                <w:sz w:val="24"/>
                <w:szCs w:val="24"/>
              </w:rPr>
              <w:t>Воронежская область, Таловский район, п. 2-го участка институт</w:t>
            </w:r>
            <w:r w:rsidR="00967523" w:rsidRPr="0068224B">
              <w:rPr>
                <w:rFonts w:ascii="Arial" w:hAnsi="Arial" w:cs="Arial"/>
                <w:sz w:val="24"/>
                <w:szCs w:val="24"/>
              </w:rPr>
              <w:t>а им. Докучаева, квартал 6, д.50</w:t>
            </w:r>
          </w:p>
        </w:tc>
        <w:tc>
          <w:tcPr>
            <w:tcW w:w="3190" w:type="dxa"/>
          </w:tcPr>
          <w:p w:rsidR="00D34006" w:rsidRPr="0068224B" w:rsidRDefault="00D34006" w:rsidP="0068224B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24B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 w:rsidR="00A6135D" w:rsidRPr="0068224B">
              <w:rPr>
                <w:rFonts w:ascii="Arial" w:hAnsi="Arial" w:cs="Arial"/>
                <w:sz w:val="24"/>
                <w:szCs w:val="24"/>
              </w:rPr>
              <w:t>крыши</w:t>
            </w:r>
          </w:p>
        </w:tc>
      </w:tr>
      <w:tr w:rsidR="00D34006" w:rsidRPr="0068224B" w:rsidTr="00233041">
        <w:tc>
          <w:tcPr>
            <w:tcW w:w="648" w:type="dxa"/>
          </w:tcPr>
          <w:p w:rsidR="00D34006" w:rsidRPr="0068224B" w:rsidRDefault="00D34006" w:rsidP="0068224B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2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32" w:type="dxa"/>
          </w:tcPr>
          <w:p w:rsidR="00D34006" w:rsidRPr="0068224B" w:rsidRDefault="00D34006" w:rsidP="0068224B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24B">
              <w:rPr>
                <w:rFonts w:ascii="Arial" w:hAnsi="Arial" w:cs="Arial"/>
                <w:sz w:val="24"/>
                <w:szCs w:val="24"/>
              </w:rPr>
              <w:t>Воронежская область, Таловский район, п. Высокий, ул. Пушкина, д. 5</w:t>
            </w:r>
          </w:p>
        </w:tc>
        <w:tc>
          <w:tcPr>
            <w:tcW w:w="3190" w:type="dxa"/>
          </w:tcPr>
          <w:p w:rsidR="00D34006" w:rsidRPr="0068224B" w:rsidRDefault="00D34006" w:rsidP="0068224B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24B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 w:rsidR="00A6135D" w:rsidRPr="0068224B">
              <w:rPr>
                <w:rFonts w:ascii="Arial" w:hAnsi="Arial" w:cs="Arial"/>
                <w:sz w:val="24"/>
                <w:szCs w:val="24"/>
              </w:rPr>
              <w:t>крыши</w:t>
            </w:r>
          </w:p>
        </w:tc>
      </w:tr>
    </w:tbl>
    <w:p w:rsidR="00D34006" w:rsidRPr="0068224B" w:rsidRDefault="00D34006" w:rsidP="00901749">
      <w:pPr>
        <w:pStyle w:val="a5"/>
        <w:spacing w:line="240" w:lineRule="auto"/>
        <w:ind w:left="0"/>
        <w:rPr>
          <w:rFonts w:ascii="Arial" w:hAnsi="Arial" w:cs="Arial"/>
          <w:sz w:val="24"/>
          <w:szCs w:val="24"/>
        </w:rPr>
      </w:pPr>
    </w:p>
    <w:sectPr w:rsidR="00D34006" w:rsidRPr="0068224B" w:rsidSect="006822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06"/>
    <w:rsid w:val="002303F6"/>
    <w:rsid w:val="0068224B"/>
    <w:rsid w:val="0073079D"/>
    <w:rsid w:val="00901749"/>
    <w:rsid w:val="00967523"/>
    <w:rsid w:val="00A6135D"/>
    <w:rsid w:val="00B73AE3"/>
    <w:rsid w:val="00C23D37"/>
    <w:rsid w:val="00D3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14299-6FB8-45BE-8892-47F0B8D3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34006"/>
    <w:pPr>
      <w:tabs>
        <w:tab w:val="center" w:pos="1931"/>
      </w:tabs>
      <w:jc w:val="center"/>
    </w:pPr>
    <w:rPr>
      <w:noProof/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34006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styleId="a3">
    <w:name w:val="header"/>
    <w:aliases w:val="Знак Знак,Знак"/>
    <w:basedOn w:val="a"/>
    <w:link w:val="1"/>
    <w:uiPriority w:val="99"/>
    <w:rsid w:val="00D3400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D34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340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aliases w:val="Знак Знак Знак,Знак Знак1"/>
    <w:basedOn w:val="a0"/>
    <w:link w:val="a3"/>
    <w:uiPriority w:val="99"/>
    <w:locked/>
    <w:rsid w:val="00D34006"/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D34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4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0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3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2023-06-27T07:17:00Z</cp:lastPrinted>
  <dcterms:created xsi:type="dcterms:W3CDTF">2023-06-27T06:36:00Z</dcterms:created>
  <dcterms:modified xsi:type="dcterms:W3CDTF">2023-06-28T11:41:00Z</dcterms:modified>
</cp:coreProperties>
</file>