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63DE" w:rsidRDefault="000B63DE" w:rsidP="000B63DE">
      <w:pPr>
        <w:pStyle w:val="a3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57216" behindDoc="1" locked="0" layoutInCell="1" allowOverlap="1" wp14:anchorId="3E14418B" wp14:editId="2A2346B1">
            <wp:simplePos x="0" y="0"/>
            <wp:positionH relativeFrom="column">
              <wp:posOffset>2632710</wp:posOffset>
            </wp:positionH>
            <wp:positionV relativeFrom="paragraph">
              <wp:posOffset>-340995</wp:posOffset>
            </wp:positionV>
            <wp:extent cx="675005" cy="800100"/>
            <wp:effectExtent l="19050" t="19050" r="0" b="0"/>
            <wp:wrapTight wrapText="bothSides">
              <wp:wrapPolygon edited="0">
                <wp:start x="-610" y="-514"/>
                <wp:lineTo x="-610" y="21600"/>
                <wp:lineTo x="21336" y="21600"/>
                <wp:lineTo x="21336" y="-514"/>
                <wp:lineTo x="-610" y="-514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" cy="800100"/>
                    </a:xfrm>
                    <a:prstGeom prst="rect">
                      <a:avLst/>
                    </a:prstGeom>
                    <a:noFill/>
                    <a:ln w="3175">
                      <a:solidFill>
                        <a:srgbClr val="FFFFFF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63DE" w:rsidRDefault="000B63DE" w:rsidP="000B63DE">
      <w:pPr>
        <w:pStyle w:val="a3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</w:p>
    <w:p w:rsidR="000B63DE" w:rsidRDefault="000B63DE" w:rsidP="000B63DE">
      <w:pPr>
        <w:pStyle w:val="a3"/>
        <w:tabs>
          <w:tab w:val="clear" w:pos="4536"/>
          <w:tab w:val="clear" w:pos="9072"/>
        </w:tabs>
        <w:jc w:val="center"/>
        <w:rPr>
          <w:rFonts w:ascii="Arial" w:hAnsi="Arial" w:cs="Arial"/>
          <w:sz w:val="24"/>
          <w:szCs w:val="24"/>
        </w:rPr>
      </w:pPr>
    </w:p>
    <w:p w:rsidR="000B63DE" w:rsidRPr="001B2F03" w:rsidRDefault="000B63DE" w:rsidP="000B63DE">
      <w:pPr>
        <w:pStyle w:val="a3"/>
        <w:tabs>
          <w:tab w:val="clear" w:pos="4536"/>
          <w:tab w:val="clear" w:pos="9072"/>
        </w:tabs>
        <w:jc w:val="center"/>
        <w:rPr>
          <w:b/>
          <w:sz w:val="26"/>
          <w:szCs w:val="26"/>
        </w:rPr>
      </w:pPr>
      <w:r w:rsidRPr="001B2F03">
        <w:rPr>
          <w:b/>
          <w:sz w:val="26"/>
          <w:szCs w:val="26"/>
        </w:rPr>
        <w:t>СОВЕТ НАРОДНЫХ ДЕПУТАТОВ</w:t>
      </w:r>
    </w:p>
    <w:p w:rsidR="000B63DE" w:rsidRPr="001B2F03" w:rsidRDefault="000B63DE" w:rsidP="000B63DE">
      <w:pPr>
        <w:pStyle w:val="a3"/>
        <w:tabs>
          <w:tab w:val="clear" w:pos="4536"/>
          <w:tab w:val="clear" w:pos="9072"/>
        </w:tabs>
        <w:jc w:val="center"/>
        <w:rPr>
          <w:b/>
          <w:sz w:val="26"/>
          <w:szCs w:val="26"/>
        </w:rPr>
      </w:pPr>
      <w:r w:rsidRPr="001B2F03">
        <w:rPr>
          <w:b/>
          <w:sz w:val="26"/>
          <w:szCs w:val="26"/>
        </w:rPr>
        <w:t>КАМЕННО-СТЕПНОГО СЕЛЬСКОГО ПОСЕЛЕНИЯ</w:t>
      </w:r>
    </w:p>
    <w:p w:rsidR="000B63DE" w:rsidRPr="001B2F03" w:rsidRDefault="000B63DE" w:rsidP="000B63DE">
      <w:pPr>
        <w:pStyle w:val="a3"/>
        <w:tabs>
          <w:tab w:val="clear" w:pos="4536"/>
          <w:tab w:val="clear" w:pos="9072"/>
        </w:tabs>
        <w:jc w:val="center"/>
        <w:rPr>
          <w:b/>
          <w:sz w:val="26"/>
          <w:szCs w:val="26"/>
        </w:rPr>
      </w:pPr>
      <w:r w:rsidRPr="001B2F03">
        <w:rPr>
          <w:b/>
          <w:sz w:val="26"/>
          <w:szCs w:val="26"/>
        </w:rPr>
        <w:t>ТАЛОВСКОГО МУНИЦИПАЛЬНОГО РАЙОНА</w:t>
      </w:r>
    </w:p>
    <w:p w:rsidR="000B63DE" w:rsidRPr="001B2F03" w:rsidRDefault="000B63DE" w:rsidP="000B63DE">
      <w:pPr>
        <w:pStyle w:val="a3"/>
        <w:tabs>
          <w:tab w:val="clear" w:pos="4536"/>
          <w:tab w:val="clear" w:pos="9072"/>
        </w:tabs>
        <w:jc w:val="center"/>
        <w:rPr>
          <w:b/>
          <w:sz w:val="26"/>
          <w:szCs w:val="26"/>
        </w:rPr>
      </w:pPr>
      <w:r w:rsidRPr="001B2F03">
        <w:rPr>
          <w:b/>
          <w:sz w:val="26"/>
          <w:szCs w:val="26"/>
        </w:rPr>
        <w:t>ВОРОНЕЖСКОЙ ОБЛАСТИ</w:t>
      </w:r>
    </w:p>
    <w:p w:rsidR="000B63DE" w:rsidRPr="001B2F03" w:rsidRDefault="000B63DE" w:rsidP="000B63DE">
      <w:pPr>
        <w:pStyle w:val="a3"/>
        <w:tabs>
          <w:tab w:val="left" w:pos="708"/>
        </w:tabs>
        <w:rPr>
          <w:b/>
          <w:sz w:val="26"/>
          <w:szCs w:val="26"/>
        </w:rPr>
      </w:pPr>
    </w:p>
    <w:p w:rsidR="000B63DE" w:rsidRPr="001B2F03" w:rsidRDefault="000B63DE" w:rsidP="000B63DE">
      <w:pPr>
        <w:pStyle w:val="a3"/>
        <w:tabs>
          <w:tab w:val="left" w:pos="708"/>
        </w:tabs>
        <w:jc w:val="center"/>
        <w:rPr>
          <w:b/>
          <w:szCs w:val="28"/>
        </w:rPr>
      </w:pPr>
      <w:r w:rsidRPr="001B2F03">
        <w:rPr>
          <w:b/>
          <w:szCs w:val="28"/>
        </w:rPr>
        <w:t xml:space="preserve">Р Е Ш Е Н И Е </w:t>
      </w:r>
    </w:p>
    <w:p w:rsidR="000B63DE" w:rsidRPr="00787EE6" w:rsidRDefault="000B63DE" w:rsidP="000B63DE">
      <w:pPr>
        <w:pStyle w:val="a3"/>
        <w:tabs>
          <w:tab w:val="left" w:pos="708"/>
        </w:tabs>
        <w:rPr>
          <w:rFonts w:ascii="Arial" w:hAnsi="Arial" w:cs="Arial"/>
          <w:sz w:val="24"/>
          <w:szCs w:val="24"/>
        </w:rPr>
      </w:pPr>
    </w:p>
    <w:p w:rsidR="000B63DE" w:rsidRPr="001B2F03" w:rsidRDefault="000B63DE" w:rsidP="000B63DE">
      <w:pPr>
        <w:shd w:val="clear" w:color="auto" w:fill="FFFFFF"/>
        <w:tabs>
          <w:tab w:val="left" w:pos="5760"/>
        </w:tabs>
        <w:suppressAutoHyphens/>
        <w:spacing w:after="0" w:line="240" w:lineRule="auto"/>
        <w:ind w:right="578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03"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10.04.2023 года № 49</w:t>
      </w:r>
    </w:p>
    <w:p w:rsidR="000B63DE" w:rsidRPr="001B2F03" w:rsidRDefault="000B63DE" w:rsidP="000B63DE">
      <w:pPr>
        <w:shd w:val="clear" w:color="auto" w:fill="FFFFFF"/>
        <w:suppressAutoHyphens/>
        <w:spacing w:after="0" w:line="240" w:lineRule="auto"/>
        <w:ind w:right="5781"/>
        <w:jc w:val="both"/>
        <w:rPr>
          <w:rFonts w:ascii="Times New Roman" w:eastAsia="Times New Roman" w:hAnsi="Times New Roman" w:cs="Times New Roman"/>
          <w:lang w:eastAsia="ru-RU"/>
        </w:rPr>
      </w:pPr>
      <w:r w:rsidRPr="001B2F03">
        <w:rPr>
          <w:rFonts w:ascii="Times New Roman" w:eastAsia="Times New Roman" w:hAnsi="Times New Roman" w:cs="Times New Roman"/>
          <w:lang w:eastAsia="ru-RU"/>
        </w:rPr>
        <w:t>п. 2-го участка института им.Докучаева</w:t>
      </w:r>
    </w:p>
    <w:p w:rsidR="000B63DE" w:rsidRPr="001B2F03" w:rsidRDefault="000B63DE" w:rsidP="00C2570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B63DE" w:rsidRPr="001B2F03" w:rsidRDefault="007E0479" w:rsidP="000B63DE">
      <w:pPr>
        <w:pStyle w:val="ConsPlusNonformat"/>
        <w:rPr>
          <w:rFonts w:ascii="Times New Roman" w:hAnsi="Times New Roman"/>
          <w:sz w:val="28"/>
          <w:szCs w:val="28"/>
        </w:rPr>
      </w:pPr>
      <w:r w:rsidRPr="001B2F03">
        <w:rPr>
          <w:rFonts w:ascii="Times New Roman" w:hAnsi="Times New Roman"/>
          <w:sz w:val="28"/>
          <w:szCs w:val="28"/>
        </w:rPr>
        <w:t xml:space="preserve">О внесении предложений в </w:t>
      </w:r>
    </w:p>
    <w:p w:rsidR="007E0479" w:rsidRPr="001B2F03" w:rsidRDefault="007E0479" w:rsidP="000B63DE">
      <w:pPr>
        <w:pStyle w:val="ConsPlusNonformat"/>
        <w:rPr>
          <w:rFonts w:ascii="Times New Roman" w:hAnsi="Times New Roman"/>
          <w:sz w:val="28"/>
          <w:szCs w:val="28"/>
        </w:rPr>
      </w:pPr>
      <w:r w:rsidRPr="001B2F03">
        <w:rPr>
          <w:rFonts w:ascii="Times New Roman" w:hAnsi="Times New Roman"/>
          <w:sz w:val="28"/>
          <w:szCs w:val="28"/>
        </w:rPr>
        <w:t xml:space="preserve">Территориальную избирательную </w:t>
      </w:r>
    </w:p>
    <w:p w:rsidR="000B63DE" w:rsidRPr="001B2F03" w:rsidRDefault="007E0479" w:rsidP="000B63DE">
      <w:pPr>
        <w:pStyle w:val="ConsPlusNonformat"/>
        <w:rPr>
          <w:rFonts w:ascii="Times New Roman" w:hAnsi="Times New Roman"/>
          <w:sz w:val="28"/>
          <w:szCs w:val="28"/>
        </w:rPr>
      </w:pPr>
      <w:r w:rsidRPr="001B2F03">
        <w:rPr>
          <w:rFonts w:ascii="Times New Roman" w:hAnsi="Times New Roman"/>
          <w:sz w:val="28"/>
          <w:szCs w:val="28"/>
        </w:rPr>
        <w:t>комиссию Таловского района о</w:t>
      </w:r>
    </w:p>
    <w:p w:rsidR="000B63DE" w:rsidRPr="001B2F03" w:rsidRDefault="007E0479" w:rsidP="000B63DE">
      <w:pPr>
        <w:pStyle w:val="ConsPlusNonformat"/>
        <w:rPr>
          <w:rFonts w:ascii="Times New Roman" w:hAnsi="Times New Roman"/>
          <w:sz w:val="28"/>
          <w:szCs w:val="28"/>
        </w:rPr>
      </w:pPr>
      <w:r w:rsidRPr="001B2F03">
        <w:rPr>
          <w:rFonts w:ascii="Times New Roman" w:hAnsi="Times New Roman"/>
          <w:sz w:val="28"/>
          <w:szCs w:val="28"/>
        </w:rPr>
        <w:t xml:space="preserve">назначении в составы участковых </w:t>
      </w:r>
    </w:p>
    <w:p w:rsidR="007E0479" w:rsidRPr="001B2F03" w:rsidRDefault="007E0479" w:rsidP="000B63DE">
      <w:pPr>
        <w:pStyle w:val="ConsPlusNonformat"/>
        <w:rPr>
          <w:rFonts w:ascii="Times New Roman" w:hAnsi="Times New Roman"/>
          <w:sz w:val="28"/>
          <w:szCs w:val="28"/>
        </w:rPr>
      </w:pPr>
      <w:r w:rsidRPr="001B2F03">
        <w:rPr>
          <w:rFonts w:ascii="Times New Roman" w:hAnsi="Times New Roman"/>
          <w:sz w:val="28"/>
          <w:szCs w:val="28"/>
        </w:rPr>
        <w:t>избирательных комиссий</w:t>
      </w:r>
    </w:p>
    <w:p w:rsidR="00C2570D" w:rsidRPr="00787EE6" w:rsidRDefault="00C2570D" w:rsidP="00C2570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7E0479" w:rsidRPr="001B2F03" w:rsidRDefault="007E0479" w:rsidP="00787E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B2F0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8">
        <w:r w:rsidRPr="001B2F03">
          <w:rPr>
            <w:rFonts w:ascii="Times New Roman" w:hAnsi="Times New Roman" w:cs="Times New Roman"/>
            <w:sz w:val="28"/>
            <w:szCs w:val="28"/>
          </w:rPr>
          <w:t>пунктом 4 статьи 27</w:t>
        </w:r>
      </w:hyperlink>
      <w:r w:rsidRPr="001B2F03">
        <w:rPr>
          <w:rFonts w:ascii="Times New Roman" w:hAnsi="Times New Roman" w:cs="Times New Roman"/>
          <w:sz w:val="28"/>
          <w:szCs w:val="28"/>
        </w:rPr>
        <w:t xml:space="preserve"> Федерального закона от 12 июня 2002 года №</w:t>
      </w:r>
      <w:r w:rsidR="00787EE6" w:rsidRPr="001B2F03">
        <w:rPr>
          <w:rFonts w:ascii="Times New Roman" w:hAnsi="Times New Roman" w:cs="Times New Roman"/>
          <w:sz w:val="28"/>
          <w:szCs w:val="28"/>
        </w:rPr>
        <w:t xml:space="preserve"> </w:t>
      </w:r>
      <w:r w:rsidRPr="001B2F03">
        <w:rPr>
          <w:rFonts w:ascii="Times New Roman" w:hAnsi="Times New Roman" w:cs="Times New Roman"/>
          <w:sz w:val="28"/>
          <w:szCs w:val="28"/>
        </w:rPr>
        <w:t>67-ФЗ «Об основных гарантиях избирательных прав и права на участие в референдуме граждан Российской Федерации»</w:t>
      </w:r>
      <w:r w:rsidR="00C2570D" w:rsidRPr="001B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570D" w:rsidRPr="001B2F03">
        <w:rPr>
          <w:rFonts w:ascii="Times New Roman" w:hAnsi="Times New Roman" w:cs="Times New Roman"/>
          <w:sz w:val="28"/>
          <w:szCs w:val="28"/>
        </w:rPr>
        <w:t>Совет народных депутатов</w:t>
      </w:r>
      <w:r w:rsidRPr="001B2F03">
        <w:rPr>
          <w:rFonts w:ascii="Times New Roman" w:hAnsi="Times New Roman" w:cs="Times New Roman"/>
          <w:sz w:val="28"/>
          <w:szCs w:val="28"/>
        </w:rPr>
        <w:t xml:space="preserve"> </w:t>
      </w:r>
      <w:r w:rsidR="000B63DE" w:rsidRPr="001B2F03">
        <w:rPr>
          <w:rFonts w:ascii="Times New Roman" w:hAnsi="Times New Roman" w:cs="Times New Roman"/>
          <w:sz w:val="28"/>
          <w:szCs w:val="28"/>
        </w:rPr>
        <w:t>Каменно-Степного</w:t>
      </w:r>
      <w:r w:rsidR="004B77C9" w:rsidRPr="001B2F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0B63DE" w:rsidRPr="001B2F03">
        <w:rPr>
          <w:rFonts w:ascii="Times New Roman" w:hAnsi="Times New Roman" w:cs="Times New Roman"/>
          <w:sz w:val="28"/>
          <w:szCs w:val="28"/>
        </w:rPr>
        <w:t xml:space="preserve"> Таловского муниципального района Воронежской области</w:t>
      </w:r>
      <w:r w:rsidR="004B77C9" w:rsidRPr="001B2F03">
        <w:rPr>
          <w:rFonts w:ascii="Times New Roman" w:hAnsi="Times New Roman" w:cs="Times New Roman"/>
          <w:sz w:val="28"/>
          <w:szCs w:val="28"/>
        </w:rPr>
        <w:t xml:space="preserve"> </w:t>
      </w:r>
      <w:r w:rsidRPr="001B2F03">
        <w:rPr>
          <w:rFonts w:ascii="Times New Roman" w:hAnsi="Times New Roman" w:cs="Times New Roman"/>
          <w:sz w:val="28"/>
          <w:szCs w:val="28"/>
        </w:rPr>
        <w:t>решил:</w:t>
      </w:r>
    </w:p>
    <w:p w:rsidR="004B77C9" w:rsidRPr="001B2F03" w:rsidRDefault="004B77C9" w:rsidP="004B77C9">
      <w:pPr>
        <w:pStyle w:val="a5"/>
        <w:ind w:firstLine="709"/>
        <w:jc w:val="both"/>
        <w:rPr>
          <w:b/>
          <w:szCs w:val="28"/>
        </w:rPr>
      </w:pPr>
    </w:p>
    <w:p w:rsidR="007E0479" w:rsidRPr="001B2F03" w:rsidRDefault="007E0479" w:rsidP="00787EE6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B2F03">
        <w:rPr>
          <w:rFonts w:ascii="Times New Roman" w:hAnsi="Times New Roman"/>
          <w:sz w:val="28"/>
          <w:szCs w:val="28"/>
        </w:rPr>
        <w:t>1.</w:t>
      </w:r>
      <w:r w:rsidR="00787EE6" w:rsidRPr="001B2F03">
        <w:rPr>
          <w:rFonts w:ascii="Times New Roman" w:hAnsi="Times New Roman"/>
          <w:sz w:val="28"/>
          <w:szCs w:val="28"/>
        </w:rPr>
        <w:t xml:space="preserve"> </w:t>
      </w:r>
      <w:r w:rsidRPr="001B2F03">
        <w:rPr>
          <w:rFonts w:ascii="Times New Roman" w:hAnsi="Times New Roman"/>
          <w:sz w:val="28"/>
          <w:szCs w:val="28"/>
        </w:rPr>
        <w:t>Внести в Территориальную избирательную комиссию Таловского района предложение о назначении членами участковых избирательных комиссий с правом решающего голоса (сводная таблица прилагается).</w:t>
      </w:r>
    </w:p>
    <w:p w:rsidR="007E0479" w:rsidRPr="001B2F03" w:rsidRDefault="007E0479" w:rsidP="00787EE6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B2F03">
        <w:rPr>
          <w:rFonts w:ascii="Times New Roman" w:hAnsi="Times New Roman"/>
          <w:sz w:val="28"/>
          <w:szCs w:val="28"/>
        </w:rPr>
        <w:t>2.</w:t>
      </w:r>
      <w:r w:rsidR="00787EE6" w:rsidRPr="001B2F03">
        <w:rPr>
          <w:rFonts w:ascii="Times New Roman" w:hAnsi="Times New Roman"/>
          <w:sz w:val="28"/>
          <w:szCs w:val="28"/>
        </w:rPr>
        <w:t xml:space="preserve"> </w:t>
      </w:r>
      <w:r w:rsidRPr="001B2F03">
        <w:rPr>
          <w:rFonts w:ascii="Times New Roman" w:hAnsi="Times New Roman"/>
          <w:sz w:val="28"/>
          <w:szCs w:val="28"/>
        </w:rPr>
        <w:t xml:space="preserve">Поручить </w:t>
      </w:r>
      <w:r w:rsidR="000B63DE" w:rsidRPr="001B2F03">
        <w:rPr>
          <w:rFonts w:ascii="Times New Roman" w:hAnsi="Times New Roman"/>
          <w:sz w:val="28"/>
          <w:szCs w:val="28"/>
        </w:rPr>
        <w:t>ведущему специалисту администрации Каменно-Степного сельского поселения Губановой Виктории Николаевны</w:t>
      </w:r>
      <w:r w:rsidRPr="001B2F03">
        <w:rPr>
          <w:rFonts w:ascii="Times New Roman" w:hAnsi="Times New Roman"/>
          <w:sz w:val="28"/>
          <w:szCs w:val="28"/>
        </w:rPr>
        <w:t xml:space="preserve"> представить</w:t>
      </w:r>
      <w:r w:rsidR="000B63DE" w:rsidRPr="001B2F03">
        <w:rPr>
          <w:rFonts w:ascii="Times New Roman" w:hAnsi="Times New Roman"/>
          <w:sz w:val="28"/>
          <w:szCs w:val="28"/>
        </w:rPr>
        <w:t xml:space="preserve"> </w:t>
      </w:r>
      <w:r w:rsidRPr="001B2F03">
        <w:rPr>
          <w:rFonts w:ascii="Times New Roman" w:hAnsi="Times New Roman"/>
          <w:sz w:val="28"/>
          <w:szCs w:val="28"/>
        </w:rPr>
        <w:t xml:space="preserve">предложение Совета народных депутатов </w:t>
      </w:r>
      <w:r w:rsidR="000B63DE" w:rsidRPr="001B2F03">
        <w:rPr>
          <w:rFonts w:ascii="Times New Roman" w:hAnsi="Times New Roman"/>
          <w:sz w:val="28"/>
          <w:szCs w:val="28"/>
        </w:rPr>
        <w:t>Каменно-Степного</w:t>
      </w:r>
      <w:r w:rsidRPr="001B2F03">
        <w:rPr>
          <w:rFonts w:ascii="Times New Roman" w:hAnsi="Times New Roman"/>
          <w:sz w:val="28"/>
          <w:szCs w:val="28"/>
        </w:rPr>
        <w:t xml:space="preserve"> сельского поселения Таловского муниципального района Воронежской области и необходимые документы в Территориальную избирательную комиссию Таловского района в срок до </w:t>
      </w:r>
      <w:r w:rsidR="00BA0D95" w:rsidRPr="001B2F03">
        <w:rPr>
          <w:rFonts w:ascii="Times New Roman" w:hAnsi="Times New Roman"/>
          <w:sz w:val="28"/>
          <w:szCs w:val="28"/>
        </w:rPr>
        <w:t>28 апреля</w:t>
      </w:r>
      <w:r w:rsidRPr="001B2F03">
        <w:rPr>
          <w:rFonts w:ascii="Times New Roman" w:hAnsi="Times New Roman"/>
          <w:sz w:val="28"/>
          <w:szCs w:val="28"/>
        </w:rPr>
        <w:t xml:space="preserve"> 20</w:t>
      </w:r>
      <w:r w:rsidR="00BA0D95" w:rsidRPr="001B2F03">
        <w:rPr>
          <w:rFonts w:ascii="Times New Roman" w:hAnsi="Times New Roman"/>
          <w:sz w:val="28"/>
          <w:szCs w:val="28"/>
        </w:rPr>
        <w:t>23</w:t>
      </w:r>
      <w:r w:rsidRPr="001B2F03">
        <w:rPr>
          <w:rFonts w:ascii="Times New Roman" w:hAnsi="Times New Roman"/>
          <w:sz w:val="28"/>
          <w:szCs w:val="28"/>
        </w:rPr>
        <w:t xml:space="preserve"> года.</w:t>
      </w:r>
    </w:p>
    <w:p w:rsidR="007E0479" w:rsidRPr="001B2F03" w:rsidRDefault="007E0479" w:rsidP="00787EE6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  <w:r w:rsidRPr="001B2F03">
        <w:rPr>
          <w:rFonts w:ascii="Times New Roman" w:hAnsi="Times New Roman"/>
          <w:sz w:val="28"/>
          <w:szCs w:val="28"/>
        </w:rPr>
        <w:t>3.</w:t>
      </w:r>
      <w:r w:rsidR="00787EE6" w:rsidRPr="001B2F03">
        <w:rPr>
          <w:rFonts w:ascii="Times New Roman" w:hAnsi="Times New Roman"/>
          <w:sz w:val="28"/>
          <w:szCs w:val="28"/>
        </w:rPr>
        <w:t xml:space="preserve"> </w:t>
      </w:r>
      <w:r w:rsidRPr="001B2F03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 w:rsidR="00BA0D95" w:rsidRPr="001B2F03">
        <w:rPr>
          <w:rFonts w:ascii="Times New Roman" w:hAnsi="Times New Roman"/>
          <w:sz w:val="28"/>
          <w:szCs w:val="28"/>
        </w:rPr>
        <w:t>со дня его официального обнародования</w:t>
      </w:r>
      <w:r w:rsidRPr="001B2F03">
        <w:rPr>
          <w:rFonts w:ascii="Times New Roman" w:hAnsi="Times New Roman"/>
          <w:sz w:val="28"/>
          <w:szCs w:val="28"/>
        </w:rPr>
        <w:t>.</w:t>
      </w:r>
    </w:p>
    <w:p w:rsidR="00175A23" w:rsidRPr="001B2F03" w:rsidRDefault="00175A23" w:rsidP="00787EE6">
      <w:pPr>
        <w:pStyle w:val="ConsPlusNonformat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794"/>
        <w:gridCol w:w="778"/>
        <w:gridCol w:w="2374"/>
        <w:gridCol w:w="2625"/>
        <w:gridCol w:w="35"/>
      </w:tblGrid>
      <w:tr w:rsidR="00175A23" w:rsidRPr="001B2F03" w:rsidTr="00175A23">
        <w:trPr>
          <w:gridAfter w:val="1"/>
          <w:wAfter w:w="35" w:type="dxa"/>
          <w:trHeight w:val="604"/>
        </w:trPr>
        <w:tc>
          <w:tcPr>
            <w:tcW w:w="4572" w:type="dxa"/>
            <w:gridSpan w:val="2"/>
            <w:shd w:val="clear" w:color="auto" w:fill="auto"/>
          </w:tcPr>
          <w:p w:rsidR="00175A23" w:rsidRPr="001B2F03" w:rsidRDefault="00175A23" w:rsidP="00F622E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Каменно-Степного</w:t>
            </w:r>
          </w:p>
          <w:p w:rsidR="00175A23" w:rsidRPr="001B2F03" w:rsidRDefault="00175A23" w:rsidP="00F622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сельского поселения</w:t>
            </w:r>
          </w:p>
        </w:tc>
        <w:tc>
          <w:tcPr>
            <w:tcW w:w="4999" w:type="dxa"/>
            <w:gridSpan w:val="2"/>
            <w:shd w:val="clear" w:color="auto" w:fill="auto"/>
            <w:vAlign w:val="bottom"/>
          </w:tcPr>
          <w:p w:rsidR="00175A23" w:rsidRPr="001B2F03" w:rsidRDefault="00175A23" w:rsidP="00F622E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B2F0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Л.И. Морозова</w:t>
            </w:r>
          </w:p>
        </w:tc>
      </w:tr>
      <w:tr w:rsidR="00175A23" w:rsidRPr="001B2F03" w:rsidTr="00175A23">
        <w:tc>
          <w:tcPr>
            <w:tcW w:w="3794" w:type="dxa"/>
            <w:shd w:val="clear" w:color="auto" w:fill="auto"/>
          </w:tcPr>
          <w:p w:rsidR="00175A23" w:rsidRPr="001B2F03" w:rsidRDefault="00175A23" w:rsidP="00F622E7">
            <w:pPr>
              <w:suppressAutoHyphens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2" w:type="dxa"/>
            <w:gridSpan w:val="2"/>
            <w:shd w:val="clear" w:color="auto" w:fill="auto"/>
          </w:tcPr>
          <w:p w:rsidR="00175A23" w:rsidRPr="001B2F03" w:rsidRDefault="00175A23" w:rsidP="00F622E7">
            <w:pPr>
              <w:suppressAutoHyphens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60" w:type="dxa"/>
            <w:gridSpan w:val="2"/>
            <w:shd w:val="clear" w:color="auto" w:fill="auto"/>
            <w:vAlign w:val="bottom"/>
          </w:tcPr>
          <w:p w:rsidR="00175A23" w:rsidRPr="001B2F03" w:rsidRDefault="00175A23" w:rsidP="00F622E7">
            <w:pPr>
              <w:suppressAutoHyphens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87EE6" w:rsidRPr="001B2F03" w:rsidRDefault="00787EE6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03"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BA0D95" w:rsidRPr="001B2F03" w:rsidRDefault="00BA0D95" w:rsidP="00787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0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BA0D95" w:rsidRPr="001B2F03" w:rsidRDefault="00BA0D95" w:rsidP="00787EE6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B2F03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 Совет народных депутатов</w:t>
      </w:r>
      <w:r w:rsidRPr="001B2F0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0D95" w:rsidRPr="001B2F03" w:rsidRDefault="000B63DE" w:rsidP="00787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03">
        <w:rPr>
          <w:rFonts w:ascii="Times New Roman" w:hAnsi="Times New Roman" w:cs="Times New Roman"/>
          <w:sz w:val="28"/>
          <w:szCs w:val="28"/>
        </w:rPr>
        <w:t>Каменно-Степного</w:t>
      </w:r>
      <w:r w:rsidR="00BA0D95" w:rsidRPr="001B2F03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BA0D95" w:rsidRPr="001B2F03" w:rsidRDefault="00BA0D95" w:rsidP="00787EE6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0B63DE" w:rsidRPr="001B2F03">
        <w:rPr>
          <w:rFonts w:ascii="Times New Roman" w:eastAsia="Times New Roman" w:hAnsi="Times New Roman" w:cs="Times New Roman"/>
          <w:sz w:val="28"/>
          <w:szCs w:val="28"/>
          <w:lang w:eastAsia="ru-RU"/>
        </w:rPr>
        <w:t>10.04.2023 года №49</w:t>
      </w:r>
    </w:p>
    <w:p w:rsidR="00BA0D95" w:rsidRPr="001B2F03" w:rsidRDefault="00BA0D95" w:rsidP="00BA0D95">
      <w:pPr>
        <w:spacing w:after="12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D95" w:rsidRPr="001B2F03" w:rsidRDefault="00BA0D95" w:rsidP="000B63D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B2F03">
        <w:rPr>
          <w:rFonts w:ascii="Times New Roman" w:hAnsi="Times New Roman" w:cs="Times New Roman"/>
          <w:sz w:val="28"/>
          <w:szCs w:val="28"/>
        </w:rPr>
        <w:t>Предложение о назначении членами</w:t>
      </w:r>
    </w:p>
    <w:p w:rsidR="00BA0D95" w:rsidRPr="001B2F03" w:rsidRDefault="00BA0D95" w:rsidP="000B63D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03">
        <w:rPr>
          <w:rFonts w:ascii="Times New Roman" w:hAnsi="Times New Roman" w:cs="Times New Roman"/>
          <w:sz w:val="28"/>
          <w:szCs w:val="28"/>
        </w:rPr>
        <w:t>участковых избирательных комиссий с правом решающего голоса</w:t>
      </w:r>
    </w:p>
    <w:p w:rsidR="00BA0D95" w:rsidRPr="001B2F03" w:rsidRDefault="00BA0D95" w:rsidP="00BA0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A0D95" w:rsidRPr="001B2F03" w:rsidRDefault="00BA0D95" w:rsidP="00BA0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УИК № 36/09 – </w:t>
      </w:r>
      <w:r w:rsidR="005F5830" w:rsidRPr="001B2F03">
        <w:rPr>
          <w:rFonts w:ascii="Times New Roman" w:eastAsia="Times New Roman" w:hAnsi="Times New Roman" w:cs="Times New Roman"/>
          <w:sz w:val="28"/>
          <w:szCs w:val="28"/>
          <w:lang w:eastAsia="ru-RU"/>
        </w:rPr>
        <w:t>Жабин Леонид Яковлевич</w:t>
      </w:r>
    </w:p>
    <w:p w:rsidR="00BA0D95" w:rsidRPr="001B2F03" w:rsidRDefault="00BA0D95" w:rsidP="00BA0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0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36/10 – Хатина Елена Федоровна</w:t>
      </w:r>
    </w:p>
    <w:p w:rsidR="00476B3D" w:rsidRPr="001B2F03" w:rsidRDefault="00D73D31" w:rsidP="00BA0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0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36/23 – Черных Ольга Петровна</w:t>
      </w:r>
    </w:p>
    <w:p w:rsidR="00D73D31" w:rsidRPr="001B2F03" w:rsidRDefault="00D73D31" w:rsidP="00BA0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0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36/24 – Супонин Александр Иванович</w:t>
      </w:r>
    </w:p>
    <w:p w:rsidR="00722737" w:rsidRPr="001B2F03" w:rsidRDefault="00722737" w:rsidP="00BA0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B2F03">
        <w:rPr>
          <w:rFonts w:ascii="Times New Roman" w:eastAsia="Times New Roman" w:hAnsi="Times New Roman" w:cs="Times New Roman"/>
          <w:sz w:val="28"/>
          <w:szCs w:val="28"/>
          <w:lang w:eastAsia="ru-RU"/>
        </w:rPr>
        <w:t>УИК № 36/44 –</w:t>
      </w:r>
      <w:r w:rsidRPr="001B2F03">
        <w:rPr>
          <w:rFonts w:ascii="Times New Roman" w:hAnsi="Times New Roman" w:cs="Times New Roman"/>
          <w:sz w:val="28"/>
          <w:szCs w:val="28"/>
        </w:rPr>
        <w:t xml:space="preserve"> </w:t>
      </w:r>
      <w:r w:rsidRPr="001B2F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Дубровин Павел Владимирович </w:t>
      </w:r>
    </w:p>
    <w:p w:rsidR="00971392" w:rsidRPr="001B2F03" w:rsidRDefault="00971392" w:rsidP="00BA0D95">
      <w:pPr>
        <w:spacing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971392" w:rsidRPr="001B2F03" w:rsidSect="00E437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4D2F" w:rsidRDefault="009B4D2F" w:rsidP="000B63DE">
      <w:pPr>
        <w:spacing w:after="0" w:line="240" w:lineRule="auto"/>
      </w:pPr>
      <w:r>
        <w:separator/>
      </w:r>
    </w:p>
  </w:endnote>
  <w:endnote w:type="continuationSeparator" w:id="0">
    <w:p w:rsidR="009B4D2F" w:rsidRDefault="009B4D2F" w:rsidP="000B63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4D2F" w:rsidRDefault="009B4D2F" w:rsidP="000B63DE">
      <w:pPr>
        <w:spacing w:after="0" w:line="240" w:lineRule="auto"/>
      </w:pPr>
      <w:r>
        <w:separator/>
      </w:r>
    </w:p>
  </w:footnote>
  <w:footnote w:type="continuationSeparator" w:id="0">
    <w:p w:rsidR="009B4D2F" w:rsidRDefault="009B4D2F" w:rsidP="000B63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510F37"/>
    <w:multiLevelType w:val="hybridMultilevel"/>
    <w:tmpl w:val="CF3CBF50"/>
    <w:lvl w:ilvl="0" w:tplc="1A18594A">
      <w:start w:val="1"/>
      <w:numFmt w:val="decimal"/>
      <w:lvlText w:val="%1.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85645"/>
    <w:rsid w:val="000A7298"/>
    <w:rsid w:val="000B63DE"/>
    <w:rsid w:val="000F075E"/>
    <w:rsid w:val="00175A23"/>
    <w:rsid w:val="001B2F03"/>
    <w:rsid w:val="00254F8E"/>
    <w:rsid w:val="00271AC6"/>
    <w:rsid w:val="00476B3D"/>
    <w:rsid w:val="004B77C9"/>
    <w:rsid w:val="004C7C63"/>
    <w:rsid w:val="005318CD"/>
    <w:rsid w:val="00537885"/>
    <w:rsid w:val="005C3E2C"/>
    <w:rsid w:val="005F5830"/>
    <w:rsid w:val="006533C3"/>
    <w:rsid w:val="00722737"/>
    <w:rsid w:val="0075459B"/>
    <w:rsid w:val="00787EE6"/>
    <w:rsid w:val="007E0479"/>
    <w:rsid w:val="00872D94"/>
    <w:rsid w:val="008A4753"/>
    <w:rsid w:val="00971392"/>
    <w:rsid w:val="009B4D2F"/>
    <w:rsid w:val="00AC2903"/>
    <w:rsid w:val="00B41D77"/>
    <w:rsid w:val="00B85645"/>
    <w:rsid w:val="00BA0D95"/>
    <w:rsid w:val="00C2570D"/>
    <w:rsid w:val="00C52868"/>
    <w:rsid w:val="00CC6B65"/>
    <w:rsid w:val="00D21131"/>
    <w:rsid w:val="00D365D4"/>
    <w:rsid w:val="00D73D31"/>
    <w:rsid w:val="00E26E53"/>
    <w:rsid w:val="00E4376C"/>
    <w:rsid w:val="00E454EB"/>
    <w:rsid w:val="00E86F71"/>
    <w:rsid w:val="00ED17A4"/>
    <w:rsid w:val="00FD77FF"/>
    <w:rsid w:val="00FE6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46C5C6-C60A-4C67-B121-D8440346E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7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E0479"/>
    <w:pPr>
      <w:widowControl w:val="0"/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3">
    <w:name w:val="header"/>
    <w:aliases w:val="Знак Знак,Знак"/>
    <w:basedOn w:val="a"/>
    <w:link w:val="a4"/>
    <w:rsid w:val="007E047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Верхний колонтитул Знак"/>
    <w:aliases w:val="Знак Знак Знак,Знак Знак1"/>
    <w:basedOn w:val="a0"/>
    <w:link w:val="a3"/>
    <w:rsid w:val="007E047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4B77C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4B77C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B63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B63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68F3C55C8BF7AEB6DCC02C661E56C855682121FA1AE3B53323ABE09E71F2F0226DB8D69CAB68959795492FD52850B3A60FC1046D6Ap7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286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TIK</dc:creator>
  <cp:keywords/>
  <dc:description/>
  <cp:lastModifiedBy>Admin</cp:lastModifiedBy>
  <cp:revision>20</cp:revision>
  <dcterms:created xsi:type="dcterms:W3CDTF">2018-04-12T07:36:00Z</dcterms:created>
  <dcterms:modified xsi:type="dcterms:W3CDTF">2023-04-13T12:56:00Z</dcterms:modified>
</cp:coreProperties>
</file>