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02" w:rsidRPr="006516FA" w:rsidRDefault="000F6B02" w:rsidP="000F6B02">
      <w:pPr>
        <w:ind w:firstLine="709"/>
        <w:outlineLvl w:val="0"/>
        <w:rPr>
          <w:rFonts w:cs="Arial"/>
          <w:bCs/>
        </w:rPr>
      </w:pPr>
      <w:r w:rsidRPr="006516FA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5C4F9339" wp14:editId="73CFE74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6516FA" w:rsidRDefault="006516FA" w:rsidP="000F6B02">
      <w:pPr>
        <w:ind w:firstLine="709"/>
        <w:outlineLvl w:val="0"/>
        <w:rPr>
          <w:rFonts w:cs="Arial"/>
          <w:bCs/>
        </w:rPr>
      </w:pPr>
    </w:p>
    <w:p w:rsidR="00867927" w:rsidRPr="00A048E1" w:rsidRDefault="00867927" w:rsidP="00867927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048E1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867927" w:rsidRPr="00A048E1" w:rsidRDefault="00EE5A98" w:rsidP="00867927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048E1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867927" w:rsidRPr="00A048E1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867927" w:rsidRPr="00A048E1" w:rsidRDefault="00867927" w:rsidP="00867927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048E1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867927" w:rsidRPr="00A048E1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048E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67927" w:rsidRPr="00A048E1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67927" w:rsidRPr="00A048E1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48E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67927" w:rsidRPr="00A048E1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7927" w:rsidRPr="00A048E1" w:rsidRDefault="006516FA" w:rsidP="00867927">
      <w:pPr>
        <w:ind w:firstLine="0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о</w:t>
      </w:r>
      <w:r w:rsidR="00867927" w:rsidRPr="00A048E1">
        <w:rPr>
          <w:rFonts w:ascii="Times New Roman" w:hAnsi="Times New Roman"/>
          <w:sz w:val="28"/>
          <w:szCs w:val="28"/>
        </w:rPr>
        <w:t>т</w:t>
      </w:r>
      <w:r w:rsidR="00834AEE" w:rsidRPr="00A048E1">
        <w:rPr>
          <w:rFonts w:ascii="Times New Roman" w:hAnsi="Times New Roman"/>
          <w:sz w:val="28"/>
          <w:szCs w:val="28"/>
        </w:rPr>
        <w:t xml:space="preserve"> 31.05.2023</w:t>
      </w:r>
      <w:r w:rsidR="00FB441A" w:rsidRPr="00A048E1">
        <w:rPr>
          <w:rFonts w:ascii="Times New Roman" w:hAnsi="Times New Roman"/>
          <w:sz w:val="28"/>
          <w:szCs w:val="28"/>
        </w:rPr>
        <w:t xml:space="preserve"> </w:t>
      </w:r>
      <w:r w:rsidR="00867927" w:rsidRPr="00A048E1">
        <w:rPr>
          <w:rFonts w:ascii="Times New Roman" w:hAnsi="Times New Roman"/>
          <w:sz w:val="28"/>
          <w:szCs w:val="28"/>
        </w:rPr>
        <w:t xml:space="preserve">года № </w:t>
      </w:r>
      <w:r w:rsidR="00834AEE" w:rsidRPr="00A048E1">
        <w:rPr>
          <w:rFonts w:ascii="Times New Roman" w:hAnsi="Times New Roman"/>
          <w:sz w:val="28"/>
          <w:szCs w:val="28"/>
        </w:rPr>
        <w:t>40</w:t>
      </w:r>
    </w:p>
    <w:p w:rsidR="00867927" w:rsidRPr="00A048E1" w:rsidRDefault="00EE5A98" w:rsidP="00867927">
      <w:pPr>
        <w:ind w:firstLine="0"/>
        <w:rPr>
          <w:rFonts w:ascii="Times New Roman" w:hAnsi="Times New Roman"/>
          <w:sz w:val="22"/>
          <w:szCs w:val="22"/>
        </w:rPr>
      </w:pPr>
      <w:r w:rsidRPr="00A048E1">
        <w:rPr>
          <w:rFonts w:ascii="Times New Roman" w:hAnsi="Times New Roman"/>
          <w:sz w:val="22"/>
          <w:szCs w:val="22"/>
        </w:rPr>
        <w:t>п.2-го участка института им.Докучаева</w:t>
      </w:r>
    </w:p>
    <w:p w:rsidR="000F6B02" w:rsidRPr="00A048E1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6B02" w:rsidRPr="00A048E1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8E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FB441A" w:rsidRPr="00A048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5A98" w:rsidRPr="00A048E1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867927" w:rsidRPr="00A048E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A048E1">
        <w:rPr>
          <w:rFonts w:ascii="Times New Roman" w:hAnsi="Times New Roman" w:cs="Times New Roman"/>
          <w:b w:val="0"/>
          <w:sz w:val="28"/>
          <w:szCs w:val="28"/>
        </w:rPr>
        <w:t xml:space="preserve">Таловского муниципального района от </w:t>
      </w:r>
      <w:r w:rsidR="00834AEE" w:rsidRPr="00A048E1">
        <w:rPr>
          <w:rFonts w:ascii="Times New Roman" w:hAnsi="Times New Roman" w:cs="Times New Roman"/>
          <w:b w:val="0"/>
          <w:sz w:val="28"/>
          <w:szCs w:val="28"/>
        </w:rPr>
        <w:t>11.04.2017</w:t>
      </w:r>
      <w:r w:rsidRPr="00A048E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34AEE" w:rsidRPr="00A048E1">
        <w:rPr>
          <w:rFonts w:ascii="Times New Roman" w:hAnsi="Times New Roman" w:cs="Times New Roman"/>
          <w:b w:val="0"/>
          <w:sz w:val="28"/>
          <w:szCs w:val="28"/>
        </w:rPr>
        <w:t>6</w:t>
      </w:r>
      <w:r w:rsidRPr="00A048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C5357" w:rsidRPr="00A048E1">
        <w:rPr>
          <w:rFonts w:ascii="Times New Roman" w:hAnsi="Times New Roman" w:cs="Times New Roman"/>
          <w:b w:val="0"/>
          <w:sz w:val="28"/>
          <w:szCs w:val="28"/>
        </w:rPr>
        <w:t>Об утверждении а</w:t>
      </w:r>
      <w:r w:rsidR="000C5357" w:rsidRPr="00A048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дминистративного регламента администрации </w:t>
      </w:r>
      <w:r w:rsidR="00EE5A98" w:rsidRPr="00A048E1">
        <w:rPr>
          <w:rFonts w:ascii="Times New Roman" w:hAnsi="Times New Roman" w:cs="Times New Roman"/>
          <w:b w:val="0"/>
          <w:color w:val="000000"/>
          <w:sz w:val="28"/>
          <w:szCs w:val="28"/>
        </w:rPr>
        <w:t>Каменно-Степного</w:t>
      </w:r>
      <w:r w:rsidR="00867927" w:rsidRPr="00A048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0C5357" w:rsidRPr="00A048E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Таловского муниципального района по предоставлению муниципальной услуги </w:t>
      </w:r>
      <w:r w:rsidR="00867927" w:rsidRPr="00A048E1">
        <w:rPr>
          <w:rFonts w:ascii="Times New Roman" w:hAnsi="Times New Roman" w:cs="Times New Roman"/>
          <w:b w:val="0"/>
          <w:color w:val="000000"/>
          <w:sz w:val="28"/>
          <w:szCs w:val="28"/>
        </w:rPr>
        <w:t>«Раздел, объединение земельных участков, находящихся в муниципальной собственности»</w:t>
      </w:r>
    </w:p>
    <w:p w:rsidR="000F6B02" w:rsidRPr="00A048E1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67927" w:rsidRPr="00A048E1" w:rsidRDefault="0049334C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 xml:space="preserve">В </w:t>
      </w:r>
      <w:r w:rsidR="00DE04A7" w:rsidRPr="00A048E1">
        <w:rPr>
          <w:rFonts w:ascii="Times New Roman" w:hAnsi="Times New Roman"/>
          <w:sz w:val="28"/>
          <w:szCs w:val="28"/>
        </w:rPr>
        <w:t>соответствии</w:t>
      </w:r>
      <w:r w:rsidRPr="00A048E1">
        <w:rPr>
          <w:rFonts w:ascii="Times New Roman" w:hAnsi="Times New Roman"/>
          <w:sz w:val="28"/>
          <w:szCs w:val="28"/>
        </w:rPr>
        <w:t xml:space="preserve"> </w:t>
      </w:r>
      <w:r w:rsidR="00DE04A7" w:rsidRPr="00A048E1">
        <w:rPr>
          <w:rFonts w:ascii="Times New Roman" w:hAnsi="Times New Roman"/>
          <w:sz w:val="28"/>
          <w:szCs w:val="28"/>
        </w:rPr>
        <w:t xml:space="preserve">с </w:t>
      </w:r>
      <w:r w:rsidRPr="00A048E1">
        <w:rPr>
          <w:rFonts w:ascii="Times New Roman" w:hAnsi="Times New Roman"/>
          <w:sz w:val="28"/>
          <w:szCs w:val="28"/>
        </w:rPr>
        <w:t>Федеральн</w:t>
      </w:r>
      <w:r w:rsidR="00DE04A7" w:rsidRPr="00A048E1">
        <w:rPr>
          <w:rFonts w:ascii="Times New Roman" w:hAnsi="Times New Roman"/>
          <w:sz w:val="28"/>
          <w:szCs w:val="28"/>
        </w:rPr>
        <w:t>ым</w:t>
      </w:r>
      <w:r w:rsidRPr="00A048E1">
        <w:rPr>
          <w:rFonts w:ascii="Times New Roman" w:hAnsi="Times New Roman"/>
          <w:sz w:val="28"/>
          <w:szCs w:val="28"/>
        </w:rPr>
        <w:t xml:space="preserve"> закон</w:t>
      </w:r>
      <w:r w:rsidR="00DE04A7" w:rsidRPr="00A048E1">
        <w:rPr>
          <w:rFonts w:ascii="Times New Roman" w:hAnsi="Times New Roman"/>
          <w:sz w:val="28"/>
          <w:szCs w:val="28"/>
        </w:rPr>
        <w:t>ом</w:t>
      </w:r>
      <w:r w:rsidRPr="00A048E1">
        <w:rPr>
          <w:rFonts w:ascii="Times New Roman" w:hAnsi="Times New Roman"/>
          <w:sz w:val="28"/>
          <w:szCs w:val="28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A048E1">
        <w:rPr>
          <w:rFonts w:ascii="Times New Roman" w:hAnsi="Times New Roman"/>
          <w:sz w:val="28"/>
          <w:szCs w:val="28"/>
        </w:rPr>
        <w:t>З</w:t>
      </w:r>
      <w:r w:rsidRPr="00A048E1">
        <w:rPr>
          <w:rFonts w:ascii="Times New Roman" w:hAnsi="Times New Roman"/>
          <w:sz w:val="28"/>
          <w:szCs w:val="28"/>
        </w:rPr>
        <w:t>емельного кодекса РФ»</w:t>
      </w:r>
      <w:r w:rsidR="000F6B02" w:rsidRPr="00A048E1">
        <w:rPr>
          <w:rFonts w:ascii="Times New Roman" w:hAnsi="Times New Roman"/>
          <w:sz w:val="28"/>
          <w:szCs w:val="28"/>
        </w:rPr>
        <w:t xml:space="preserve">, администрация </w:t>
      </w:r>
      <w:r w:rsidR="00EE5A98" w:rsidRPr="00A048E1">
        <w:rPr>
          <w:rFonts w:ascii="Times New Roman" w:hAnsi="Times New Roman"/>
          <w:sz w:val="28"/>
          <w:szCs w:val="28"/>
        </w:rPr>
        <w:t>Каменно-Степного</w:t>
      </w:r>
      <w:r w:rsidR="00867927" w:rsidRPr="00A048E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6B02" w:rsidRPr="00A048E1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</w:p>
    <w:p w:rsidR="00867927" w:rsidRPr="00A048E1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ПОСТАНОВЛЯЕТ</w:t>
      </w:r>
      <w:r w:rsidR="000F6B02" w:rsidRPr="00A048E1">
        <w:rPr>
          <w:rFonts w:ascii="Times New Roman" w:hAnsi="Times New Roman"/>
          <w:bCs/>
          <w:sz w:val="28"/>
          <w:szCs w:val="28"/>
        </w:rPr>
        <w:t>:</w:t>
      </w:r>
    </w:p>
    <w:p w:rsidR="000F6B02" w:rsidRPr="00A048E1" w:rsidRDefault="000F6B02" w:rsidP="00FB441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EE5A98" w:rsidRPr="00A048E1">
        <w:rPr>
          <w:rFonts w:ascii="Times New Roman" w:hAnsi="Times New Roman"/>
          <w:sz w:val="28"/>
          <w:szCs w:val="28"/>
        </w:rPr>
        <w:t>Каменно-Степного</w:t>
      </w:r>
      <w:r w:rsidR="00867927" w:rsidRPr="00A048E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048E1">
        <w:rPr>
          <w:rFonts w:ascii="Times New Roman" w:hAnsi="Times New Roman"/>
          <w:sz w:val="28"/>
          <w:szCs w:val="28"/>
        </w:rPr>
        <w:t xml:space="preserve">Таловского муниципального района по предоставлению муниципальной услуги </w:t>
      </w:r>
      <w:r w:rsidR="000C5357" w:rsidRPr="00A048E1">
        <w:rPr>
          <w:rFonts w:ascii="Times New Roman" w:hAnsi="Times New Roman"/>
          <w:sz w:val="28"/>
          <w:szCs w:val="28"/>
          <w:lang w:eastAsia="x-none"/>
        </w:rPr>
        <w:t>«</w:t>
      </w:r>
      <w:r w:rsidR="00867927" w:rsidRPr="00A048E1">
        <w:rPr>
          <w:rFonts w:ascii="Times New Roman" w:hAnsi="Times New Roman"/>
          <w:color w:val="000000"/>
          <w:sz w:val="28"/>
          <w:szCs w:val="28"/>
        </w:rPr>
        <w:t>Раздел, объединение земельных участков, находящихся в муниципальной собственности</w:t>
      </w:r>
      <w:r w:rsidR="000C5357" w:rsidRPr="00A048E1">
        <w:rPr>
          <w:rFonts w:ascii="Times New Roman" w:hAnsi="Times New Roman"/>
          <w:sz w:val="28"/>
          <w:szCs w:val="28"/>
          <w:lang w:eastAsia="x-none"/>
        </w:rPr>
        <w:t>»</w:t>
      </w:r>
      <w:r w:rsidRPr="00A048E1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EE5A98" w:rsidRPr="00A048E1">
        <w:rPr>
          <w:rFonts w:ascii="Times New Roman" w:hAnsi="Times New Roman"/>
          <w:sz w:val="28"/>
          <w:szCs w:val="28"/>
        </w:rPr>
        <w:t>Каменно-Степного</w:t>
      </w:r>
      <w:r w:rsidR="00867927" w:rsidRPr="00A048E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048E1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  <w:r w:rsidR="00711F73" w:rsidRPr="00A048E1">
        <w:rPr>
          <w:rFonts w:ascii="Times New Roman" w:hAnsi="Times New Roman"/>
          <w:sz w:val="28"/>
          <w:szCs w:val="28"/>
        </w:rPr>
        <w:t xml:space="preserve">от </w:t>
      </w:r>
      <w:r w:rsidR="00834AEE" w:rsidRPr="00A048E1">
        <w:rPr>
          <w:rFonts w:ascii="Times New Roman" w:hAnsi="Times New Roman"/>
          <w:sz w:val="28"/>
          <w:szCs w:val="28"/>
        </w:rPr>
        <w:t>11.01.2017</w:t>
      </w:r>
      <w:r w:rsidR="00711F73" w:rsidRPr="00A048E1">
        <w:rPr>
          <w:rFonts w:ascii="Times New Roman" w:hAnsi="Times New Roman"/>
          <w:sz w:val="28"/>
          <w:szCs w:val="28"/>
        </w:rPr>
        <w:t xml:space="preserve"> № </w:t>
      </w:r>
      <w:r w:rsidR="00834AEE" w:rsidRPr="00A048E1">
        <w:rPr>
          <w:rFonts w:ascii="Times New Roman" w:hAnsi="Times New Roman"/>
          <w:sz w:val="28"/>
          <w:szCs w:val="28"/>
        </w:rPr>
        <w:t>6</w:t>
      </w:r>
      <w:r w:rsidR="00711F73" w:rsidRPr="00A048E1">
        <w:rPr>
          <w:rFonts w:ascii="Times New Roman" w:hAnsi="Times New Roman"/>
          <w:sz w:val="28"/>
          <w:szCs w:val="28"/>
        </w:rPr>
        <w:t xml:space="preserve"> </w:t>
      </w:r>
      <w:r w:rsidRPr="00A048E1">
        <w:rPr>
          <w:rFonts w:ascii="Times New Roman" w:hAnsi="Times New Roman"/>
          <w:sz w:val="28"/>
          <w:szCs w:val="28"/>
        </w:rPr>
        <w:t xml:space="preserve"> </w:t>
      </w:r>
      <w:r w:rsidR="0049334C" w:rsidRPr="00A048E1">
        <w:rPr>
          <w:rFonts w:ascii="Times New Roman" w:hAnsi="Times New Roman"/>
          <w:sz w:val="28"/>
          <w:szCs w:val="28"/>
        </w:rPr>
        <w:t>(</w:t>
      </w:r>
      <w:r w:rsidRPr="00A048E1">
        <w:rPr>
          <w:rFonts w:ascii="Times New Roman" w:hAnsi="Times New Roman"/>
          <w:sz w:val="28"/>
          <w:szCs w:val="28"/>
        </w:rPr>
        <w:t>далее - административный регламент), следующие изменения:</w:t>
      </w:r>
    </w:p>
    <w:p w:rsidR="000F6B02" w:rsidRPr="00A048E1" w:rsidRDefault="000F6B02" w:rsidP="006516F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1.1.</w:t>
      </w:r>
      <w:r w:rsidR="00FB176C" w:rsidRPr="00A048E1">
        <w:rPr>
          <w:rFonts w:ascii="Times New Roman" w:hAnsi="Times New Roman"/>
          <w:sz w:val="28"/>
          <w:szCs w:val="28"/>
        </w:rPr>
        <w:t xml:space="preserve"> </w:t>
      </w:r>
      <w:r w:rsidR="00DE04A7" w:rsidRPr="00A048E1">
        <w:rPr>
          <w:rFonts w:ascii="Times New Roman" w:hAnsi="Times New Roman"/>
          <w:sz w:val="28"/>
          <w:szCs w:val="28"/>
        </w:rPr>
        <w:t>П</w:t>
      </w:r>
      <w:r w:rsidR="0049334C" w:rsidRPr="00A048E1">
        <w:rPr>
          <w:rFonts w:ascii="Times New Roman" w:hAnsi="Times New Roman"/>
          <w:sz w:val="28"/>
          <w:szCs w:val="28"/>
        </w:rPr>
        <w:t>ункт 2</w:t>
      </w:r>
      <w:r w:rsidR="007027CE" w:rsidRPr="00A048E1">
        <w:rPr>
          <w:rFonts w:ascii="Times New Roman" w:hAnsi="Times New Roman"/>
          <w:sz w:val="28"/>
          <w:szCs w:val="28"/>
        </w:rPr>
        <w:t>.</w:t>
      </w:r>
      <w:r w:rsidR="0049334C" w:rsidRPr="00A048E1">
        <w:rPr>
          <w:rFonts w:ascii="Times New Roman" w:hAnsi="Times New Roman"/>
          <w:sz w:val="28"/>
          <w:szCs w:val="28"/>
        </w:rPr>
        <w:t>4</w:t>
      </w:r>
      <w:r w:rsidR="007027CE" w:rsidRPr="00A048E1">
        <w:rPr>
          <w:rFonts w:ascii="Times New Roman" w:hAnsi="Times New Roman"/>
          <w:sz w:val="28"/>
          <w:szCs w:val="28"/>
        </w:rPr>
        <w:t xml:space="preserve">. </w:t>
      </w:r>
      <w:r w:rsidR="00DE04A7" w:rsidRPr="00A048E1">
        <w:rPr>
          <w:rFonts w:ascii="Times New Roman" w:hAnsi="Times New Roman"/>
          <w:sz w:val="28"/>
          <w:szCs w:val="28"/>
        </w:rPr>
        <w:t xml:space="preserve">раздела 2 </w:t>
      </w:r>
      <w:r w:rsidRPr="00A048E1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3E060C" w:rsidRPr="00A048E1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A048E1">
        <w:rPr>
          <w:rFonts w:ascii="Times New Roman" w:hAnsi="Times New Roman"/>
          <w:sz w:val="28"/>
          <w:szCs w:val="28"/>
        </w:rPr>
        <w:t>:</w:t>
      </w:r>
    </w:p>
    <w:p w:rsidR="0049334C" w:rsidRPr="00A048E1" w:rsidRDefault="003E060C" w:rsidP="00FB4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8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334C" w:rsidRPr="00A048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5B7F" w:rsidRPr="00A048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34C" w:rsidRPr="00A048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5B7F" w:rsidRPr="00A048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334C" w:rsidRPr="00A048E1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Срок предоставления муниципальной услуги не должен превышать четырнадцать календарных дней с момента поступления заявления с </w:t>
      </w:r>
      <w:r w:rsidRPr="00A048E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/>
          <w:bCs/>
          <w:sz w:val="28"/>
          <w:szCs w:val="28"/>
          <w:lang w:eastAsia="en-US"/>
        </w:rPr>
        <w:t>Срок исполнения административной процедуры по приему и регистрации заявления и прилагаемых к нему документов – 1 календарный день.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/>
          <w:bCs/>
          <w:sz w:val="28"/>
          <w:szCs w:val="28"/>
          <w:lang w:eastAsia="en-US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/>
          <w:bCs/>
          <w:sz w:val="28"/>
          <w:szCs w:val="28"/>
          <w:lang w:eastAsia="en-US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- 6 календарных дней.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/>
          <w:bCs/>
          <w:sz w:val="28"/>
          <w:szCs w:val="28"/>
          <w:lang w:eastAsia="en-US"/>
        </w:rPr>
        <w:t>Срок исполнения административной процедуры по подготовке результата предоставления муниципальной услуги – 5 календарных дней.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/>
          <w:bCs/>
          <w:sz w:val="28"/>
          <w:szCs w:val="28"/>
          <w:lang w:eastAsia="en-US"/>
        </w:rPr>
        <w:t>Срок исполнения административной процедуры по направлению (выдаче) заявителю результата предоставления муниципальной услуги - 2 календарных дня.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/>
          <w:bCs/>
          <w:sz w:val="28"/>
          <w:szCs w:val="28"/>
          <w:lang w:eastAsia="en-US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334C" w:rsidRPr="00A048E1" w:rsidRDefault="006516FA" w:rsidP="006516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8E1">
        <w:rPr>
          <w:rFonts w:ascii="Times New Roman" w:hAnsi="Times New Roman" w:cs="Times New Roman"/>
          <w:sz w:val="28"/>
          <w:szCs w:val="28"/>
        </w:rPr>
        <w:t>Оснований для приостановления сроков предоставления муниципальной услуги законодательством не предусмотрено.</w:t>
      </w:r>
      <w:r w:rsidR="00A53180" w:rsidRPr="00A048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D5B44" w:rsidRPr="00A048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5011" w:rsidRPr="00A048E1" w:rsidRDefault="00FB441A" w:rsidP="00FB441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04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011" w:rsidRPr="00A048E1">
        <w:rPr>
          <w:rFonts w:ascii="Times New Roman" w:hAnsi="Times New Roman"/>
          <w:color w:val="000000"/>
          <w:sz w:val="28"/>
          <w:szCs w:val="28"/>
        </w:rPr>
        <w:t>1.</w:t>
      </w:r>
      <w:r w:rsidR="006516FA" w:rsidRPr="00A048E1">
        <w:rPr>
          <w:rFonts w:ascii="Times New Roman" w:hAnsi="Times New Roman"/>
          <w:color w:val="000000"/>
          <w:sz w:val="28"/>
          <w:szCs w:val="28"/>
        </w:rPr>
        <w:t>2</w:t>
      </w:r>
      <w:r w:rsidR="00B45011" w:rsidRPr="00A048E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45DF8" w:rsidRPr="00A048E1">
        <w:rPr>
          <w:rFonts w:ascii="Times New Roman" w:hAnsi="Times New Roman"/>
          <w:color w:val="000000"/>
          <w:sz w:val="28"/>
          <w:szCs w:val="28"/>
        </w:rPr>
        <w:t>П</w:t>
      </w:r>
      <w:r w:rsidR="00B45011" w:rsidRPr="00A048E1">
        <w:rPr>
          <w:rFonts w:ascii="Times New Roman" w:hAnsi="Times New Roman"/>
          <w:color w:val="000000"/>
          <w:sz w:val="28"/>
          <w:szCs w:val="28"/>
        </w:rPr>
        <w:t>ункт 2.</w:t>
      </w:r>
      <w:r w:rsidR="006516FA" w:rsidRPr="00A048E1">
        <w:rPr>
          <w:rFonts w:ascii="Times New Roman" w:hAnsi="Times New Roman"/>
          <w:color w:val="000000"/>
          <w:sz w:val="28"/>
          <w:szCs w:val="28"/>
        </w:rPr>
        <w:t>8</w:t>
      </w:r>
      <w:r w:rsidR="00B45011" w:rsidRPr="00A048E1">
        <w:rPr>
          <w:rFonts w:ascii="Times New Roman" w:hAnsi="Times New Roman"/>
          <w:color w:val="000000"/>
          <w:sz w:val="28"/>
          <w:szCs w:val="28"/>
        </w:rPr>
        <w:t xml:space="preserve">. раздела 2 административного </w:t>
      </w:r>
      <w:r w:rsidR="00A45DF8" w:rsidRPr="00A048E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6516FA" w:rsidRPr="00A048E1" w:rsidRDefault="00A45DF8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hAnsi="Times New Roman" w:cs="Times New Roman"/>
          <w:sz w:val="28"/>
          <w:szCs w:val="28"/>
        </w:rPr>
        <w:t>«</w:t>
      </w:r>
      <w:r w:rsidR="006516FA"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2.8. Исчерпывающий перечень оснований для отказа в предоставлении муниципальной услуги.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Основанием для отказа в предоставлении муниципальной услуги является следующее: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к заявлению не приложены документы, указанные в пункте 2.6.1 настоящего Административного регламента;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земельный участок не является собственностью </w:t>
      </w:r>
      <w:r w:rsidR="00EE5A98"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Каменно-Степного</w:t>
      </w: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поселения;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наличие противоречий между заявленными и уже зарегистрированными правами;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516FA" w:rsidRPr="00A048E1" w:rsidRDefault="006516FA" w:rsidP="006516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</w:t>
      </w:r>
      <w:r w:rsidR="00455324"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новленных федеральными законами;</w:t>
      </w:r>
    </w:p>
    <w:p w:rsidR="00A45DF8" w:rsidRPr="00A048E1" w:rsidRDefault="006516FA" w:rsidP="00651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</w:t>
      </w:r>
      <w:r w:rsidR="00A45DF8" w:rsidRPr="00A048E1">
        <w:rPr>
          <w:rFonts w:ascii="Times New Roman" w:hAnsi="Times New Roman" w:cs="Times New Roman"/>
          <w:sz w:val="28"/>
          <w:szCs w:val="28"/>
        </w:rPr>
        <w:t>;</w:t>
      </w:r>
    </w:p>
    <w:p w:rsidR="006516FA" w:rsidRPr="00A048E1" w:rsidRDefault="00111EA4" w:rsidP="006516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1.</w:t>
      </w:r>
      <w:r w:rsidR="006516FA" w:rsidRPr="00A048E1">
        <w:rPr>
          <w:rFonts w:ascii="Times New Roman" w:hAnsi="Times New Roman"/>
          <w:sz w:val="28"/>
          <w:szCs w:val="28"/>
        </w:rPr>
        <w:t>3</w:t>
      </w:r>
      <w:r w:rsidRPr="00A048E1">
        <w:rPr>
          <w:rFonts w:ascii="Times New Roman" w:hAnsi="Times New Roman"/>
          <w:sz w:val="28"/>
          <w:szCs w:val="28"/>
        </w:rPr>
        <w:t xml:space="preserve">. </w:t>
      </w:r>
      <w:r w:rsidR="006516FA" w:rsidRPr="00A048E1">
        <w:rPr>
          <w:rFonts w:ascii="Times New Roman" w:hAnsi="Times New Roman"/>
          <w:sz w:val="28"/>
          <w:szCs w:val="28"/>
        </w:rPr>
        <w:t>Подпункт 3.3.5. пункта 3.3. раздела 3 административного регламента изложить в следующей редакции: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«3.3.5. Максимальный срок исполнения административной процедуры – 6 календарных дней.»;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1.4. Подпункт 3.4.4. пункта 3.4. раздела 3 административного регламента изложить в следующей редакции: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«3.4.4. Максимальный срок исполнения административной процедуры – 5 календарных дней.»;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1.5. Подпункт 3.5.1.1. пункта 3.5. раздела 3 административного регламента изложить в следующей редакции: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«3.5.1.1. В день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услуги.»;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1.6. Подпункт 3.5.3. пункта 3.5. раздела 3 административного регламента изложить в следующей редакции:</w:t>
      </w:r>
    </w:p>
    <w:p w:rsidR="006516FA" w:rsidRPr="00A048E1" w:rsidRDefault="006516FA" w:rsidP="006516F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«3.5.3. Максимальный срок исполнения административной процедуры – 2 календарных дня.».</w:t>
      </w:r>
    </w:p>
    <w:p w:rsidR="00BB5E89" w:rsidRPr="00A048E1" w:rsidRDefault="00BB5E89" w:rsidP="00FB441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 xml:space="preserve">2. </w:t>
      </w:r>
      <w:r w:rsidRPr="00A048E1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A048E1" w:rsidRDefault="00FB441A" w:rsidP="00FB441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 xml:space="preserve"> </w:t>
      </w:r>
      <w:r w:rsidR="00BB5E89" w:rsidRPr="00A048E1">
        <w:rPr>
          <w:rFonts w:ascii="Times New Roman" w:hAnsi="Times New Roman"/>
          <w:sz w:val="28"/>
          <w:szCs w:val="28"/>
        </w:rPr>
        <w:t>3</w:t>
      </w:r>
      <w:r w:rsidR="00940D65" w:rsidRPr="00A048E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3D12" w:rsidRPr="00A048E1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BB5E89" w:rsidRPr="00A048E1" w:rsidRDefault="00BB5E89" w:rsidP="008F15E0">
      <w:pPr>
        <w:ind w:firstLine="0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 xml:space="preserve">Глава </w:t>
      </w:r>
      <w:r w:rsidR="00EE5A98" w:rsidRPr="00A048E1">
        <w:rPr>
          <w:rFonts w:ascii="Times New Roman" w:hAnsi="Times New Roman"/>
          <w:sz w:val="28"/>
          <w:szCs w:val="28"/>
        </w:rPr>
        <w:t>Каменно-Степного</w:t>
      </w:r>
      <w:r w:rsidRPr="00A048E1">
        <w:rPr>
          <w:rFonts w:ascii="Times New Roman" w:hAnsi="Times New Roman"/>
          <w:sz w:val="28"/>
          <w:szCs w:val="28"/>
        </w:rPr>
        <w:t xml:space="preserve"> </w:t>
      </w:r>
    </w:p>
    <w:p w:rsidR="003C3D12" w:rsidRPr="00A048E1" w:rsidRDefault="00BB5E89" w:rsidP="008F15E0">
      <w:pPr>
        <w:ind w:firstLine="0"/>
        <w:rPr>
          <w:rFonts w:ascii="Times New Roman" w:hAnsi="Times New Roman"/>
          <w:sz w:val="28"/>
          <w:szCs w:val="28"/>
        </w:rPr>
      </w:pPr>
      <w:r w:rsidRPr="00A048E1">
        <w:rPr>
          <w:rFonts w:ascii="Times New Roman" w:hAnsi="Times New Roman"/>
          <w:sz w:val="28"/>
          <w:szCs w:val="28"/>
        </w:rPr>
        <w:t>сельского поселения</w:t>
      </w:r>
      <w:r w:rsidR="00FB441A" w:rsidRPr="00A048E1">
        <w:rPr>
          <w:rFonts w:ascii="Times New Roman" w:hAnsi="Times New Roman"/>
          <w:sz w:val="28"/>
          <w:szCs w:val="28"/>
        </w:rPr>
        <w:t xml:space="preserve">           </w:t>
      </w:r>
      <w:r w:rsidR="00A048E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B441A" w:rsidRPr="00A048E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E5A98" w:rsidRPr="00A048E1">
        <w:rPr>
          <w:rFonts w:ascii="Times New Roman" w:hAnsi="Times New Roman"/>
          <w:sz w:val="28"/>
          <w:szCs w:val="28"/>
        </w:rPr>
        <w:t>Л.</w:t>
      </w:r>
      <w:r w:rsidR="00711F73" w:rsidRPr="00A048E1">
        <w:rPr>
          <w:rFonts w:ascii="Times New Roman" w:hAnsi="Times New Roman"/>
          <w:sz w:val="28"/>
          <w:szCs w:val="28"/>
        </w:rPr>
        <w:t>И</w:t>
      </w:r>
      <w:r w:rsidR="00EE5A98" w:rsidRPr="00A048E1">
        <w:rPr>
          <w:rFonts w:ascii="Times New Roman" w:hAnsi="Times New Roman"/>
          <w:sz w:val="28"/>
          <w:szCs w:val="28"/>
        </w:rPr>
        <w:t>. Морозова</w:t>
      </w:r>
    </w:p>
    <w:p w:rsidR="009F1117" w:rsidRPr="00A048E1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117" w:rsidRPr="00A048E1" w:rsidSect="00834A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70" w:rsidRDefault="00B54270" w:rsidP="00935FD5">
      <w:r>
        <w:separator/>
      </w:r>
    </w:p>
  </w:endnote>
  <w:endnote w:type="continuationSeparator" w:id="0">
    <w:p w:rsidR="00B54270" w:rsidRDefault="00B54270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70" w:rsidRDefault="00B54270" w:rsidP="00935FD5">
      <w:r>
        <w:separator/>
      </w:r>
    </w:p>
  </w:footnote>
  <w:footnote w:type="continuationSeparator" w:id="0">
    <w:p w:rsidR="00B54270" w:rsidRDefault="00B54270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C1025"/>
    <w:rsid w:val="000C5357"/>
    <w:rsid w:val="000D2DF2"/>
    <w:rsid w:val="000F6B02"/>
    <w:rsid w:val="00111EA4"/>
    <w:rsid w:val="00133998"/>
    <w:rsid w:val="001403C4"/>
    <w:rsid w:val="00155979"/>
    <w:rsid w:val="00166D78"/>
    <w:rsid w:val="001B7B9B"/>
    <w:rsid w:val="001C1AC2"/>
    <w:rsid w:val="002000D4"/>
    <w:rsid w:val="0021154F"/>
    <w:rsid w:val="002C35F0"/>
    <w:rsid w:val="002C7CD9"/>
    <w:rsid w:val="00301086"/>
    <w:rsid w:val="00351A56"/>
    <w:rsid w:val="0038556F"/>
    <w:rsid w:val="003907BC"/>
    <w:rsid w:val="003922B4"/>
    <w:rsid w:val="003A5C2C"/>
    <w:rsid w:val="003B052A"/>
    <w:rsid w:val="003C3D12"/>
    <w:rsid w:val="003E060C"/>
    <w:rsid w:val="00446EDE"/>
    <w:rsid w:val="00455324"/>
    <w:rsid w:val="004634A3"/>
    <w:rsid w:val="0049334C"/>
    <w:rsid w:val="004A04AA"/>
    <w:rsid w:val="004E2A7B"/>
    <w:rsid w:val="00507FBD"/>
    <w:rsid w:val="00510D03"/>
    <w:rsid w:val="0055338C"/>
    <w:rsid w:val="00560BFE"/>
    <w:rsid w:val="005728BB"/>
    <w:rsid w:val="00590416"/>
    <w:rsid w:val="005F2214"/>
    <w:rsid w:val="006516FA"/>
    <w:rsid w:val="00671BEA"/>
    <w:rsid w:val="006A7C4A"/>
    <w:rsid w:val="006C7A21"/>
    <w:rsid w:val="006E5525"/>
    <w:rsid w:val="006F4F02"/>
    <w:rsid w:val="007027CE"/>
    <w:rsid w:val="00711F73"/>
    <w:rsid w:val="00747CB0"/>
    <w:rsid w:val="00785D3D"/>
    <w:rsid w:val="007A7C2D"/>
    <w:rsid w:val="007E4613"/>
    <w:rsid w:val="00834AEE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91ACB"/>
    <w:rsid w:val="009A1F40"/>
    <w:rsid w:val="009F1117"/>
    <w:rsid w:val="00A048E1"/>
    <w:rsid w:val="00A04902"/>
    <w:rsid w:val="00A45DF8"/>
    <w:rsid w:val="00A53180"/>
    <w:rsid w:val="00A55EDC"/>
    <w:rsid w:val="00B37040"/>
    <w:rsid w:val="00B4341E"/>
    <w:rsid w:val="00B45011"/>
    <w:rsid w:val="00B54270"/>
    <w:rsid w:val="00B61302"/>
    <w:rsid w:val="00BA5FE2"/>
    <w:rsid w:val="00BB55BF"/>
    <w:rsid w:val="00BB5E89"/>
    <w:rsid w:val="00BC4985"/>
    <w:rsid w:val="00BD5B09"/>
    <w:rsid w:val="00BF54E6"/>
    <w:rsid w:val="00C04969"/>
    <w:rsid w:val="00C27555"/>
    <w:rsid w:val="00C54A55"/>
    <w:rsid w:val="00C746BA"/>
    <w:rsid w:val="00C86E51"/>
    <w:rsid w:val="00CC708D"/>
    <w:rsid w:val="00CD47A5"/>
    <w:rsid w:val="00CE5479"/>
    <w:rsid w:val="00D33290"/>
    <w:rsid w:val="00D76A10"/>
    <w:rsid w:val="00D96A44"/>
    <w:rsid w:val="00DE04A7"/>
    <w:rsid w:val="00E0365D"/>
    <w:rsid w:val="00E8287A"/>
    <w:rsid w:val="00EA697A"/>
    <w:rsid w:val="00EA709D"/>
    <w:rsid w:val="00EC215E"/>
    <w:rsid w:val="00EC4201"/>
    <w:rsid w:val="00EE1CE9"/>
    <w:rsid w:val="00EE5A98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FDFC-0B52-4066-A884-DC03519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99A0-6BC8-41C2-BC76-7288E40C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80</cp:revision>
  <cp:lastPrinted>2022-12-16T11:10:00Z</cp:lastPrinted>
  <dcterms:created xsi:type="dcterms:W3CDTF">2022-12-07T07:18:00Z</dcterms:created>
  <dcterms:modified xsi:type="dcterms:W3CDTF">2023-06-01T12:41:00Z</dcterms:modified>
</cp:coreProperties>
</file>