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BA2" w:rsidRDefault="00306BA2" w:rsidP="00306BA2">
      <w:pPr>
        <w:pStyle w:val="af"/>
      </w:pPr>
      <w:r>
        <w:rPr>
          <w:noProof/>
          <w:sz w:val="26"/>
        </w:rPr>
        <w:drawing>
          <wp:inline distT="0" distB="0" distL="0" distR="0" wp14:anchorId="17738F11" wp14:editId="47444F33">
            <wp:extent cx="619125" cy="7429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125" cy="742950"/>
                    </a:xfrm>
                    <a:prstGeom prst="rect">
                      <a:avLst/>
                    </a:prstGeom>
                    <a:noFill/>
                  </pic:spPr>
                </pic:pic>
              </a:graphicData>
            </a:graphic>
          </wp:inline>
        </w:drawing>
      </w:r>
    </w:p>
    <w:p w:rsidR="00306BA2" w:rsidRPr="00FC1815" w:rsidRDefault="00306BA2" w:rsidP="00306BA2">
      <w:pPr>
        <w:pStyle w:val="af"/>
        <w:rPr>
          <w:sz w:val="26"/>
        </w:rPr>
      </w:pPr>
      <w:r w:rsidRPr="00FC1815">
        <w:rPr>
          <w:sz w:val="26"/>
        </w:rPr>
        <w:t>АДМИНИСТРАЦИЯ КАМЕННО-СТЕПНОГО СЕЛЬСКОГО ПОСЕЛЕНИЯ ТАЛОВСКОГО МУНИЦИПАЛЬНОГО РАЙОНА</w:t>
      </w:r>
    </w:p>
    <w:p w:rsidR="00306BA2" w:rsidRPr="00FC1815" w:rsidRDefault="00306BA2" w:rsidP="00306BA2">
      <w:pPr>
        <w:pStyle w:val="ad"/>
        <w:tabs>
          <w:tab w:val="left" w:pos="708"/>
        </w:tabs>
        <w:jc w:val="center"/>
        <w:rPr>
          <w:b/>
          <w:sz w:val="26"/>
        </w:rPr>
      </w:pPr>
      <w:r w:rsidRPr="00FC1815">
        <w:rPr>
          <w:b/>
          <w:sz w:val="26"/>
        </w:rPr>
        <w:t>ВОРОНЕЖСКОЙ ОБЛАСТИ</w:t>
      </w:r>
    </w:p>
    <w:p w:rsidR="00306BA2" w:rsidRPr="00FC1815" w:rsidRDefault="00306BA2" w:rsidP="00306BA2">
      <w:pPr>
        <w:pStyle w:val="ad"/>
        <w:tabs>
          <w:tab w:val="left" w:pos="708"/>
        </w:tabs>
        <w:rPr>
          <w:b/>
        </w:rPr>
      </w:pPr>
    </w:p>
    <w:p w:rsidR="00306BA2" w:rsidRPr="00FC1815" w:rsidRDefault="00306BA2" w:rsidP="00306BA2">
      <w:pPr>
        <w:pStyle w:val="ad"/>
        <w:tabs>
          <w:tab w:val="left" w:pos="708"/>
        </w:tabs>
        <w:jc w:val="center"/>
        <w:rPr>
          <w:b/>
          <w:sz w:val="36"/>
        </w:rPr>
      </w:pPr>
      <w:r w:rsidRPr="00FC1815">
        <w:rPr>
          <w:b/>
          <w:sz w:val="36"/>
        </w:rPr>
        <w:t>П О С Т А Н О В Л Е Н И Е</w:t>
      </w:r>
    </w:p>
    <w:p w:rsidR="00306BA2" w:rsidRPr="00FC1815" w:rsidRDefault="00306BA2" w:rsidP="00306BA2">
      <w:pPr>
        <w:pStyle w:val="ad"/>
        <w:tabs>
          <w:tab w:val="left" w:pos="708"/>
        </w:tabs>
        <w:rPr>
          <w:b/>
          <w:sz w:val="16"/>
        </w:rPr>
      </w:pPr>
    </w:p>
    <w:p w:rsidR="00306BA2" w:rsidRPr="00FC1815" w:rsidRDefault="00306BA2" w:rsidP="00306BA2">
      <w:pPr>
        <w:pStyle w:val="ad"/>
        <w:tabs>
          <w:tab w:val="left" w:pos="708"/>
        </w:tabs>
        <w:rPr>
          <w:b/>
          <w:sz w:val="16"/>
        </w:rPr>
      </w:pPr>
    </w:p>
    <w:p w:rsidR="00306BA2" w:rsidRPr="00FC1815" w:rsidRDefault="00306BA2" w:rsidP="00306BA2">
      <w:pPr>
        <w:pStyle w:val="ad"/>
        <w:tabs>
          <w:tab w:val="left" w:pos="708"/>
        </w:tabs>
        <w:rPr>
          <w:b/>
          <w:sz w:val="16"/>
          <w:u w:val="single"/>
        </w:rPr>
      </w:pPr>
      <w:r w:rsidRPr="00FC1815">
        <w:rPr>
          <w:sz w:val="26"/>
          <w:u w:val="single"/>
        </w:rPr>
        <w:t xml:space="preserve">от </w:t>
      </w:r>
      <w:r w:rsidR="003A0469">
        <w:rPr>
          <w:sz w:val="26"/>
          <w:u w:val="single"/>
        </w:rPr>
        <w:t>1</w:t>
      </w:r>
      <w:r w:rsidR="005F286A">
        <w:rPr>
          <w:sz w:val="26"/>
          <w:u w:val="single"/>
        </w:rPr>
        <w:t>8</w:t>
      </w:r>
      <w:r w:rsidR="003A0469">
        <w:rPr>
          <w:sz w:val="26"/>
          <w:u w:val="single"/>
        </w:rPr>
        <w:t>.08.2016</w:t>
      </w:r>
      <w:r>
        <w:rPr>
          <w:sz w:val="26"/>
          <w:u w:val="single"/>
        </w:rPr>
        <w:t xml:space="preserve"> </w:t>
      </w:r>
      <w:r w:rsidRPr="00FC1815">
        <w:rPr>
          <w:sz w:val="26"/>
          <w:u w:val="single"/>
        </w:rPr>
        <w:t>№</w:t>
      </w:r>
      <w:r w:rsidR="005F286A">
        <w:rPr>
          <w:sz w:val="26"/>
          <w:u w:val="single"/>
        </w:rPr>
        <w:t>73</w:t>
      </w:r>
    </w:p>
    <w:p w:rsidR="00306BA2" w:rsidRPr="00FC1815" w:rsidRDefault="00306BA2" w:rsidP="00306BA2">
      <w:pPr>
        <w:pStyle w:val="ad"/>
        <w:tabs>
          <w:tab w:val="clear" w:pos="4536"/>
          <w:tab w:val="clear" w:pos="9072"/>
        </w:tabs>
        <w:rPr>
          <w:sz w:val="22"/>
          <w:szCs w:val="22"/>
        </w:rPr>
      </w:pPr>
      <w:r w:rsidRPr="00FC1815">
        <w:rPr>
          <w:sz w:val="22"/>
          <w:szCs w:val="22"/>
        </w:rPr>
        <w:t xml:space="preserve">п.2-го участка института им. Докучаева </w:t>
      </w:r>
    </w:p>
    <w:p w:rsidR="00626C7F" w:rsidRPr="00626C7F" w:rsidRDefault="00626C7F" w:rsidP="00626C7F">
      <w:pPr>
        <w:spacing w:after="0" w:line="240" w:lineRule="auto"/>
        <w:ind w:firstLine="567"/>
        <w:jc w:val="both"/>
        <w:rPr>
          <w:rFonts w:ascii="Times New Roman" w:eastAsia="Times New Roman" w:hAnsi="Times New Roman" w:cs="Times New Roman"/>
          <w:sz w:val="28"/>
          <w:szCs w:val="28"/>
          <w:lang w:eastAsia="ru-RU"/>
        </w:rPr>
      </w:pPr>
    </w:p>
    <w:p w:rsidR="00626C7F" w:rsidRPr="00B177AE" w:rsidRDefault="00626C7F" w:rsidP="00626C7F">
      <w:pPr>
        <w:spacing w:before="240" w:after="60" w:line="240" w:lineRule="auto"/>
        <w:ind w:right="4251"/>
        <w:jc w:val="both"/>
        <w:outlineLvl w:val="0"/>
        <w:rPr>
          <w:rFonts w:ascii="Times New Roman" w:eastAsia="Times New Roman" w:hAnsi="Times New Roman" w:cs="Times New Roman"/>
          <w:bCs/>
          <w:kern w:val="28"/>
          <w:sz w:val="26"/>
          <w:szCs w:val="26"/>
          <w:lang w:eastAsia="ru-RU"/>
        </w:rPr>
      </w:pPr>
      <w:r w:rsidRPr="00B177AE">
        <w:rPr>
          <w:rFonts w:ascii="Times New Roman" w:eastAsia="Times New Roman" w:hAnsi="Times New Roman" w:cs="Times New Roman"/>
          <w:bCs/>
          <w:kern w:val="28"/>
          <w:sz w:val="26"/>
          <w:szCs w:val="26"/>
          <w:lang w:eastAsia="ru-RU"/>
        </w:rPr>
        <w:t xml:space="preserve">Об утверждении административного регламента администрации </w:t>
      </w:r>
      <w:r w:rsidR="00306BA2" w:rsidRPr="00B177AE">
        <w:rPr>
          <w:rFonts w:ascii="Times New Roman" w:eastAsia="Times New Roman" w:hAnsi="Times New Roman" w:cs="Times New Roman"/>
          <w:bCs/>
          <w:kern w:val="28"/>
          <w:sz w:val="26"/>
          <w:szCs w:val="26"/>
          <w:lang w:eastAsia="ru-RU"/>
        </w:rPr>
        <w:t>Каменно-Степного</w:t>
      </w:r>
      <w:r w:rsidRPr="00B177AE">
        <w:rPr>
          <w:rFonts w:ascii="Times New Roman" w:eastAsia="Times New Roman" w:hAnsi="Times New Roman" w:cs="Times New Roman"/>
          <w:bCs/>
          <w:kern w:val="28"/>
          <w:sz w:val="26"/>
          <w:szCs w:val="26"/>
          <w:lang w:eastAsia="ru-RU"/>
        </w:rPr>
        <w:t xml:space="preserve"> сельского поселения Таловского муниципального района по предоставлению муниципальной услуги «</w:t>
      </w:r>
      <w:r w:rsidR="005F286A" w:rsidRPr="00B177AE">
        <w:rPr>
          <w:rFonts w:ascii="Times New Roman" w:eastAsia="Times New Roman" w:hAnsi="Times New Roman" w:cs="Times New Roman"/>
          <w:bCs/>
          <w:kern w:val="28"/>
          <w:sz w:val="26"/>
          <w:szCs w:val="26"/>
          <w:lang w:eastAsia="ru-RU" w:bidi="ru-RU"/>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Pr="00B177AE">
        <w:rPr>
          <w:rFonts w:ascii="Times New Roman" w:eastAsia="Times New Roman" w:hAnsi="Times New Roman" w:cs="Times New Roman"/>
          <w:bCs/>
          <w:kern w:val="28"/>
          <w:sz w:val="26"/>
          <w:szCs w:val="26"/>
          <w:lang w:eastAsia="ru-RU" w:bidi="ru-RU"/>
        </w:rPr>
        <w:t>»</w:t>
      </w:r>
    </w:p>
    <w:p w:rsidR="00626C7F" w:rsidRPr="00B177AE" w:rsidRDefault="00626C7F" w:rsidP="00626C7F">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626C7F" w:rsidRPr="00B177AE" w:rsidRDefault="00626C7F" w:rsidP="00626C7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177AE">
        <w:rPr>
          <w:rFonts w:ascii="Times New Roman" w:eastAsia="Times New Roman" w:hAnsi="Times New Roman" w:cs="Times New Roman"/>
          <w:sz w:val="26"/>
          <w:szCs w:val="26"/>
          <w:lang w:eastAsia="ru-RU"/>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w:t>
      </w:r>
      <w:r w:rsidR="00306BA2" w:rsidRPr="00B177AE">
        <w:rPr>
          <w:rFonts w:ascii="Times New Roman" w:eastAsia="Times New Roman" w:hAnsi="Times New Roman" w:cs="Times New Roman"/>
          <w:sz w:val="26"/>
          <w:szCs w:val="26"/>
          <w:lang w:eastAsia="ru-RU"/>
        </w:rPr>
        <w:t>Каменно-Степного</w:t>
      </w:r>
      <w:r w:rsidR="00D25870" w:rsidRPr="00B177AE">
        <w:rPr>
          <w:rFonts w:ascii="Times New Roman" w:eastAsia="Times New Roman" w:hAnsi="Times New Roman" w:cs="Times New Roman"/>
          <w:sz w:val="26"/>
          <w:szCs w:val="26"/>
          <w:lang w:eastAsia="ru-RU"/>
        </w:rPr>
        <w:t xml:space="preserve"> </w:t>
      </w:r>
      <w:r w:rsidRPr="00B177AE">
        <w:rPr>
          <w:rFonts w:ascii="Times New Roman" w:eastAsia="Times New Roman" w:hAnsi="Times New Roman" w:cs="Times New Roman"/>
          <w:sz w:val="26"/>
          <w:szCs w:val="26"/>
          <w:lang w:eastAsia="ru-RU"/>
        </w:rPr>
        <w:t xml:space="preserve">сельского поселения Таловского муниципального района от </w:t>
      </w:r>
      <w:r w:rsidR="007F1AC4" w:rsidRPr="00B177AE">
        <w:rPr>
          <w:rFonts w:ascii="Times New Roman" w:eastAsia="Times New Roman" w:hAnsi="Times New Roman" w:cs="Times New Roman"/>
          <w:sz w:val="26"/>
          <w:szCs w:val="26"/>
          <w:lang w:eastAsia="ru-RU"/>
        </w:rPr>
        <w:t>15.0</w:t>
      </w:r>
      <w:r w:rsidR="003A0469" w:rsidRPr="00B177AE">
        <w:rPr>
          <w:rFonts w:ascii="Times New Roman" w:eastAsia="Times New Roman" w:hAnsi="Times New Roman" w:cs="Times New Roman"/>
          <w:sz w:val="26"/>
          <w:szCs w:val="26"/>
          <w:lang w:eastAsia="ru-RU"/>
        </w:rPr>
        <w:t>6</w:t>
      </w:r>
      <w:r w:rsidR="007F1AC4" w:rsidRPr="00B177AE">
        <w:rPr>
          <w:rFonts w:ascii="Times New Roman" w:eastAsia="Times New Roman" w:hAnsi="Times New Roman" w:cs="Times New Roman"/>
          <w:sz w:val="26"/>
          <w:szCs w:val="26"/>
          <w:lang w:eastAsia="ru-RU"/>
        </w:rPr>
        <w:t>.2016</w:t>
      </w:r>
      <w:r w:rsidRPr="00B177AE">
        <w:rPr>
          <w:rFonts w:ascii="Times New Roman" w:eastAsia="Times New Roman" w:hAnsi="Times New Roman" w:cs="Times New Roman"/>
          <w:sz w:val="26"/>
          <w:szCs w:val="26"/>
          <w:lang w:eastAsia="ru-RU"/>
        </w:rPr>
        <w:t xml:space="preserve"> № </w:t>
      </w:r>
      <w:r w:rsidR="007F1AC4" w:rsidRPr="00B177AE">
        <w:rPr>
          <w:rFonts w:ascii="Times New Roman" w:eastAsia="Times New Roman" w:hAnsi="Times New Roman" w:cs="Times New Roman"/>
          <w:sz w:val="26"/>
          <w:szCs w:val="26"/>
          <w:lang w:eastAsia="ru-RU"/>
        </w:rPr>
        <w:t>25</w:t>
      </w:r>
      <w:r w:rsidRPr="00B177AE">
        <w:rPr>
          <w:rFonts w:ascii="Times New Roman" w:eastAsia="Times New Roman" w:hAnsi="Times New Roman" w:cs="Times New Roman"/>
          <w:sz w:val="26"/>
          <w:szCs w:val="26"/>
          <w:lang w:eastAsia="ru-RU"/>
        </w:rPr>
        <w:t xml:space="preserve"> «Об утверждении перечня муниципальных услуг, предоставляемых администрацией </w:t>
      </w:r>
      <w:r w:rsidR="00306BA2" w:rsidRPr="00B177AE">
        <w:rPr>
          <w:rFonts w:ascii="Times New Roman" w:eastAsia="Times New Roman" w:hAnsi="Times New Roman" w:cs="Times New Roman"/>
          <w:sz w:val="26"/>
          <w:szCs w:val="26"/>
          <w:lang w:eastAsia="ru-RU"/>
        </w:rPr>
        <w:t>Каменно-Степного</w:t>
      </w:r>
      <w:r w:rsidR="00D25870" w:rsidRPr="00B177AE">
        <w:rPr>
          <w:rFonts w:ascii="Times New Roman" w:eastAsia="Times New Roman" w:hAnsi="Times New Roman" w:cs="Times New Roman"/>
          <w:sz w:val="26"/>
          <w:szCs w:val="26"/>
          <w:lang w:eastAsia="ru-RU"/>
        </w:rPr>
        <w:t xml:space="preserve"> </w:t>
      </w:r>
      <w:r w:rsidRPr="00B177AE">
        <w:rPr>
          <w:rFonts w:ascii="Times New Roman" w:eastAsia="Times New Roman" w:hAnsi="Times New Roman" w:cs="Times New Roman"/>
          <w:sz w:val="26"/>
          <w:szCs w:val="26"/>
          <w:lang w:eastAsia="ru-RU"/>
        </w:rPr>
        <w:t xml:space="preserve">сельского поселения», постановлением администрации </w:t>
      </w:r>
      <w:r w:rsidR="00306BA2" w:rsidRPr="00B177AE">
        <w:rPr>
          <w:rFonts w:ascii="Times New Roman" w:eastAsia="Times New Roman" w:hAnsi="Times New Roman" w:cs="Times New Roman"/>
          <w:sz w:val="26"/>
          <w:szCs w:val="26"/>
          <w:lang w:eastAsia="ru-RU"/>
        </w:rPr>
        <w:t>Каменно-Степного</w:t>
      </w:r>
      <w:r w:rsidRPr="00B177AE">
        <w:rPr>
          <w:rFonts w:ascii="Times New Roman" w:eastAsia="Times New Roman" w:hAnsi="Times New Roman" w:cs="Times New Roman"/>
          <w:sz w:val="26"/>
          <w:szCs w:val="26"/>
          <w:lang w:eastAsia="ru-RU"/>
        </w:rPr>
        <w:t xml:space="preserve"> сельского поселения от </w:t>
      </w:r>
      <w:r w:rsidR="007F1AC4" w:rsidRPr="00B177AE">
        <w:rPr>
          <w:rFonts w:ascii="Times New Roman" w:eastAsia="Times New Roman" w:hAnsi="Times New Roman" w:cs="Times New Roman"/>
          <w:sz w:val="26"/>
          <w:szCs w:val="26"/>
          <w:lang w:eastAsia="ru-RU"/>
        </w:rPr>
        <w:t>15.0</w:t>
      </w:r>
      <w:r w:rsidR="003A0469" w:rsidRPr="00B177AE">
        <w:rPr>
          <w:rFonts w:ascii="Times New Roman" w:eastAsia="Times New Roman" w:hAnsi="Times New Roman" w:cs="Times New Roman"/>
          <w:sz w:val="26"/>
          <w:szCs w:val="26"/>
          <w:lang w:eastAsia="ru-RU"/>
        </w:rPr>
        <w:t>6</w:t>
      </w:r>
      <w:r w:rsidR="007F1AC4" w:rsidRPr="00B177AE">
        <w:rPr>
          <w:rFonts w:ascii="Times New Roman" w:eastAsia="Times New Roman" w:hAnsi="Times New Roman" w:cs="Times New Roman"/>
          <w:sz w:val="26"/>
          <w:szCs w:val="26"/>
          <w:lang w:eastAsia="ru-RU"/>
        </w:rPr>
        <w:t>.2016</w:t>
      </w:r>
      <w:r w:rsidRPr="00B177AE">
        <w:rPr>
          <w:rFonts w:ascii="Times New Roman" w:eastAsia="Times New Roman" w:hAnsi="Times New Roman" w:cs="Times New Roman"/>
          <w:sz w:val="26"/>
          <w:szCs w:val="26"/>
          <w:lang w:eastAsia="ru-RU"/>
        </w:rPr>
        <w:t xml:space="preserve"> № </w:t>
      </w:r>
      <w:r w:rsidR="007F1AC4" w:rsidRPr="00B177AE">
        <w:rPr>
          <w:rFonts w:ascii="Times New Roman" w:eastAsia="Times New Roman" w:hAnsi="Times New Roman" w:cs="Times New Roman"/>
          <w:sz w:val="26"/>
          <w:szCs w:val="26"/>
          <w:lang w:eastAsia="ru-RU"/>
        </w:rPr>
        <w:t>24</w:t>
      </w:r>
      <w:r w:rsidRPr="00B177AE">
        <w:rPr>
          <w:rFonts w:ascii="Times New Roman" w:eastAsia="Times New Roman" w:hAnsi="Times New Roman" w:cs="Times New Roman"/>
          <w:sz w:val="26"/>
          <w:szCs w:val="26"/>
          <w:lang w:eastAsia="ru-RU"/>
        </w:rPr>
        <w:t xml:space="preserve"> «О</w:t>
      </w:r>
      <w:r w:rsidR="00D25870" w:rsidRPr="00B177AE">
        <w:rPr>
          <w:rFonts w:ascii="Times New Roman" w:eastAsia="Times New Roman" w:hAnsi="Times New Roman" w:cs="Times New Roman"/>
          <w:sz w:val="26"/>
          <w:szCs w:val="26"/>
          <w:lang w:eastAsia="ru-RU"/>
        </w:rPr>
        <w:t xml:space="preserve"> </w:t>
      </w:r>
      <w:r w:rsidRPr="00B177AE">
        <w:rPr>
          <w:rFonts w:ascii="Times New Roman" w:eastAsia="Times New Roman" w:hAnsi="Times New Roman" w:cs="Times New Roman"/>
          <w:sz w:val="26"/>
          <w:szCs w:val="26"/>
          <w:lang w:eastAsia="ru-RU"/>
        </w:rPr>
        <w:t xml:space="preserve">порядке разработки и утверждении административных регламентов предоставления муниципальных услуг» администрация </w:t>
      </w:r>
      <w:r w:rsidR="00306BA2" w:rsidRPr="00B177AE">
        <w:rPr>
          <w:rFonts w:ascii="Times New Roman" w:eastAsia="Times New Roman" w:hAnsi="Times New Roman" w:cs="Times New Roman"/>
          <w:sz w:val="26"/>
          <w:szCs w:val="26"/>
          <w:lang w:eastAsia="ru-RU"/>
        </w:rPr>
        <w:t>Каменно-Степного</w:t>
      </w:r>
      <w:r w:rsidRPr="00B177AE">
        <w:rPr>
          <w:rFonts w:ascii="Times New Roman" w:eastAsia="Times New Roman" w:hAnsi="Times New Roman" w:cs="Times New Roman"/>
          <w:sz w:val="26"/>
          <w:szCs w:val="26"/>
          <w:lang w:eastAsia="ru-RU"/>
        </w:rPr>
        <w:t xml:space="preserve"> сельского поселения Таловского муниципального района </w:t>
      </w:r>
    </w:p>
    <w:p w:rsidR="00626C7F" w:rsidRPr="00B177AE" w:rsidRDefault="00626C7F" w:rsidP="00626C7F">
      <w:pPr>
        <w:spacing w:after="0" w:line="240" w:lineRule="auto"/>
        <w:ind w:firstLine="709"/>
        <w:jc w:val="both"/>
        <w:rPr>
          <w:rFonts w:ascii="Times New Roman" w:eastAsia="Times New Roman" w:hAnsi="Times New Roman" w:cs="Times New Roman"/>
          <w:sz w:val="26"/>
          <w:szCs w:val="26"/>
          <w:lang w:eastAsia="ru-RU"/>
        </w:rPr>
      </w:pPr>
    </w:p>
    <w:p w:rsidR="00626C7F" w:rsidRPr="00B177AE" w:rsidRDefault="00626C7F" w:rsidP="00306BA2">
      <w:pPr>
        <w:spacing w:after="0" w:line="240" w:lineRule="auto"/>
        <w:ind w:firstLine="709"/>
        <w:jc w:val="center"/>
        <w:rPr>
          <w:rFonts w:ascii="Times New Roman" w:eastAsia="Times New Roman" w:hAnsi="Times New Roman" w:cs="Times New Roman"/>
          <w:sz w:val="26"/>
          <w:szCs w:val="26"/>
          <w:lang w:eastAsia="ru-RU"/>
        </w:rPr>
      </w:pPr>
      <w:r w:rsidRPr="00B177AE">
        <w:rPr>
          <w:rFonts w:ascii="Times New Roman" w:eastAsia="Times New Roman" w:hAnsi="Times New Roman" w:cs="Times New Roman"/>
          <w:sz w:val="26"/>
          <w:szCs w:val="26"/>
          <w:lang w:eastAsia="ru-RU"/>
        </w:rPr>
        <w:t>ПОСТАНОВЛЯЕТ:</w:t>
      </w:r>
    </w:p>
    <w:p w:rsidR="00626C7F" w:rsidRPr="00B177AE" w:rsidRDefault="00626C7F" w:rsidP="00626C7F">
      <w:pPr>
        <w:spacing w:after="0" w:line="240" w:lineRule="auto"/>
        <w:ind w:firstLine="709"/>
        <w:jc w:val="both"/>
        <w:rPr>
          <w:rFonts w:ascii="Times New Roman" w:eastAsia="Times New Roman" w:hAnsi="Times New Roman" w:cs="Times New Roman"/>
          <w:bCs/>
          <w:sz w:val="26"/>
          <w:szCs w:val="26"/>
          <w:lang w:eastAsia="ru-RU"/>
        </w:rPr>
      </w:pPr>
      <w:r w:rsidRPr="00B177AE">
        <w:rPr>
          <w:rFonts w:ascii="Times New Roman" w:eastAsia="Times New Roman" w:hAnsi="Times New Roman" w:cs="Times New Roman"/>
          <w:sz w:val="26"/>
          <w:szCs w:val="26"/>
          <w:lang w:eastAsia="ru-RU"/>
        </w:rPr>
        <w:t>1. У</w:t>
      </w:r>
      <w:r w:rsidRPr="00B177AE">
        <w:rPr>
          <w:rFonts w:ascii="Times New Roman" w:eastAsia="Times New Roman" w:hAnsi="Times New Roman" w:cs="Times New Roman"/>
          <w:bCs/>
          <w:sz w:val="26"/>
          <w:szCs w:val="26"/>
          <w:lang w:eastAsia="ru-RU"/>
        </w:rPr>
        <w:t xml:space="preserve">твердить административный регламент администрации </w:t>
      </w:r>
      <w:r w:rsidR="00306BA2" w:rsidRPr="00B177AE">
        <w:rPr>
          <w:rFonts w:ascii="Times New Roman" w:eastAsia="Times New Roman" w:hAnsi="Times New Roman" w:cs="Times New Roman"/>
          <w:bCs/>
          <w:sz w:val="26"/>
          <w:szCs w:val="26"/>
          <w:lang w:eastAsia="ru-RU"/>
        </w:rPr>
        <w:t>Каменно-Степного</w:t>
      </w:r>
      <w:r w:rsidRPr="00B177AE">
        <w:rPr>
          <w:rFonts w:ascii="Times New Roman" w:eastAsia="Times New Roman" w:hAnsi="Times New Roman" w:cs="Times New Roman"/>
          <w:bCs/>
          <w:sz w:val="26"/>
          <w:szCs w:val="26"/>
          <w:lang w:eastAsia="ru-RU"/>
        </w:rPr>
        <w:t xml:space="preserve"> сельского поселения Таловского муниципального района по предоставлению муниципальной услуги «</w:t>
      </w:r>
      <w:r w:rsidR="005F286A" w:rsidRPr="00B177AE">
        <w:rPr>
          <w:rFonts w:ascii="Times New Roman" w:eastAsia="Times New Roman" w:hAnsi="Times New Roman" w:cs="Times New Roman"/>
          <w:bCs/>
          <w:sz w:val="26"/>
          <w:szCs w:val="26"/>
          <w:lang w:eastAsia="ru-RU" w:bidi="ru-RU"/>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Pr="00B177AE">
        <w:rPr>
          <w:rFonts w:ascii="Times New Roman" w:eastAsia="Times New Roman" w:hAnsi="Times New Roman" w:cs="Times New Roman"/>
          <w:bCs/>
          <w:sz w:val="26"/>
          <w:szCs w:val="26"/>
          <w:lang w:eastAsia="ru-RU"/>
        </w:rPr>
        <w:t>» согласно приложению.</w:t>
      </w:r>
    </w:p>
    <w:p w:rsidR="00626C7F" w:rsidRPr="00B177AE" w:rsidRDefault="003F5C20" w:rsidP="003A544F">
      <w:pPr>
        <w:spacing w:after="0" w:line="240" w:lineRule="auto"/>
        <w:ind w:firstLine="709"/>
        <w:contextualSpacing/>
        <w:jc w:val="both"/>
        <w:rPr>
          <w:rFonts w:ascii="Times New Roman" w:eastAsia="Times New Roman" w:hAnsi="Times New Roman" w:cs="Times New Roman"/>
          <w:sz w:val="26"/>
          <w:szCs w:val="26"/>
          <w:lang w:eastAsia="ru-RU"/>
        </w:rPr>
      </w:pPr>
      <w:r w:rsidRPr="00B177AE">
        <w:rPr>
          <w:rFonts w:ascii="Times New Roman" w:eastAsia="Times New Roman" w:hAnsi="Times New Roman" w:cs="Times New Roman"/>
          <w:sz w:val="26"/>
          <w:szCs w:val="26"/>
          <w:lang w:eastAsia="ru-RU"/>
        </w:rPr>
        <w:t>2</w:t>
      </w:r>
      <w:r w:rsidR="00626C7F" w:rsidRPr="00B177AE">
        <w:rPr>
          <w:rFonts w:ascii="Times New Roman" w:eastAsia="Times New Roman" w:hAnsi="Times New Roman" w:cs="Times New Roman"/>
          <w:sz w:val="26"/>
          <w:szCs w:val="26"/>
          <w:lang w:eastAsia="ru-RU"/>
        </w:rPr>
        <w:t>. Настоящее постановление вступает в силу с моме</w:t>
      </w:r>
      <w:r w:rsidR="003A544F" w:rsidRPr="00B177AE">
        <w:rPr>
          <w:rFonts w:ascii="Times New Roman" w:eastAsia="Times New Roman" w:hAnsi="Times New Roman" w:cs="Times New Roman"/>
          <w:sz w:val="26"/>
          <w:szCs w:val="26"/>
          <w:lang w:eastAsia="ru-RU"/>
        </w:rPr>
        <w:t xml:space="preserve">нта </w:t>
      </w:r>
      <w:r w:rsidR="003A0469" w:rsidRPr="00B177AE">
        <w:rPr>
          <w:rFonts w:ascii="Times New Roman" w:eastAsia="Times New Roman" w:hAnsi="Times New Roman" w:cs="Times New Roman"/>
          <w:sz w:val="26"/>
          <w:szCs w:val="26"/>
          <w:lang w:eastAsia="ru-RU"/>
        </w:rPr>
        <w:t xml:space="preserve">его </w:t>
      </w:r>
      <w:r w:rsidR="003A544F" w:rsidRPr="00B177AE">
        <w:rPr>
          <w:rFonts w:ascii="Times New Roman" w:eastAsia="Times New Roman" w:hAnsi="Times New Roman" w:cs="Times New Roman"/>
          <w:sz w:val="26"/>
          <w:szCs w:val="26"/>
          <w:lang w:eastAsia="ru-RU"/>
        </w:rPr>
        <w:t>официального обнародования.</w:t>
      </w:r>
    </w:p>
    <w:p w:rsidR="003A0469" w:rsidRPr="00B177AE" w:rsidRDefault="003A0469" w:rsidP="003A544F">
      <w:pPr>
        <w:spacing w:after="0" w:line="240" w:lineRule="auto"/>
        <w:ind w:firstLine="709"/>
        <w:contextualSpacing/>
        <w:jc w:val="both"/>
        <w:rPr>
          <w:rFonts w:ascii="Times New Roman" w:eastAsia="Times New Roman" w:hAnsi="Times New Roman" w:cs="Times New Roman"/>
          <w:sz w:val="26"/>
          <w:szCs w:val="26"/>
          <w:lang w:eastAsia="ru-RU"/>
        </w:rPr>
      </w:pPr>
    </w:p>
    <w:p w:rsidR="00626C7F" w:rsidRPr="00B177AE" w:rsidRDefault="00626C7F" w:rsidP="00626C7F">
      <w:pPr>
        <w:spacing w:after="0" w:line="240" w:lineRule="auto"/>
        <w:ind w:firstLine="567"/>
        <w:jc w:val="both"/>
        <w:rPr>
          <w:rFonts w:ascii="Times New Roman" w:eastAsia="Times New Roman" w:hAnsi="Times New Roman" w:cs="Times New Roman"/>
          <w:sz w:val="26"/>
          <w:szCs w:val="26"/>
          <w:lang w:eastAsia="ru-RU"/>
        </w:rPr>
      </w:pPr>
      <w:r w:rsidRPr="00B177AE">
        <w:rPr>
          <w:rFonts w:ascii="Times New Roman" w:eastAsia="Times New Roman" w:hAnsi="Times New Roman" w:cs="Times New Roman"/>
          <w:sz w:val="26"/>
          <w:szCs w:val="26"/>
          <w:lang w:eastAsia="ru-RU"/>
        </w:rPr>
        <w:t xml:space="preserve">Глава </w:t>
      </w:r>
      <w:r w:rsidR="00306BA2" w:rsidRPr="00B177AE">
        <w:rPr>
          <w:rFonts w:ascii="Times New Roman" w:eastAsia="Times New Roman" w:hAnsi="Times New Roman" w:cs="Times New Roman"/>
          <w:sz w:val="26"/>
          <w:szCs w:val="26"/>
          <w:lang w:eastAsia="ru-RU"/>
        </w:rPr>
        <w:t>Каменно-Степного</w:t>
      </w:r>
    </w:p>
    <w:p w:rsidR="00626C7F" w:rsidRPr="00B177AE" w:rsidRDefault="00626C7F" w:rsidP="00626C7F">
      <w:pPr>
        <w:spacing w:after="0" w:line="240" w:lineRule="auto"/>
        <w:ind w:firstLine="567"/>
        <w:jc w:val="both"/>
        <w:rPr>
          <w:rFonts w:ascii="Times New Roman" w:eastAsia="Times New Roman" w:hAnsi="Times New Roman" w:cs="Times New Roman"/>
          <w:sz w:val="26"/>
          <w:szCs w:val="26"/>
          <w:lang w:eastAsia="ru-RU"/>
        </w:rPr>
      </w:pPr>
      <w:r w:rsidRPr="00B177AE">
        <w:rPr>
          <w:rFonts w:ascii="Times New Roman" w:eastAsia="Times New Roman" w:hAnsi="Times New Roman" w:cs="Times New Roman"/>
          <w:sz w:val="26"/>
          <w:szCs w:val="26"/>
          <w:lang w:eastAsia="ru-RU"/>
        </w:rPr>
        <w:t>сельского поселения</w:t>
      </w:r>
      <w:r w:rsidR="00D25870" w:rsidRPr="00B177AE">
        <w:rPr>
          <w:rFonts w:ascii="Times New Roman" w:eastAsia="Times New Roman" w:hAnsi="Times New Roman" w:cs="Times New Roman"/>
          <w:sz w:val="26"/>
          <w:szCs w:val="26"/>
          <w:lang w:eastAsia="ru-RU"/>
        </w:rPr>
        <w:t xml:space="preserve">                                                                   </w:t>
      </w:r>
      <w:r w:rsidR="00306BA2" w:rsidRPr="00B177AE">
        <w:rPr>
          <w:rFonts w:ascii="Times New Roman" w:eastAsia="Times New Roman" w:hAnsi="Times New Roman" w:cs="Times New Roman"/>
          <w:sz w:val="26"/>
          <w:szCs w:val="26"/>
          <w:lang w:eastAsia="ru-RU"/>
        </w:rPr>
        <w:t>Л.И.Морозова</w:t>
      </w:r>
    </w:p>
    <w:p w:rsidR="00626C7F" w:rsidRPr="00A30FB9" w:rsidRDefault="00626C7F" w:rsidP="003A0469">
      <w:pPr>
        <w:spacing w:after="0" w:line="240" w:lineRule="auto"/>
        <w:ind w:left="5529"/>
        <w:rPr>
          <w:rFonts w:ascii="Times New Roman" w:eastAsia="Times New Roman" w:hAnsi="Times New Roman" w:cs="Times New Roman"/>
          <w:sz w:val="24"/>
          <w:szCs w:val="24"/>
          <w:lang w:eastAsia="ru-RU"/>
        </w:rPr>
      </w:pPr>
      <w:r w:rsidRPr="00626C7F">
        <w:rPr>
          <w:rFonts w:ascii="Times New Roman" w:eastAsia="Times New Roman" w:hAnsi="Times New Roman" w:cs="Times New Roman"/>
          <w:b/>
          <w:sz w:val="28"/>
          <w:szCs w:val="28"/>
          <w:lang w:eastAsia="ru-RU"/>
        </w:rPr>
        <w:br w:type="page"/>
      </w:r>
      <w:r w:rsidRPr="00A30FB9">
        <w:rPr>
          <w:rFonts w:ascii="Times New Roman" w:eastAsia="Times New Roman" w:hAnsi="Times New Roman" w:cs="Times New Roman"/>
          <w:sz w:val="24"/>
          <w:szCs w:val="24"/>
          <w:lang w:eastAsia="ru-RU"/>
        </w:rPr>
        <w:lastRenderedPageBreak/>
        <w:t xml:space="preserve">Приложение к постановлению администрации </w:t>
      </w:r>
      <w:r w:rsidR="00306BA2" w:rsidRPr="00306BA2">
        <w:rPr>
          <w:rFonts w:ascii="Times New Roman" w:eastAsia="Times New Roman" w:hAnsi="Times New Roman" w:cs="Times New Roman"/>
          <w:sz w:val="24"/>
          <w:szCs w:val="24"/>
          <w:lang w:eastAsia="ru-RU"/>
        </w:rPr>
        <w:t xml:space="preserve">Каменно-Степного </w:t>
      </w:r>
      <w:r w:rsidRPr="00A30FB9">
        <w:rPr>
          <w:rFonts w:ascii="Times New Roman" w:eastAsia="Times New Roman" w:hAnsi="Times New Roman" w:cs="Times New Roman"/>
          <w:sz w:val="24"/>
          <w:szCs w:val="24"/>
          <w:lang w:eastAsia="ru-RU"/>
        </w:rPr>
        <w:t xml:space="preserve">сельского поселения от </w:t>
      </w:r>
      <w:r w:rsidR="003A0469">
        <w:rPr>
          <w:rFonts w:ascii="Times New Roman" w:eastAsia="Times New Roman" w:hAnsi="Times New Roman" w:cs="Times New Roman"/>
          <w:sz w:val="24"/>
          <w:szCs w:val="24"/>
          <w:lang w:eastAsia="ru-RU"/>
        </w:rPr>
        <w:t>1</w:t>
      </w:r>
      <w:r w:rsidR="005F286A">
        <w:rPr>
          <w:rFonts w:ascii="Times New Roman" w:eastAsia="Times New Roman" w:hAnsi="Times New Roman" w:cs="Times New Roman"/>
          <w:sz w:val="24"/>
          <w:szCs w:val="24"/>
          <w:lang w:eastAsia="ru-RU"/>
        </w:rPr>
        <w:t>8</w:t>
      </w:r>
      <w:r w:rsidR="003A0469">
        <w:rPr>
          <w:rFonts w:ascii="Times New Roman" w:eastAsia="Times New Roman" w:hAnsi="Times New Roman" w:cs="Times New Roman"/>
          <w:sz w:val="24"/>
          <w:szCs w:val="24"/>
          <w:lang w:eastAsia="ru-RU"/>
        </w:rPr>
        <w:t>.08.2016</w:t>
      </w:r>
      <w:r w:rsidRPr="00A30FB9">
        <w:rPr>
          <w:rFonts w:ascii="Times New Roman" w:eastAsia="Times New Roman" w:hAnsi="Times New Roman" w:cs="Times New Roman"/>
          <w:sz w:val="24"/>
          <w:szCs w:val="24"/>
          <w:lang w:eastAsia="ru-RU"/>
        </w:rPr>
        <w:t xml:space="preserve"> № </w:t>
      </w:r>
      <w:r w:rsidR="005F286A">
        <w:rPr>
          <w:rFonts w:ascii="Times New Roman" w:eastAsia="Times New Roman" w:hAnsi="Times New Roman" w:cs="Times New Roman"/>
          <w:sz w:val="24"/>
          <w:szCs w:val="24"/>
          <w:lang w:eastAsia="ru-RU"/>
        </w:rPr>
        <w:t>73</w:t>
      </w:r>
    </w:p>
    <w:p w:rsidR="00626C7F" w:rsidRPr="00A30FB9" w:rsidRDefault="00626C7F" w:rsidP="00C81590">
      <w:pPr>
        <w:widowControl w:val="0"/>
        <w:autoSpaceDE w:val="0"/>
        <w:autoSpaceDN w:val="0"/>
        <w:adjustRightInd w:val="0"/>
        <w:spacing w:after="0"/>
        <w:contextualSpacing/>
        <w:jc w:val="center"/>
        <w:rPr>
          <w:rFonts w:ascii="Times New Roman" w:hAnsi="Times New Roman" w:cs="Times New Roman"/>
          <w:b/>
          <w:bCs/>
          <w:sz w:val="24"/>
          <w:szCs w:val="24"/>
        </w:rPr>
      </w:pPr>
    </w:p>
    <w:p w:rsidR="005F286A" w:rsidRPr="005F286A" w:rsidRDefault="005F286A" w:rsidP="005F286A">
      <w:pPr>
        <w:spacing w:after="0" w:line="240" w:lineRule="auto"/>
        <w:jc w:val="center"/>
        <w:rPr>
          <w:rFonts w:ascii="Times New Roman" w:eastAsia="Times New Roman" w:hAnsi="Times New Roman" w:cs="Times New Roman"/>
          <w:b/>
          <w:sz w:val="28"/>
          <w:szCs w:val="28"/>
          <w:lang w:eastAsia="ru-RU"/>
        </w:rPr>
      </w:pPr>
      <w:r w:rsidRPr="005F286A">
        <w:rPr>
          <w:rFonts w:ascii="Times New Roman" w:eastAsia="Times New Roman" w:hAnsi="Times New Roman" w:cs="Times New Roman"/>
          <w:b/>
          <w:sz w:val="28"/>
          <w:szCs w:val="28"/>
          <w:lang w:eastAsia="ru-RU"/>
        </w:rPr>
        <w:t>АДМИНИСТРАТИВНЫЙ РЕГЛАМЕНТ</w:t>
      </w:r>
    </w:p>
    <w:p w:rsidR="005F286A" w:rsidRPr="005F286A" w:rsidRDefault="005F286A" w:rsidP="005F286A">
      <w:pPr>
        <w:spacing w:after="0" w:line="240" w:lineRule="auto"/>
        <w:jc w:val="center"/>
        <w:rPr>
          <w:rFonts w:ascii="Times New Roman" w:eastAsia="Times New Roman" w:hAnsi="Times New Roman" w:cs="Times New Roman"/>
          <w:b/>
          <w:sz w:val="28"/>
          <w:szCs w:val="28"/>
          <w:lang w:eastAsia="ru-RU"/>
        </w:rPr>
      </w:pPr>
      <w:r w:rsidRPr="005F286A">
        <w:rPr>
          <w:rFonts w:ascii="Times New Roman" w:eastAsia="Times New Roman" w:hAnsi="Times New Roman" w:cs="Times New Roman"/>
          <w:b/>
          <w:sz w:val="28"/>
          <w:szCs w:val="28"/>
          <w:lang w:eastAsia="ru-RU"/>
        </w:rPr>
        <w:t xml:space="preserve">АДМИНИСТРАЦИИ </w:t>
      </w:r>
      <w:r>
        <w:rPr>
          <w:rFonts w:ascii="Times New Roman" w:eastAsia="Times New Roman" w:hAnsi="Times New Roman" w:cs="Times New Roman"/>
          <w:b/>
          <w:sz w:val="28"/>
          <w:szCs w:val="28"/>
          <w:lang w:eastAsia="ru-RU"/>
        </w:rPr>
        <w:t>КАМЕННО-СТЕПНОГО</w:t>
      </w:r>
      <w:r w:rsidRPr="005F286A">
        <w:rPr>
          <w:rFonts w:ascii="Times New Roman" w:eastAsia="Times New Roman" w:hAnsi="Times New Roman" w:cs="Times New Roman"/>
          <w:b/>
          <w:sz w:val="28"/>
          <w:szCs w:val="28"/>
          <w:lang w:eastAsia="ru-RU"/>
        </w:rPr>
        <w:t xml:space="preserve"> СЕЛЬСКОГО ПОСЕЛЕНИЯ </w:t>
      </w:r>
      <w:r>
        <w:rPr>
          <w:rFonts w:ascii="Times New Roman" w:eastAsia="Times New Roman" w:hAnsi="Times New Roman" w:cs="Times New Roman"/>
          <w:b/>
          <w:sz w:val="28"/>
          <w:szCs w:val="28"/>
          <w:lang w:eastAsia="ru-RU"/>
        </w:rPr>
        <w:t xml:space="preserve">ТАЛОВСКОГО </w:t>
      </w:r>
      <w:r w:rsidRPr="005F286A">
        <w:rPr>
          <w:rFonts w:ascii="Times New Roman" w:eastAsia="Times New Roman" w:hAnsi="Times New Roman" w:cs="Times New Roman"/>
          <w:b/>
          <w:sz w:val="28"/>
          <w:szCs w:val="28"/>
          <w:lang w:eastAsia="ru-RU"/>
        </w:rPr>
        <w:t>МУНИЦИПАЛЬНОГО РАЙОНА  ВОРОНЕЖСКОЙ ОБЛАСТИ</w:t>
      </w:r>
      <w:r w:rsidR="00B177AE">
        <w:rPr>
          <w:rFonts w:ascii="Times New Roman" w:eastAsia="Times New Roman" w:hAnsi="Times New Roman" w:cs="Times New Roman"/>
          <w:b/>
          <w:sz w:val="28"/>
          <w:szCs w:val="28"/>
          <w:lang w:eastAsia="ru-RU"/>
        </w:rPr>
        <w:t xml:space="preserve"> </w:t>
      </w:r>
      <w:r w:rsidRPr="005F286A">
        <w:rPr>
          <w:rFonts w:ascii="Times New Roman" w:eastAsia="Times New Roman" w:hAnsi="Times New Roman" w:cs="Times New Roman"/>
          <w:b/>
          <w:sz w:val="28"/>
          <w:szCs w:val="28"/>
          <w:lang w:eastAsia="ru-RU"/>
        </w:rPr>
        <w:t>ПО ПРЕДОСТАВЛЕНИЮ МУНИЦИПАЛЬНОЙ УСЛУГИ</w:t>
      </w:r>
    </w:p>
    <w:p w:rsidR="005F286A" w:rsidRPr="005F286A" w:rsidRDefault="005F286A" w:rsidP="005F286A">
      <w:pPr>
        <w:spacing w:after="0" w:line="240" w:lineRule="auto"/>
        <w:jc w:val="center"/>
        <w:rPr>
          <w:rFonts w:ascii="Times New Roman" w:eastAsia="Times New Roman" w:hAnsi="Times New Roman" w:cs="Times New Roman"/>
          <w:b/>
          <w:bCs/>
          <w:sz w:val="28"/>
          <w:szCs w:val="28"/>
          <w:lang w:eastAsia="ru-RU"/>
        </w:rPr>
      </w:pPr>
      <w:r w:rsidRPr="005F286A">
        <w:rPr>
          <w:rFonts w:ascii="Times New Roman" w:eastAsia="Times New Roman" w:hAnsi="Times New Roman" w:cs="Times New Roman"/>
          <w:b/>
          <w:sz w:val="28"/>
          <w:szCs w:val="28"/>
          <w:lang w:eastAsia="ru-RU"/>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5F286A" w:rsidRPr="005F286A" w:rsidRDefault="005F286A" w:rsidP="005F286A">
      <w:pPr>
        <w:spacing w:after="0" w:line="240" w:lineRule="auto"/>
        <w:ind w:firstLine="709"/>
        <w:jc w:val="center"/>
        <w:rPr>
          <w:rFonts w:ascii="Times New Roman" w:eastAsia="Times New Roman" w:hAnsi="Times New Roman" w:cs="Times New Roman"/>
          <w:sz w:val="28"/>
          <w:szCs w:val="28"/>
          <w:lang w:eastAsia="ru-RU"/>
        </w:rPr>
      </w:pPr>
    </w:p>
    <w:p w:rsidR="005F286A" w:rsidRPr="005F286A" w:rsidRDefault="005F286A" w:rsidP="005F286A">
      <w:pPr>
        <w:numPr>
          <w:ilvl w:val="0"/>
          <w:numId w:val="1"/>
        </w:numPr>
        <w:spacing w:after="0" w:line="240" w:lineRule="auto"/>
        <w:ind w:left="0" w:firstLine="709"/>
        <w:jc w:val="center"/>
        <w:rPr>
          <w:rFonts w:ascii="Times New Roman" w:eastAsia="Times New Roman" w:hAnsi="Times New Roman" w:cs="Times New Roman"/>
          <w:b/>
          <w:sz w:val="28"/>
          <w:szCs w:val="28"/>
          <w:lang w:eastAsia="ru-RU"/>
        </w:rPr>
      </w:pPr>
      <w:r w:rsidRPr="005F286A">
        <w:rPr>
          <w:rFonts w:ascii="Times New Roman" w:eastAsia="Times New Roman" w:hAnsi="Times New Roman" w:cs="Times New Roman"/>
          <w:b/>
          <w:sz w:val="28"/>
          <w:szCs w:val="28"/>
          <w:lang w:eastAsia="ru-RU"/>
        </w:rPr>
        <w:t>Общие положения</w:t>
      </w:r>
    </w:p>
    <w:p w:rsidR="005F286A" w:rsidRPr="005F286A" w:rsidRDefault="005F286A" w:rsidP="005F286A">
      <w:pPr>
        <w:spacing w:after="0" w:line="240" w:lineRule="auto"/>
        <w:ind w:firstLine="709"/>
        <w:rPr>
          <w:rFonts w:ascii="Times New Roman" w:eastAsia="Times New Roman" w:hAnsi="Times New Roman" w:cs="Times New Roman"/>
          <w:b/>
          <w:sz w:val="28"/>
          <w:szCs w:val="28"/>
          <w:lang w:eastAsia="ru-RU"/>
        </w:rPr>
      </w:pPr>
    </w:p>
    <w:p w:rsidR="005F286A" w:rsidRPr="005F286A" w:rsidRDefault="005F286A" w:rsidP="005F286A">
      <w:pPr>
        <w:numPr>
          <w:ilvl w:val="1"/>
          <w:numId w:val="1"/>
        </w:numPr>
        <w:tabs>
          <w:tab w:val="num" w:pos="142"/>
          <w:tab w:val="left" w:pos="1440"/>
          <w:tab w:val="left" w:pos="1560"/>
        </w:tabs>
        <w:spacing w:after="0" w:line="240" w:lineRule="auto"/>
        <w:ind w:left="0"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Предмет регулирования административного регламента.</w:t>
      </w:r>
    </w:p>
    <w:p w:rsidR="005F286A" w:rsidRPr="005F286A" w:rsidRDefault="005F286A" w:rsidP="005F286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Предметом регулирования административного регламента по предоставлению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(далее – административный регламент) являются отношения, возникающие между заявителями</w:t>
      </w:r>
      <w:r>
        <w:rPr>
          <w:rFonts w:ascii="Times New Roman" w:eastAsia="Times New Roman" w:hAnsi="Times New Roman" w:cs="Times New Roman"/>
          <w:sz w:val="28"/>
          <w:szCs w:val="28"/>
          <w:lang w:eastAsia="ru-RU"/>
        </w:rPr>
        <w:t xml:space="preserve"> и</w:t>
      </w:r>
      <w:r w:rsidRPr="005F286A">
        <w:rPr>
          <w:rFonts w:ascii="Times New Roman" w:eastAsia="Times New Roman" w:hAnsi="Times New Roman" w:cs="Times New Roman"/>
          <w:sz w:val="28"/>
          <w:szCs w:val="28"/>
          <w:lang w:eastAsia="ru-RU"/>
        </w:rPr>
        <w:t xml:space="preserve"> администрацией </w:t>
      </w:r>
      <w:r>
        <w:rPr>
          <w:rFonts w:ascii="Times New Roman" w:eastAsia="Times New Roman" w:hAnsi="Times New Roman" w:cs="Times New Roman"/>
          <w:sz w:val="28"/>
          <w:szCs w:val="28"/>
          <w:lang w:eastAsia="ru-RU"/>
        </w:rPr>
        <w:t>Каменно-Степного</w:t>
      </w:r>
      <w:r w:rsidRPr="005F286A">
        <w:rPr>
          <w:rFonts w:ascii="Times New Roman" w:eastAsia="Times New Roman" w:hAnsi="Times New Roman" w:cs="Times New Roman"/>
          <w:sz w:val="28"/>
          <w:szCs w:val="28"/>
          <w:lang w:eastAsia="ru-RU"/>
        </w:rPr>
        <w:t xml:space="preserve"> сельского поселения при определении сроков и последовательности выполнения действий (административных процедур) при предоставлении муниципальной услуги.</w:t>
      </w:r>
    </w:p>
    <w:p w:rsidR="005F286A" w:rsidRPr="005F286A" w:rsidRDefault="005F286A" w:rsidP="005F286A">
      <w:pPr>
        <w:numPr>
          <w:ilvl w:val="1"/>
          <w:numId w:val="1"/>
        </w:numPr>
        <w:tabs>
          <w:tab w:val="num" w:pos="142"/>
        </w:tabs>
        <w:autoSpaceDE w:val="0"/>
        <w:autoSpaceDN w:val="0"/>
        <w:adjustRightInd w:val="0"/>
        <w:spacing w:after="0" w:line="240" w:lineRule="auto"/>
        <w:ind w:left="0" w:firstLine="709"/>
        <w:jc w:val="both"/>
        <w:outlineLvl w:val="0"/>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 Описание заявителей</w:t>
      </w:r>
    </w:p>
    <w:p w:rsidR="005F286A" w:rsidRPr="005F286A" w:rsidRDefault="005F286A" w:rsidP="005F286A">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Заявителями являются  собственник помещения, федеральный орган исполнительной власти, осуществляющий полномочия собственника в отношении оцениваемого имущества, правообладатель или гражданин (наниматель) либо их законные представители, действующие в силу закона или на основании доверенности, а так же органы, уполномоченные на проведение государственного контроля и надзора по вопросам, отнесенным к их компетенции (далее - заявитель</w:t>
      </w:r>
      <w:r w:rsidRPr="005F286A">
        <w:rPr>
          <w:rFonts w:ascii="Times New Roman" w:eastAsia="Times New Roman" w:hAnsi="Times New Roman" w:cs="Times New Roman"/>
          <w:i/>
          <w:sz w:val="28"/>
          <w:szCs w:val="28"/>
          <w:lang w:eastAsia="ru-RU"/>
        </w:rPr>
        <w:t xml:space="preserve">, </w:t>
      </w:r>
      <w:r w:rsidRPr="005F286A">
        <w:rPr>
          <w:rFonts w:ascii="Times New Roman" w:eastAsia="Times New Roman" w:hAnsi="Times New Roman" w:cs="Times New Roman"/>
          <w:sz w:val="28"/>
          <w:szCs w:val="28"/>
          <w:lang w:eastAsia="ru-RU"/>
        </w:rPr>
        <w:t>заявители).</w:t>
      </w:r>
    </w:p>
    <w:p w:rsidR="005F286A" w:rsidRPr="005F286A" w:rsidRDefault="005F286A" w:rsidP="005F286A">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 Требования к порядку информирования о предоставлении муниципальной услуги</w:t>
      </w:r>
    </w:p>
    <w:p w:rsidR="005F286A" w:rsidRPr="005F286A" w:rsidRDefault="005F286A" w:rsidP="005F286A">
      <w:pPr>
        <w:widowControl w:val="0"/>
        <w:numPr>
          <w:ilvl w:val="2"/>
          <w:numId w:val="1"/>
        </w:numPr>
        <w:tabs>
          <w:tab w:val="num" w:pos="142"/>
        </w:tabs>
        <w:suppressAutoHyphens/>
        <w:autoSpaceDE w:val="0"/>
        <w:spacing w:after="0" w:line="240" w:lineRule="auto"/>
        <w:ind w:left="0"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 Орган, предоставляющий муниципальную услугу: администрация </w:t>
      </w:r>
      <w:r>
        <w:rPr>
          <w:rFonts w:ascii="Times New Roman" w:eastAsia="Times New Roman" w:hAnsi="Times New Roman" w:cs="Times New Roman"/>
          <w:sz w:val="28"/>
          <w:szCs w:val="28"/>
          <w:lang w:eastAsia="ru-RU"/>
        </w:rPr>
        <w:t>Каменно-Степного</w:t>
      </w:r>
      <w:r w:rsidRPr="005F286A">
        <w:rPr>
          <w:rFonts w:ascii="Times New Roman" w:eastAsia="Times New Roman" w:hAnsi="Times New Roman" w:cs="Times New Roman"/>
          <w:sz w:val="28"/>
          <w:szCs w:val="28"/>
          <w:lang w:eastAsia="ru-RU"/>
        </w:rPr>
        <w:t xml:space="preserve"> сельского поселения (далее – администрация).</w:t>
      </w:r>
    </w:p>
    <w:p w:rsidR="005F286A" w:rsidRDefault="005F286A" w:rsidP="005F286A">
      <w:pPr>
        <w:widowControl w:val="0"/>
        <w:tabs>
          <w:tab w:val="num" w:pos="142"/>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Администрация расположена по адресу: 397463, Воронежская область, Таловский район, п.2-го участка института им.Докучаева, квартал 5, д.83.</w:t>
      </w:r>
    </w:p>
    <w:p w:rsidR="005F286A" w:rsidRDefault="005F286A" w:rsidP="005F286A">
      <w:pPr>
        <w:widowControl w:val="0"/>
        <w:tabs>
          <w:tab w:val="num" w:pos="142"/>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Заявитель может обратиться за предоставлением муниципальной услуги в территориальное  подразделение администрации, расположенное по адресу: 397464, Воронежская область, Таловский район, п.Михинский, ул. Центральная, д.88.</w:t>
      </w:r>
    </w:p>
    <w:p w:rsidR="005F286A" w:rsidRPr="005F286A" w:rsidRDefault="005F286A" w:rsidP="005F286A">
      <w:pPr>
        <w:widowControl w:val="0"/>
        <w:tabs>
          <w:tab w:val="num" w:pos="142"/>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w:t>
      </w:r>
      <w:r>
        <w:rPr>
          <w:rFonts w:ascii="Times New Roman" w:eastAsia="Times New Roman" w:hAnsi="Times New Roman" w:cs="Times New Roman"/>
          <w:sz w:val="28"/>
          <w:szCs w:val="28"/>
          <w:lang w:eastAsia="ru-RU"/>
        </w:rPr>
        <w:t>Каменно-Степного сельского поселения</w:t>
      </w:r>
      <w:r w:rsidRPr="005F286A">
        <w:rPr>
          <w:rFonts w:ascii="Times New Roman" w:eastAsia="Times New Roman" w:hAnsi="Times New Roman" w:cs="Times New Roman"/>
          <w:sz w:val="28"/>
          <w:szCs w:val="28"/>
          <w:lang w:eastAsia="ru-RU"/>
        </w:rPr>
        <w:t xml:space="preserve"> приводятся в приложении № 1 к настоящему Административному регламенту и размещаются:</w:t>
      </w:r>
    </w:p>
    <w:p w:rsidR="005F286A" w:rsidRPr="005F286A" w:rsidRDefault="005F286A" w:rsidP="005F286A">
      <w:pPr>
        <w:numPr>
          <w:ilvl w:val="0"/>
          <w:numId w:val="3"/>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lastRenderedPageBreak/>
        <w:t>на официальном сайте администрации в сети Интернет (http://kamstepnoe.ru/);</w:t>
      </w:r>
    </w:p>
    <w:p w:rsidR="005F286A" w:rsidRPr="005F286A" w:rsidRDefault="005F286A" w:rsidP="005F286A">
      <w:pPr>
        <w:numPr>
          <w:ilvl w:val="0"/>
          <w:numId w:val="3"/>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5F286A" w:rsidRPr="005F286A" w:rsidRDefault="005F286A" w:rsidP="005F286A">
      <w:pPr>
        <w:numPr>
          <w:ilvl w:val="0"/>
          <w:numId w:val="3"/>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на Едином портале государственных и муниципальных услуг (функций) в сети Интернет (www.gosuslugi.ru);</w:t>
      </w:r>
    </w:p>
    <w:p w:rsidR="005F286A" w:rsidRPr="005F286A" w:rsidRDefault="005F286A" w:rsidP="005F286A">
      <w:pPr>
        <w:numPr>
          <w:ilvl w:val="0"/>
          <w:numId w:val="3"/>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на информ</w:t>
      </w:r>
      <w:r>
        <w:rPr>
          <w:rFonts w:ascii="Times New Roman" w:eastAsia="Times New Roman" w:hAnsi="Times New Roman" w:cs="Times New Roman"/>
          <w:sz w:val="28"/>
          <w:szCs w:val="28"/>
          <w:lang w:eastAsia="ru-RU"/>
        </w:rPr>
        <w:t>ационном стенде в администрации.</w:t>
      </w:r>
    </w:p>
    <w:p w:rsidR="005F286A" w:rsidRPr="005F286A" w:rsidRDefault="005F286A" w:rsidP="005F286A">
      <w:pPr>
        <w:widowControl w:val="0"/>
        <w:numPr>
          <w:ilvl w:val="2"/>
          <w:numId w:val="1"/>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5F286A" w:rsidRPr="005F286A" w:rsidRDefault="005F286A" w:rsidP="005F286A">
      <w:pPr>
        <w:numPr>
          <w:ilvl w:val="0"/>
          <w:numId w:val="4"/>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непосредственно в администрации,</w:t>
      </w:r>
    </w:p>
    <w:p w:rsidR="005F286A" w:rsidRPr="005F286A" w:rsidRDefault="005F286A" w:rsidP="005F286A">
      <w:pPr>
        <w:numPr>
          <w:ilvl w:val="0"/>
          <w:numId w:val="4"/>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с использованием средств телефонной связи, средств сети Интернет.</w:t>
      </w:r>
    </w:p>
    <w:p w:rsidR="005F286A" w:rsidRPr="005F286A" w:rsidRDefault="005F286A" w:rsidP="005F286A">
      <w:pPr>
        <w:numPr>
          <w:ilvl w:val="2"/>
          <w:numId w:val="1"/>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w:t>
      </w:r>
      <w:r>
        <w:rPr>
          <w:rFonts w:ascii="Times New Roman" w:eastAsia="Times New Roman" w:hAnsi="Times New Roman" w:cs="Times New Roman"/>
          <w:sz w:val="28"/>
          <w:szCs w:val="28"/>
          <w:lang w:eastAsia="ru-RU"/>
        </w:rPr>
        <w:t xml:space="preserve">жностными лицами администрации </w:t>
      </w:r>
      <w:r w:rsidRPr="005F286A">
        <w:rPr>
          <w:rFonts w:ascii="Times New Roman" w:eastAsia="Times New Roman" w:hAnsi="Times New Roman" w:cs="Times New Roman"/>
          <w:sz w:val="28"/>
          <w:szCs w:val="28"/>
          <w:lang w:eastAsia="ru-RU"/>
        </w:rPr>
        <w:t>(далее - уполномоченные должностные лица).</w:t>
      </w:r>
    </w:p>
    <w:p w:rsidR="005F286A" w:rsidRPr="005F286A" w:rsidRDefault="005F286A" w:rsidP="005F286A">
      <w:pPr>
        <w:tabs>
          <w:tab w:val="num"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5F286A" w:rsidRPr="005F286A" w:rsidRDefault="005F286A" w:rsidP="005F286A">
      <w:pPr>
        <w:tabs>
          <w:tab w:val="num"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5F286A" w:rsidRPr="005F286A" w:rsidRDefault="005F286A" w:rsidP="005F286A">
      <w:pPr>
        <w:numPr>
          <w:ilvl w:val="0"/>
          <w:numId w:val="4"/>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текст настоящего Административного регламента;</w:t>
      </w:r>
    </w:p>
    <w:p w:rsidR="005F286A" w:rsidRPr="005F286A" w:rsidRDefault="005F286A" w:rsidP="005F286A">
      <w:pPr>
        <w:numPr>
          <w:ilvl w:val="0"/>
          <w:numId w:val="4"/>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тексты, выдержки из нормативных правовых актов, регулирующих предоставление муниципальной услуги;</w:t>
      </w:r>
    </w:p>
    <w:p w:rsidR="005F286A" w:rsidRPr="005F286A" w:rsidRDefault="005F286A" w:rsidP="005F286A">
      <w:pPr>
        <w:numPr>
          <w:ilvl w:val="0"/>
          <w:numId w:val="4"/>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формы, образцы заявлений, иных документов.</w:t>
      </w:r>
    </w:p>
    <w:p w:rsidR="005F286A" w:rsidRPr="005F286A" w:rsidRDefault="005F286A" w:rsidP="005F286A">
      <w:pPr>
        <w:numPr>
          <w:ilvl w:val="2"/>
          <w:numId w:val="1"/>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5F286A" w:rsidRPr="005F286A" w:rsidRDefault="005F286A" w:rsidP="005F286A">
      <w:pPr>
        <w:numPr>
          <w:ilvl w:val="0"/>
          <w:numId w:val="4"/>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о порядке предоставления муниципальной услуги;</w:t>
      </w:r>
    </w:p>
    <w:p w:rsidR="005F286A" w:rsidRPr="005F286A" w:rsidRDefault="005F286A" w:rsidP="005F286A">
      <w:pPr>
        <w:numPr>
          <w:ilvl w:val="0"/>
          <w:numId w:val="4"/>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о ходе предоставления муниципальной услуги;</w:t>
      </w:r>
    </w:p>
    <w:p w:rsidR="005F286A" w:rsidRPr="005F286A" w:rsidRDefault="005F286A" w:rsidP="005F286A">
      <w:pPr>
        <w:numPr>
          <w:ilvl w:val="0"/>
          <w:numId w:val="4"/>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об отказе в предоставлении муниципальной услуги.</w:t>
      </w:r>
    </w:p>
    <w:p w:rsidR="005F286A" w:rsidRPr="005F286A" w:rsidRDefault="005F286A" w:rsidP="005F286A">
      <w:pPr>
        <w:numPr>
          <w:ilvl w:val="2"/>
          <w:numId w:val="1"/>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 Информация о сроке завершения оформления документов и возможности их получения заявителю сообщается при подаче документов.</w:t>
      </w:r>
    </w:p>
    <w:p w:rsidR="005F286A" w:rsidRPr="005F286A" w:rsidRDefault="005F286A" w:rsidP="005F286A">
      <w:pPr>
        <w:numPr>
          <w:ilvl w:val="2"/>
          <w:numId w:val="1"/>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 В любое время с момента приема документов заявитель имеет право на получение сведений о прохождении процедуры предоставления </w:t>
      </w:r>
      <w:r w:rsidRPr="005F286A">
        <w:rPr>
          <w:rFonts w:ascii="Times New Roman" w:eastAsia="Times New Roman" w:hAnsi="Times New Roman" w:cs="Times New Roman"/>
          <w:sz w:val="28"/>
          <w:szCs w:val="28"/>
          <w:lang w:eastAsia="ru-RU"/>
        </w:rPr>
        <w:lastRenderedPageBreak/>
        <w:t>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5F286A" w:rsidRPr="005F286A" w:rsidRDefault="005F286A" w:rsidP="005F286A">
      <w:pPr>
        <w:tabs>
          <w:tab w:val="num"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5F286A" w:rsidRPr="005F286A" w:rsidRDefault="005F286A" w:rsidP="005F286A">
      <w:pPr>
        <w:tabs>
          <w:tab w:val="num"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5F286A" w:rsidRPr="005F286A" w:rsidRDefault="005F286A" w:rsidP="005F286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F286A" w:rsidRPr="005F286A" w:rsidRDefault="005F286A" w:rsidP="005F286A">
      <w:pPr>
        <w:numPr>
          <w:ilvl w:val="0"/>
          <w:numId w:val="1"/>
        </w:numPr>
        <w:tabs>
          <w:tab w:val="left" w:pos="1440"/>
          <w:tab w:val="left" w:pos="1560"/>
        </w:tabs>
        <w:spacing w:after="0" w:line="240" w:lineRule="auto"/>
        <w:ind w:left="0" w:firstLine="0"/>
        <w:jc w:val="center"/>
        <w:rPr>
          <w:rFonts w:ascii="Times New Roman" w:eastAsia="Times New Roman" w:hAnsi="Times New Roman" w:cs="Times New Roman"/>
          <w:b/>
          <w:sz w:val="28"/>
          <w:szCs w:val="28"/>
          <w:lang w:eastAsia="ru-RU"/>
        </w:rPr>
      </w:pPr>
      <w:r w:rsidRPr="005F286A">
        <w:rPr>
          <w:rFonts w:ascii="Times New Roman" w:eastAsia="Times New Roman" w:hAnsi="Times New Roman" w:cs="Times New Roman"/>
          <w:b/>
          <w:sz w:val="28"/>
          <w:szCs w:val="28"/>
          <w:lang w:eastAsia="ru-RU"/>
        </w:rPr>
        <w:t>Стандарт предоставления муниципальной услуги</w:t>
      </w:r>
    </w:p>
    <w:p w:rsidR="005F286A" w:rsidRPr="005F286A" w:rsidRDefault="005F286A" w:rsidP="005F286A">
      <w:pPr>
        <w:tabs>
          <w:tab w:val="left" w:pos="1440"/>
          <w:tab w:val="left" w:pos="1560"/>
        </w:tabs>
        <w:spacing w:after="0" w:line="240" w:lineRule="auto"/>
        <w:ind w:firstLine="709"/>
        <w:jc w:val="both"/>
        <w:rPr>
          <w:rFonts w:ascii="Times New Roman" w:eastAsia="Times New Roman" w:hAnsi="Times New Roman" w:cs="Times New Roman"/>
          <w:b/>
          <w:sz w:val="28"/>
          <w:szCs w:val="28"/>
          <w:lang w:eastAsia="ru-RU"/>
        </w:rPr>
      </w:pPr>
    </w:p>
    <w:p w:rsidR="005F286A" w:rsidRPr="005F286A" w:rsidRDefault="005F286A" w:rsidP="005F286A">
      <w:pPr>
        <w:numPr>
          <w:ilvl w:val="1"/>
          <w:numId w:val="1"/>
        </w:numPr>
        <w:tabs>
          <w:tab w:val="num" w:pos="142"/>
          <w:tab w:val="left" w:pos="1440"/>
          <w:tab w:val="left" w:pos="1560"/>
        </w:tabs>
        <w:spacing w:after="0" w:line="240" w:lineRule="auto"/>
        <w:ind w:left="0"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Наименование муниципальной услуги –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5F286A" w:rsidRPr="005F286A" w:rsidRDefault="005F286A" w:rsidP="005F286A">
      <w:pPr>
        <w:numPr>
          <w:ilvl w:val="1"/>
          <w:numId w:val="1"/>
        </w:numPr>
        <w:tabs>
          <w:tab w:val="num" w:pos="142"/>
          <w:tab w:val="left" w:pos="1440"/>
          <w:tab w:val="left" w:pos="1560"/>
        </w:tabs>
        <w:spacing w:after="0" w:line="240" w:lineRule="auto"/>
        <w:ind w:left="0"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Наименование органа, представляющего муниципальную услугу.</w:t>
      </w:r>
    </w:p>
    <w:p w:rsidR="005F286A" w:rsidRPr="005F286A" w:rsidRDefault="005F286A" w:rsidP="005F286A">
      <w:pPr>
        <w:numPr>
          <w:ilvl w:val="2"/>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Орган, предоставляющий муниципальную услугу: администрация </w:t>
      </w:r>
      <w:r w:rsidR="005A7E75">
        <w:rPr>
          <w:rFonts w:ascii="Times New Roman" w:eastAsia="Times New Roman" w:hAnsi="Times New Roman" w:cs="Times New Roman"/>
          <w:sz w:val="28"/>
          <w:szCs w:val="28"/>
          <w:lang w:eastAsia="ru-RU"/>
        </w:rPr>
        <w:t>Каменно-Степного</w:t>
      </w:r>
      <w:r w:rsidRPr="005F286A">
        <w:rPr>
          <w:rFonts w:ascii="Times New Roman" w:eastAsia="Times New Roman" w:hAnsi="Times New Roman" w:cs="Times New Roman"/>
          <w:sz w:val="28"/>
          <w:szCs w:val="28"/>
          <w:lang w:eastAsia="ru-RU"/>
        </w:rPr>
        <w:t xml:space="preserve"> сельского поселения. </w:t>
      </w:r>
    </w:p>
    <w:p w:rsidR="005F286A" w:rsidRPr="005F286A" w:rsidRDefault="005F286A" w:rsidP="005F286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Администрация </w:t>
      </w:r>
      <w:r w:rsidR="005A7E75">
        <w:rPr>
          <w:rFonts w:ascii="Times New Roman" w:eastAsia="Times New Roman" w:hAnsi="Times New Roman" w:cs="Times New Roman"/>
          <w:sz w:val="28"/>
          <w:szCs w:val="28"/>
          <w:lang w:eastAsia="ru-RU"/>
        </w:rPr>
        <w:t xml:space="preserve">Каменно-Степного </w:t>
      </w:r>
      <w:r w:rsidRPr="005F286A">
        <w:rPr>
          <w:rFonts w:ascii="Times New Roman" w:eastAsia="Times New Roman" w:hAnsi="Times New Roman" w:cs="Times New Roman"/>
          <w:sz w:val="28"/>
          <w:szCs w:val="28"/>
          <w:lang w:eastAsia="ru-RU"/>
        </w:rPr>
        <w:t xml:space="preserve">сельского поселения создает в установленном им порядке Межведомственную комиссию для оценки жилых помещений жилищного фонда Российской Федерации, многоквартирных домов, находящихся в федеральной собственности, и муниципального жилищного фонда (далее – Комиссия). </w:t>
      </w:r>
    </w:p>
    <w:p w:rsidR="005F286A" w:rsidRPr="005F286A" w:rsidRDefault="005F286A" w:rsidP="005F286A">
      <w:pPr>
        <w:numPr>
          <w:ilvl w:val="2"/>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Комиссия при предоставлении муниципальной услуги в целях получения документов, необходимых для принятия решения о признании муниципального жилого помещения непригодным для проживания и о признании многоквартирного дома муниципального жилищного фонда аварийным и подлежащим сносу или реконструкции, информации для проверки сведений, представленных заявителем, осуществляет взаимодействие с Государственной жилищной инспекцией Воронежской области, органами технического учета и технической инвентаризации объектов капитального строительства, органами государственного надзора(контроля).</w:t>
      </w:r>
    </w:p>
    <w:p w:rsidR="005F286A" w:rsidRPr="005A7E75" w:rsidRDefault="005F286A" w:rsidP="005A7E75">
      <w:pPr>
        <w:numPr>
          <w:ilvl w:val="2"/>
          <w:numId w:val="1"/>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8"/>
          <w:szCs w:val="28"/>
          <w:lang w:eastAsia="ru-RU"/>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w:t>
      </w:r>
      <w:r w:rsidR="005A7E75" w:rsidRPr="005A7E75">
        <w:rPr>
          <w:rFonts w:ascii="Times New Roman" w:eastAsia="Times New Roman" w:hAnsi="Times New Roman" w:cs="Times New Roman"/>
          <w:sz w:val="24"/>
          <w:szCs w:val="24"/>
          <w:lang w:eastAsia="ru-RU"/>
        </w:rPr>
        <w:t xml:space="preserve"> </w:t>
      </w:r>
      <w:r w:rsidR="005A7E75" w:rsidRPr="005A7E75">
        <w:rPr>
          <w:rFonts w:ascii="Times New Roman" w:eastAsia="Times New Roman" w:hAnsi="Times New Roman" w:cs="Times New Roman"/>
          <w:sz w:val="28"/>
          <w:szCs w:val="28"/>
          <w:lang w:eastAsia="ru-RU"/>
        </w:rPr>
        <w:t xml:space="preserve">Решением СНД Каменно-Степного сельского поселения  от 15.06.2016 №30 «Об утверждении Перечня услуг, которые являются необходимыми и обязательными для предоставления администрацией Каменно-Степного сельского поселения муниципальных услуг, и </w:t>
      </w:r>
      <w:r w:rsidR="005A7E75" w:rsidRPr="005A7E75">
        <w:rPr>
          <w:rFonts w:ascii="Times New Roman" w:eastAsia="Times New Roman" w:hAnsi="Times New Roman" w:cs="Times New Roman"/>
          <w:sz w:val="28"/>
          <w:szCs w:val="28"/>
          <w:lang w:eastAsia="ru-RU"/>
        </w:rPr>
        <w:lastRenderedPageBreak/>
        <w:t>предоставляются организациями, участвующими в предоставлении муниципальных услуг».</w:t>
      </w:r>
    </w:p>
    <w:p w:rsidR="005F286A" w:rsidRPr="005F286A" w:rsidRDefault="005F286A" w:rsidP="005F286A">
      <w:pPr>
        <w:tabs>
          <w:tab w:val="num" w:pos="142"/>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2.3. Результат предоставления муниципальной услуги.  </w:t>
      </w:r>
    </w:p>
    <w:p w:rsidR="005F286A" w:rsidRPr="005F286A" w:rsidRDefault="005F286A" w:rsidP="005F286A">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Результатом предоставления муниципальной услуги является принятие решения администрацией </w:t>
      </w:r>
      <w:r w:rsidR="005A7E75">
        <w:rPr>
          <w:rFonts w:ascii="Times New Roman" w:eastAsia="Times New Roman" w:hAnsi="Times New Roman" w:cs="Times New Roman"/>
          <w:sz w:val="28"/>
          <w:szCs w:val="28"/>
          <w:lang w:eastAsia="ru-RU"/>
        </w:rPr>
        <w:t>Каменно-Степного</w:t>
      </w:r>
      <w:r w:rsidRPr="005F286A">
        <w:rPr>
          <w:rFonts w:ascii="Times New Roman" w:eastAsia="Times New Roman" w:hAnsi="Times New Roman" w:cs="Times New Roman"/>
          <w:sz w:val="28"/>
          <w:szCs w:val="28"/>
          <w:lang w:eastAsia="ru-RU"/>
        </w:rPr>
        <w:t xml:space="preserve"> сельского поселения,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(за исключением жилых помещений жилищного фонда Российской Федерации и многоквартирных домов, находящихся в федеральной собственности)  и издание распоряжения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 либо мотивированный отказ в предоставлении муниципальной услуги.</w:t>
      </w:r>
    </w:p>
    <w:p w:rsidR="005F286A" w:rsidRPr="005F286A" w:rsidRDefault="005F286A" w:rsidP="005F286A">
      <w:pPr>
        <w:tabs>
          <w:tab w:val="num" w:pos="142"/>
          <w:tab w:val="left" w:pos="1440"/>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2.4.Срок предоставления муниципальной услуги.</w:t>
      </w:r>
    </w:p>
    <w:p w:rsidR="005F286A" w:rsidRPr="005F286A" w:rsidRDefault="005F286A" w:rsidP="005F286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  2.4.1. Комиссия рассматривает поступившее заявление или заключение органа государственного надзора (контроля) в течение 30 дней с даты регистрации и принимает решение (в виде заключения) либо решение о проведении дополнительного обследования оцениваемого помещения.</w:t>
      </w:r>
    </w:p>
    <w:p w:rsidR="005F286A" w:rsidRPr="005F286A" w:rsidRDefault="005F286A" w:rsidP="005F286A">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2.4.2. На основании полученного заключения администрация </w:t>
      </w:r>
      <w:r w:rsidR="005A7E75" w:rsidRPr="005A7E75">
        <w:rPr>
          <w:rFonts w:ascii="Times New Roman" w:eastAsia="Times New Roman" w:hAnsi="Times New Roman" w:cs="Times New Roman"/>
          <w:sz w:val="28"/>
          <w:szCs w:val="28"/>
          <w:lang w:eastAsia="ru-RU"/>
        </w:rPr>
        <w:t xml:space="preserve">Каменно-Степного </w:t>
      </w:r>
      <w:r w:rsidRPr="005F286A">
        <w:rPr>
          <w:rFonts w:ascii="Times New Roman" w:eastAsia="Times New Roman" w:hAnsi="Times New Roman" w:cs="Times New Roman"/>
          <w:sz w:val="28"/>
          <w:szCs w:val="28"/>
          <w:lang w:eastAsia="ru-RU"/>
        </w:rPr>
        <w:t>сельского поселения в течение 30 дней со дня получения заключения в установленном им порядке принимает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 издает распоряжение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 либо готовит мотивированный отказ в предоставлении муниципальной услуги.</w:t>
      </w:r>
    </w:p>
    <w:p w:rsidR="005F286A" w:rsidRPr="005F286A" w:rsidRDefault="005F286A" w:rsidP="005F286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2.4.3.Комиссия в 5-дневный срок со дня принятия решения,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или региональный портал государственных и муниципальных услуг (при его наличии), по 1 экземпляру распоряжения и заключения комиссии заявителю, а также в случае признания жилого помещения непригодным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контроля) по месту нахождения такого помещения или дома. либо мотивированный отказ в предоставлении муниципальной услуги.</w:t>
      </w:r>
    </w:p>
    <w:p w:rsidR="005F286A" w:rsidRPr="005F286A" w:rsidRDefault="005F286A" w:rsidP="005F286A">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2.4.4. В случае выявления оснований для признания жилого помещения </w:t>
      </w:r>
      <w:r w:rsidRPr="005F286A">
        <w:rPr>
          <w:rFonts w:ascii="Times New Roman" w:eastAsia="Times New Roman" w:hAnsi="Times New Roman" w:cs="Times New Roman"/>
          <w:sz w:val="28"/>
          <w:szCs w:val="28"/>
          <w:lang w:eastAsia="ru-RU"/>
        </w:rPr>
        <w:lastRenderedPageBreak/>
        <w:t xml:space="preserve">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предусмотренным </w:t>
      </w:r>
      <w:r w:rsidRPr="005A7E75">
        <w:rPr>
          <w:rFonts w:ascii="Times New Roman" w:eastAsia="Times New Roman" w:hAnsi="Times New Roman" w:cs="Times New Roman"/>
          <w:sz w:val="28"/>
          <w:szCs w:val="28"/>
          <w:lang w:eastAsia="ru-RU"/>
        </w:rPr>
        <w:t>пунктом 36</w:t>
      </w:r>
      <w:r w:rsidRPr="005F286A">
        <w:rPr>
          <w:rFonts w:ascii="Times New Roman" w:eastAsia="Times New Roman" w:hAnsi="Times New Roman" w:cs="Times New Roman"/>
          <w:sz w:val="28"/>
          <w:szCs w:val="28"/>
          <w:lang w:eastAsia="ru-RU"/>
        </w:rPr>
        <w:t xml:space="preserve">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утвержденного </w:t>
      </w:r>
      <w:r w:rsidRPr="005A7E75">
        <w:rPr>
          <w:rFonts w:ascii="Times New Roman" w:eastAsia="Times New Roman" w:hAnsi="Times New Roman" w:cs="Times New Roman"/>
          <w:sz w:val="28"/>
          <w:szCs w:val="28"/>
          <w:lang w:eastAsia="ru-RU"/>
        </w:rPr>
        <w:t>Постановлением</w:t>
      </w:r>
      <w:r w:rsidRPr="005F286A">
        <w:rPr>
          <w:rFonts w:ascii="Times New Roman" w:eastAsia="Times New Roman" w:hAnsi="Times New Roman" w:cs="Times New Roman"/>
          <w:sz w:val="28"/>
          <w:szCs w:val="28"/>
          <w:lang w:eastAsia="ru-RU"/>
        </w:rPr>
        <w:t xml:space="preserve"> Правительства Российской Федерации от 28.01.2006 № 47 (далее – Положение),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направляется в соответствующий федеральный орган исполнительной власти, орган исполнительной власти субъекта Российской Федерации, орган местного самоуправления, собственнику жилья и заявителю не позднее рабочего дня, следующего за днем оформления решения.</w:t>
      </w:r>
    </w:p>
    <w:p w:rsidR="005F286A" w:rsidRPr="005F286A" w:rsidRDefault="005F286A" w:rsidP="005F286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2.4.5.Срок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5F286A" w:rsidRPr="005F286A" w:rsidRDefault="005F286A" w:rsidP="005F286A">
      <w:pPr>
        <w:numPr>
          <w:ilvl w:val="1"/>
          <w:numId w:val="6"/>
        </w:numPr>
        <w:tabs>
          <w:tab w:val="left" w:pos="1440"/>
          <w:tab w:val="left" w:pos="1560"/>
        </w:tabs>
        <w:spacing w:after="0" w:line="240" w:lineRule="auto"/>
        <w:ind w:left="0"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Правовые основы для предоставления муниципальной услуги.</w:t>
      </w:r>
    </w:p>
    <w:p w:rsidR="005F286A" w:rsidRPr="005F286A" w:rsidRDefault="005F286A" w:rsidP="005F286A">
      <w:pPr>
        <w:tabs>
          <w:tab w:val="num" w:pos="792"/>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Предоставление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осуществляется в соответствии с:</w:t>
      </w:r>
    </w:p>
    <w:p w:rsidR="005F286A" w:rsidRPr="005A7E75" w:rsidRDefault="005F286A" w:rsidP="005F286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7E75">
        <w:rPr>
          <w:rFonts w:ascii="Times New Roman" w:eastAsia="Times New Roman" w:hAnsi="Times New Roman" w:cs="Times New Roman"/>
          <w:sz w:val="28"/>
          <w:szCs w:val="28"/>
          <w:lang w:eastAsia="ru-RU"/>
        </w:rPr>
        <w:t>Жилищным кодексом Российской Федерации от 29.12.2004 N 188-ФЗ (Собрание законодательства РФ, 03.01.2005, № 1 (часть 1), ст. 14; Российская газета, № 1, 12.01.2005; «Парламентская газета», №7-8, 15.01.2005);</w:t>
      </w:r>
    </w:p>
    <w:p w:rsidR="005F286A" w:rsidRPr="005A7E75" w:rsidRDefault="005F286A" w:rsidP="005F286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7E75">
        <w:rPr>
          <w:rFonts w:ascii="Times New Roman" w:eastAsia="Times New Roman" w:hAnsi="Times New Roman" w:cs="Times New Roman"/>
          <w:sz w:val="28"/>
          <w:szCs w:val="28"/>
          <w:lang w:eastAsia="ru-RU"/>
        </w:rPr>
        <w:t>Федеральным законом от 06.10.2003 N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5F286A" w:rsidRPr="005A7E75" w:rsidRDefault="005F286A" w:rsidP="005F286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7E75">
        <w:rPr>
          <w:rFonts w:ascii="Times New Roman" w:eastAsia="Times New Roman" w:hAnsi="Times New Roman" w:cs="Times New Roman"/>
          <w:sz w:val="28"/>
          <w:szCs w:val="28"/>
          <w:lang w:eastAsia="ru-RU"/>
        </w:rPr>
        <w:t>Федеральным законом от 27.07.2010 N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5F286A" w:rsidRPr="005F286A" w:rsidRDefault="005F286A" w:rsidP="005F286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7E75">
        <w:rPr>
          <w:rFonts w:ascii="Times New Roman" w:eastAsia="Times New Roman" w:hAnsi="Times New Roman" w:cs="Times New Roman"/>
          <w:sz w:val="28"/>
          <w:szCs w:val="28"/>
          <w:lang w:eastAsia="ru-RU"/>
        </w:rPr>
        <w:t>Постановлением Правительства Российской Федерации от 28.01.2006 № 47 «Об утверждении Положения</w:t>
      </w:r>
      <w:r w:rsidRPr="005F286A">
        <w:rPr>
          <w:rFonts w:ascii="Times New Roman" w:eastAsia="Times New Roman" w:hAnsi="Times New Roman" w:cs="Times New Roman"/>
          <w:sz w:val="28"/>
          <w:szCs w:val="28"/>
          <w:lang w:eastAsia="ru-RU"/>
        </w:rPr>
        <w:t xml:space="preserve">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(Собрание законодательства РФ, 06.02.2006, № 6, ст. 702; Российская газета, № 28, 10.02.2006);</w:t>
      </w:r>
    </w:p>
    <w:p w:rsidR="005F286A" w:rsidRPr="005F286A" w:rsidRDefault="005F286A" w:rsidP="005F286A">
      <w:pPr>
        <w:shd w:val="clear" w:color="auto" w:fill="FFFFFF"/>
        <w:tabs>
          <w:tab w:val="num" w:pos="1080"/>
        </w:tabs>
        <w:adjustRightInd w:val="0"/>
        <w:spacing w:after="0" w:line="240" w:lineRule="auto"/>
        <w:ind w:firstLine="709"/>
        <w:jc w:val="both"/>
        <w:rPr>
          <w:rFonts w:ascii="Times New Roman" w:eastAsia="Times New Roman" w:hAnsi="Times New Roman" w:cs="Times New Roman"/>
          <w:i/>
          <w:sz w:val="28"/>
          <w:szCs w:val="28"/>
          <w:lang w:eastAsia="ru-RU"/>
        </w:rPr>
      </w:pPr>
      <w:r w:rsidRPr="005F286A">
        <w:rPr>
          <w:rFonts w:ascii="Times New Roman" w:eastAsia="Times New Roman" w:hAnsi="Times New Roman" w:cs="Times New Roman"/>
          <w:sz w:val="28"/>
          <w:szCs w:val="28"/>
          <w:lang w:eastAsia="ru-RU"/>
        </w:rPr>
        <w:t xml:space="preserve">- Уставом </w:t>
      </w:r>
      <w:r w:rsidR="005A7E75">
        <w:rPr>
          <w:rFonts w:ascii="Times New Roman" w:eastAsia="Times New Roman" w:hAnsi="Times New Roman" w:cs="Times New Roman"/>
          <w:sz w:val="28"/>
          <w:szCs w:val="28"/>
          <w:lang w:eastAsia="ru-RU"/>
        </w:rPr>
        <w:t xml:space="preserve">Каменно-Степного </w:t>
      </w:r>
      <w:r w:rsidRPr="005F286A">
        <w:rPr>
          <w:rFonts w:ascii="Times New Roman" w:eastAsia="Times New Roman" w:hAnsi="Times New Roman" w:cs="Times New Roman"/>
          <w:sz w:val="28"/>
          <w:szCs w:val="28"/>
          <w:lang w:eastAsia="ru-RU"/>
        </w:rPr>
        <w:t>сельског</w:t>
      </w:r>
      <w:r w:rsidR="005A7E75">
        <w:rPr>
          <w:rFonts w:ascii="Times New Roman" w:eastAsia="Times New Roman" w:hAnsi="Times New Roman" w:cs="Times New Roman"/>
          <w:sz w:val="28"/>
          <w:szCs w:val="28"/>
          <w:lang w:eastAsia="ru-RU"/>
        </w:rPr>
        <w:t xml:space="preserve">о поселения Таловского муниципального района Воронежской </w:t>
      </w:r>
      <w:r w:rsidR="005A7E75" w:rsidRPr="005A7E75">
        <w:rPr>
          <w:rFonts w:ascii="Times New Roman" w:eastAsia="Times New Roman" w:hAnsi="Times New Roman" w:cs="Times New Roman"/>
          <w:sz w:val="28"/>
          <w:szCs w:val="28"/>
          <w:lang w:eastAsia="ru-RU"/>
        </w:rPr>
        <w:t>области</w:t>
      </w:r>
      <w:r w:rsidRPr="005A7E75">
        <w:rPr>
          <w:rFonts w:ascii="Times New Roman" w:eastAsia="Times New Roman" w:hAnsi="Times New Roman" w:cs="Times New Roman"/>
          <w:sz w:val="28"/>
          <w:szCs w:val="28"/>
          <w:lang w:eastAsia="ru-RU"/>
        </w:rPr>
        <w:t>;</w:t>
      </w:r>
    </w:p>
    <w:p w:rsidR="005F286A" w:rsidRPr="005F286A" w:rsidRDefault="005F286A" w:rsidP="005F286A">
      <w:pPr>
        <w:shd w:val="clear" w:color="auto" w:fill="FFFFFF"/>
        <w:tabs>
          <w:tab w:val="num" w:pos="1080"/>
        </w:tabs>
        <w:adjustRightInd w:val="0"/>
        <w:spacing w:after="0" w:line="240" w:lineRule="auto"/>
        <w:ind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 </w:t>
      </w:r>
      <w:r w:rsidRPr="005F286A">
        <w:rPr>
          <w:rFonts w:ascii="Times New Roman" w:eastAsia="Times New Roman" w:hAnsi="Times New Roman" w:cs="Times New Roman"/>
          <w:bCs/>
          <w:iCs/>
          <w:sz w:val="28"/>
          <w:szCs w:val="28"/>
          <w:lang w:eastAsia="ru-RU"/>
        </w:rPr>
        <w:t xml:space="preserve">иными нормативными правовыми актами Российской Федерации, Воронежской области и </w:t>
      </w:r>
      <w:r w:rsidR="005A7E75">
        <w:rPr>
          <w:rFonts w:ascii="Times New Roman" w:eastAsia="Times New Roman" w:hAnsi="Times New Roman" w:cs="Times New Roman"/>
          <w:bCs/>
          <w:iCs/>
          <w:sz w:val="28"/>
          <w:szCs w:val="28"/>
          <w:lang w:eastAsia="ru-RU"/>
        </w:rPr>
        <w:t>Каменно-Степного</w:t>
      </w:r>
      <w:r w:rsidRPr="005F286A">
        <w:rPr>
          <w:rFonts w:ascii="Times New Roman" w:eastAsia="Times New Roman" w:hAnsi="Times New Roman" w:cs="Times New Roman"/>
          <w:bCs/>
          <w:iCs/>
          <w:sz w:val="28"/>
          <w:szCs w:val="28"/>
          <w:lang w:eastAsia="ru-RU"/>
        </w:rPr>
        <w:t xml:space="preserve"> сельского поселения </w:t>
      </w:r>
      <w:r w:rsidR="005A7E75">
        <w:rPr>
          <w:rFonts w:ascii="Times New Roman" w:eastAsia="Times New Roman" w:hAnsi="Times New Roman" w:cs="Times New Roman"/>
          <w:bCs/>
          <w:iCs/>
          <w:sz w:val="28"/>
          <w:szCs w:val="28"/>
          <w:lang w:eastAsia="ru-RU"/>
        </w:rPr>
        <w:t xml:space="preserve">Таловского </w:t>
      </w:r>
      <w:r w:rsidR="005A7E75">
        <w:rPr>
          <w:rFonts w:ascii="Times New Roman" w:eastAsia="Times New Roman" w:hAnsi="Times New Roman" w:cs="Times New Roman"/>
          <w:bCs/>
          <w:iCs/>
          <w:sz w:val="28"/>
          <w:szCs w:val="28"/>
          <w:lang w:eastAsia="ru-RU"/>
        </w:rPr>
        <w:lastRenderedPageBreak/>
        <w:t xml:space="preserve">муниципального района </w:t>
      </w:r>
      <w:r w:rsidRPr="005F286A">
        <w:rPr>
          <w:rFonts w:ascii="Times New Roman" w:eastAsia="Times New Roman" w:hAnsi="Times New Roman" w:cs="Times New Roman"/>
          <w:bCs/>
          <w:iCs/>
          <w:sz w:val="28"/>
          <w:szCs w:val="28"/>
          <w:lang w:eastAsia="ru-RU"/>
        </w:rPr>
        <w:t>Воронежской области, регламентирующими правоотношения в сфере предоставления государственных услуг.</w:t>
      </w:r>
    </w:p>
    <w:p w:rsidR="005F286A" w:rsidRPr="005F286A" w:rsidRDefault="005F286A" w:rsidP="005F286A">
      <w:pPr>
        <w:autoSpaceDE w:val="0"/>
        <w:autoSpaceDN w:val="0"/>
        <w:adjustRightInd w:val="0"/>
        <w:spacing w:after="0" w:line="240" w:lineRule="auto"/>
        <w:ind w:firstLine="709"/>
        <w:contextualSpacing/>
        <w:jc w:val="both"/>
        <w:outlineLvl w:val="2"/>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2.6. Исчерпывающий перечень документов, необходимых для предоставления муниципальной услуги</w:t>
      </w:r>
    </w:p>
    <w:p w:rsidR="005F286A" w:rsidRPr="005F286A" w:rsidRDefault="005F286A" w:rsidP="005F286A">
      <w:pPr>
        <w:autoSpaceDE w:val="0"/>
        <w:autoSpaceDN w:val="0"/>
        <w:adjustRightInd w:val="0"/>
        <w:spacing w:after="0" w:line="240" w:lineRule="auto"/>
        <w:ind w:firstLine="709"/>
        <w:contextualSpacing/>
        <w:jc w:val="both"/>
        <w:outlineLvl w:val="2"/>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2.6.1. </w:t>
      </w:r>
      <w:r w:rsidRPr="005F286A">
        <w:rPr>
          <w:rFonts w:ascii="Times New Roman" w:eastAsia="SimSun" w:hAnsi="Times New Roman" w:cs="Times New Roman"/>
          <w:sz w:val="28"/>
          <w:szCs w:val="28"/>
          <w:lang w:eastAsia="zh-CN"/>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r w:rsidRPr="005F286A">
        <w:rPr>
          <w:rFonts w:ascii="Times New Roman" w:eastAsia="Times New Roman" w:hAnsi="Times New Roman" w:cs="Times New Roman"/>
          <w:sz w:val="28"/>
          <w:szCs w:val="28"/>
          <w:lang w:eastAsia="ru-RU"/>
        </w:rPr>
        <w:t>:</w:t>
      </w:r>
    </w:p>
    <w:p w:rsidR="005F286A" w:rsidRPr="005F286A" w:rsidRDefault="005F286A" w:rsidP="005F286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а) заявление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p>
    <w:p w:rsidR="005F286A" w:rsidRPr="005F286A" w:rsidRDefault="005F286A" w:rsidP="005F286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б) копии правоустанавливающих документов на жилое помещение, право на которое не зарегистрировано в Едином государственном реестре прав на недвижимое имущество и сделок с ним;</w:t>
      </w:r>
    </w:p>
    <w:p w:rsidR="005F286A" w:rsidRPr="005F286A" w:rsidRDefault="005F286A" w:rsidP="005F286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в) в отношении нежилого помещения для признания его в дальнейшем жилым помещением - проект реконструкции нежилого помещения;</w:t>
      </w:r>
    </w:p>
    <w:p w:rsidR="005F286A" w:rsidRPr="005F286A" w:rsidRDefault="005F286A" w:rsidP="005F286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г)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5F286A" w:rsidRPr="005F286A" w:rsidRDefault="005F286A" w:rsidP="005F286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д)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в соответствии </w:t>
      </w:r>
      <w:r w:rsidRPr="005A7E75">
        <w:rPr>
          <w:rFonts w:ascii="Times New Roman" w:eastAsia="Times New Roman" w:hAnsi="Times New Roman" w:cs="Times New Roman"/>
          <w:sz w:val="28"/>
          <w:szCs w:val="28"/>
          <w:lang w:eastAsia="ru-RU"/>
        </w:rPr>
        <w:t>с абзацем третьим пункта 44</w:t>
      </w:r>
      <w:r w:rsidRPr="005F286A">
        <w:rPr>
          <w:rFonts w:ascii="Times New Roman" w:eastAsia="Times New Roman" w:hAnsi="Times New Roman" w:cs="Times New Roman"/>
          <w:sz w:val="28"/>
          <w:szCs w:val="28"/>
          <w:lang w:eastAsia="ru-RU"/>
        </w:rPr>
        <w:t xml:space="preserve"> Положения,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rsidR="005F286A" w:rsidRPr="005F286A" w:rsidRDefault="005F286A" w:rsidP="005F286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е) заявления, письма, жалобы граждан на неудовлетворительные условия проживания - по усмотрению заявителя.</w:t>
      </w:r>
    </w:p>
    <w:p w:rsidR="005F286A" w:rsidRPr="005F286A" w:rsidRDefault="005F286A" w:rsidP="005F286A">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w:t>
      </w:r>
      <w:r w:rsidR="005A7E75">
        <w:rPr>
          <w:rFonts w:ascii="Times New Roman" w:eastAsia="Times New Roman" w:hAnsi="Times New Roman" w:cs="Times New Roman"/>
          <w:sz w:val="28"/>
          <w:szCs w:val="28"/>
          <w:lang w:eastAsia="ru-RU"/>
        </w:rPr>
        <w:t>.</w:t>
      </w:r>
    </w:p>
    <w:p w:rsidR="005F286A" w:rsidRPr="005F286A" w:rsidRDefault="005F286A" w:rsidP="005F286A">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5F286A" w:rsidRPr="005F286A" w:rsidRDefault="005F286A" w:rsidP="005F286A">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В случае если заявителем выступает орган государственного надзора (контроля), указанный орган представляет в комиссию свое заключение, после рассмотрения которого комиссия предлагает собственнику помещения представить документы, указанные в </w:t>
      </w:r>
      <w:r w:rsidRPr="005A7E75">
        <w:rPr>
          <w:rFonts w:ascii="Times New Roman" w:eastAsia="Times New Roman" w:hAnsi="Times New Roman" w:cs="Times New Roman"/>
          <w:sz w:val="28"/>
          <w:szCs w:val="28"/>
          <w:lang w:eastAsia="ru-RU"/>
        </w:rPr>
        <w:t>пункте 45</w:t>
      </w:r>
      <w:r w:rsidRPr="005F286A">
        <w:rPr>
          <w:rFonts w:ascii="Times New Roman" w:eastAsia="Times New Roman" w:hAnsi="Times New Roman" w:cs="Times New Roman"/>
          <w:sz w:val="28"/>
          <w:szCs w:val="28"/>
          <w:lang w:eastAsia="ru-RU"/>
        </w:rPr>
        <w:t xml:space="preserve"> Положения.</w:t>
      </w:r>
    </w:p>
    <w:p w:rsidR="005F286A" w:rsidRPr="005F286A" w:rsidRDefault="005F286A" w:rsidP="005F286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2.6.2. Исчерпывающий перечень документов, необходимых в соответствии с нормативными правовыми актами для предоставления муниципальной услуги, </w:t>
      </w:r>
      <w:r w:rsidRPr="005F286A">
        <w:rPr>
          <w:rFonts w:ascii="Times New Roman" w:eastAsia="Times New Roman" w:hAnsi="Times New Roman" w:cs="Times New Roman"/>
          <w:sz w:val="28"/>
          <w:szCs w:val="28"/>
          <w:lang w:eastAsia="ru-RU"/>
        </w:rPr>
        <w:lastRenderedPageBreak/>
        <w:t>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предоставить:</w:t>
      </w:r>
    </w:p>
    <w:p w:rsidR="005F286A" w:rsidRPr="005F286A" w:rsidRDefault="005F286A" w:rsidP="005F286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а) сведения из Единого государственного реестра прав на недвижимое имущество и сделок с ним о правах на жилое помещение;</w:t>
      </w:r>
    </w:p>
    <w:p w:rsidR="005F286A" w:rsidRPr="005F286A" w:rsidRDefault="005F286A" w:rsidP="005F286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б) технический паспорт жилого помещения, а для нежилых помещений - технический план;</w:t>
      </w:r>
    </w:p>
    <w:p w:rsidR="005F286A" w:rsidRPr="005F286A" w:rsidRDefault="005F286A" w:rsidP="005F286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в) заключения (акты) соответствующих органов государственного надзора (контроля) в случае, если представление указанных документов в соответствии с </w:t>
      </w:r>
      <w:r w:rsidRPr="005A7E75">
        <w:rPr>
          <w:rFonts w:ascii="Times New Roman" w:eastAsia="Times New Roman" w:hAnsi="Times New Roman" w:cs="Times New Roman"/>
          <w:sz w:val="28"/>
          <w:szCs w:val="28"/>
          <w:lang w:eastAsia="ru-RU"/>
        </w:rPr>
        <w:t>абзацем третьим пункта 44</w:t>
      </w:r>
      <w:r w:rsidRPr="005F286A">
        <w:rPr>
          <w:rFonts w:ascii="Times New Roman" w:eastAsia="Times New Roman" w:hAnsi="Times New Roman" w:cs="Times New Roman"/>
          <w:sz w:val="28"/>
          <w:szCs w:val="28"/>
          <w:lang w:eastAsia="ru-RU"/>
        </w:rPr>
        <w:t xml:space="preserve"> Положения признано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rsidR="005F286A" w:rsidRPr="005F286A" w:rsidRDefault="005F286A" w:rsidP="005F286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Комиссия вправе запрашивать эти документы в органах государственного надзора (контроля), указанных в </w:t>
      </w:r>
      <w:r w:rsidRPr="005A7E75">
        <w:rPr>
          <w:rFonts w:ascii="Times New Roman" w:eastAsia="Times New Roman" w:hAnsi="Times New Roman" w:cs="Times New Roman"/>
          <w:sz w:val="28"/>
          <w:szCs w:val="28"/>
          <w:lang w:eastAsia="ru-RU"/>
        </w:rPr>
        <w:t>абзаце пятом пункта 7</w:t>
      </w:r>
      <w:r w:rsidRPr="005F286A">
        <w:rPr>
          <w:rFonts w:ascii="Times New Roman" w:eastAsia="Times New Roman" w:hAnsi="Times New Roman" w:cs="Times New Roman"/>
          <w:sz w:val="28"/>
          <w:szCs w:val="28"/>
          <w:lang w:eastAsia="ru-RU"/>
        </w:rPr>
        <w:t xml:space="preserve">  Положения. </w:t>
      </w:r>
    </w:p>
    <w:p w:rsidR="005F286A" w:rsidRPr="005F286A" w:rsidRDefault="005F286A" w:rsidP="005F286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Заявитель вправе представить указанные документы самостоятельно.</w:t>
      </w:r>
    </w:p>
    <w:p w:rsidR="005F286A" w:rsidRPr="005F286A" w:rsidRDefault="005F286A" w:rsidP="005F286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Непредставление заявителем указанных документов не является основанием для отказа заявителю в предоставлении услуги.</w:t>
      </w:r>
    </w:p>
    <w:p w:rsidR="005F286A" w:rsidRPr="005F286A" w:rsidRDefault="005F286A" w:rsidP="005F286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Запрещается требовать от заявителя:</w:t>
      </w:r>
    </w:p>
    <w:p w:rsidR="005F286A" w:rsidRPr="005F286A" w:rsidRDefault="005F286A" w:rsidP="005F28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F286A" w:rsidRPr="005F286A" w:rsidRDefault="005F286A" w:rsidP="005F286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5A7E75">
        <w:rPr>
          <w:rFonts w:ascii="Times New Roman" w:eastAsia="Times New Roman" w:hAnsi="Times New Roman" w:cs="Times New Roman"/>
          <w:sz w:val="28"/>
          <w:szCs w:val="28"/>
          <w:lang w:eastAsia="ru-RU"/>
        </w:rPr>
        <w:t>Каменно-Степного сельского поселения Таловского муниципального района Воронежской области</w:t>
      </w:r>
      <w:r w:rsidRPr="005F286A">
        <w:rPr>
          <w:rFonts w:ascii="Times New Roman" w:eastAsia="Times New Roman" w:hAnsi="Times New Roman" w:cs="Times New Roman"/>
          <w:sz w:val="28"/>
          <w:szCs w:val="28"/>
          <w:lang w:eastAsia="ru-RU"/>
        </w:rPr>
        <w:t xml:space="preserve">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5F286A" w:rsidRPr="005F286A" w:rsidRDefault="005F286A" w:rsidP="005F286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5F286A" w:rsidRPr="005F286A" w:rsidRDefault="005F286A" w:rsidP="005F286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 - заключение  специализированной организации, имеющей допуск к работам по обследованию строительных конструкций зданий и сооружений - в случае рассмотрения вопроса о признании многоквартирного жилого дома аварийным и подлежащим сносу или реконструкции;</w:t>
      </w:r>
    </w:p>
    <w:p w:rsidR="005F286A" w:rsidRPr="005F286A" w:rsidRDefault="005F286A" w:rsidP="005F286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 заключение проектно-изыскательской организации для обследования элементов ограждающих и несущих конструкций жилого помещения - в случае если заключение такой организации является необходимым для принятия </w:t>
      </w:r>
      <w:r w:rsidRPr="005F286A">
        <w:rPr>
          <w:rFonts w:ascii="Times New Roman" w:eastAsia="Times New Roman" w:hAnsi="Times New Roman" w:cs="Times New Roman"/>
          <w:sz w:val="28"/>
          <w:szCs w:val="28"/>
          <w:lang w:eastAsia="ru-RU"/>
        </w:rPr>
        <w:lastRenderedPageBreak/>
        <w:t>решения о признании жилого помещения соответствующим (не соответствующим) установленным требованиям.</w:t>
      </w:r>
    </w:p>
    <w:p w:rsidR="005F286A" w:rsidRPr="005F286A" w:rsidRDefault="005F286A" w:rsidP="005F286A">
      <w:pPr>
        <w:numPr>
          <w:ilvl w:val="1"/>
          <w:numId w:val="7"/>
        </w:numPr>
        <w:tabs>
          <w:tab w:val="clear" w:pos="795"/>
          <w:tab w:val="num" w:pos="0"/>
          <w:tab w:val="left" w:pos="1260"/>
          <w:tab w:val="left" w:pos="1560"/>
          <w:tab w:val="num" w:pos="3905"/>
        </w:tabs>
        <w:spacing w:after="0" w:line="240" w:lineRule="auto"/>
        <w:ind w:left="0"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Исчерпывающий перечень оснований для отказа в приеме документов.</w:t>
      </w:r>
    </w:p>
    <w:p w:rsidR="005F286A" w:rsidRPr="005F286A" w:rsidRDefault="005F286A" w:rsidP="005F286A">
      <w:pPr>
        <w:tabs>
          <w:tab w:val="num" w:pos="792"/>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Перечень оснований для отказа в приеме документов, необходимых для предоставления муниципальной услуги:</w:t>
      </w:r>
    </w:p>
    <w:p w:rsidR="005F286A" w:rsidRPr="005F286A" w:rsidRDefault="005F286A" w:rsidP="005F286A">
      <w:pPr>
        <w:tabs>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5F286A" w:rsidRPr="005F286A" w:rsidRDefault="005F286A" w:rsidP="005F286A">
      <w:pPr>
        <w:tabs>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отсутствие в заявлении подписи заявителя (представителя заявителя);</w:t>
      </w:r>
    </w:p>
    <w:p w:rsidR="005F286A" w:rsidRPr="005F286A" w:rsidRDefault="005F286A" w:rsidP="005F286A">
      <w:pPr>
        <w:tabs>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заявление подано лицом, не уполномоченным совершать такого рода действия.</w:t>
      </w:r>
    </w:p>
    <w:p w:rsidR="005F286A" w:rsidRPr="005F286A" w:rsidRDefault="005F286A" w:rsidP="005F286A">
      <w:pPr>
        <w:numPr>
          <w:ilvl w:val="1"/>
          <w:numId w:val="7"/>
        </w:numPr>
        <w:tabs>
          <w:tab w:val="clear" w:pos="795"/>
          <w:tab w:val="num" w:pos="0"/>
          <w:tab w:val="left" w:pos="1440"/>
          <w:tab w:val="left" w:pos="1560"/>
          <w:tab w:val="num" w:pos="3905"/>
        </w:tabs>
        <w:spacing w:after="0" w:line="240" w:lineRule="auto"/>
        <w:ind w:left="0"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Исчерпывающий перечень оснований для отказа в предоставлении муниципальной услуги.</w:t>
      </w:r>
    </w:p>
    <w:p w:rsidR="005F286A" w:rsidRPr="005F286A" w:rsidRDefault="005F286A" w:rsidP="005F286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Основанием для отказа в предоставлении муниципальной услуги является:</w:t>
      </w:r>
    </w:p>
    <w:p w:rsidR="005F286A" w:rsidRPr="005F286A" w:rsidRDefault="005F286A" w:rsidP="005F286A">
      <w:pPr>
        <w:tabs>
          <w:tab w:val="num" w:pos="1155"/>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непредставление указанных в п. 2.6.1 настоящего Административного регламента документов.</w:t>
      </w:r>
    </w:p>
    <w:p w:rsidR="005F286A" w:rsidRPr="005F286A" w:rsidRDefault="005F286A" w:rsidP="005F286A">
      <w:pPr>
        <w:numPr>
          <w:ilvl w:val="1"/>
          <w:numId w:val="7"/>
        </w:numPr>
        <w:tabs>
          <w:tab w:val="clear" w:pos="795"/>
          <w:tab w:val="num" w:pos="1155"/>
          <w:tab w:val="left" w:pos="1440"/>
          <w:tab w:val="left" w:pos="1560"/>
          <w:tab w:val="num" w:pos="3905"/>
        </w:tabs>
        <w:spacing w:after="0" w:line="240" w:lineRule="auto"/>
        <w:ind w:left="0"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 Размер платы, взимаемой с заявителя при предоставлении муниципальной услуги.</w:t>
      </w:r>
    </w:p>
    <w:p w:rsidR="005F286A" w:rsidRPr="005F286A" w:rsidRDefault="005F286A" w:rsidP="005F286A">
      <w:pPr>
        <w:tabs>
          <w:tab w:val="num" w:pos="792"/>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Муниципальная услуга предоставляется на безвозмездной основе. </w:t>
      </w:r>
    </w:p>
    <w:p w:rsidR="005F286A" w:rsidRPr="005F286A" w:rsidRDefault="005F286A" w:rsidP="005F286A">
      <w:pPr>
        <w:numPr>
          <w:ilvl w:val="1"/>
          <w:numId w:val="7"/>
        </w:numPr>
        <w:tabs>
          <w:tab w:val="clear" w:pos="795"/>
          <w:tab w:val="num" w:pos="1155"/>
          <w:tab w:val="left" w:pos="1440"/>
          <w:tab w:val="left" w:pos="1560"/>
          <w:tab w:val="num" w:pos="3905"/>
        </w:tabs>
        <w:spacing w:after="0" w:line="240" w:lineRule="auto"/>
        <w:ind w:left="0"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5F286A" w:rsidRPr="005F286A" w:rsidRDefault="005F286A" w:rsidP="005F286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Максимальный срок ожидания в очереди при подаче запроса о предоставлении муниципальной услуги не должен превышать 15 минут.</w:t>
      </w:r>
    </w:p>
    <w:p w:rsidR="005F286A" w:rsidRPr="005F286A" w:rsidRDefault="005F286A" w:rsidP="005F286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Максимальный срок ожидания в очереди при получении результата предоставления муниципальной услуги не должен превышать 15 минут.</w:t>
      </w:r>
    </w:p>
    <w:p w:rsidR="005F286A" w:rsidRPr="005F286A" w:rsidRDefault="005F286A" w:rsidP="005F286A">
      <w:pPr>
        <w:numPr>
          <w:ilvl w:val="1"/>
          <w:numId w:val="7"/>
        </w:numPr>
        <w:tabs>
          <w:tab w:val="clear" w:pos="795"/>
          <w:tab w:val="num" w:pos="1155"/>
          <w:tab w:val="left" w:pos="1560"/>
          <w:tab w:val="num" w:pos="3905"/>
        </w:tabs>
        <w:spacing w:after="0" w:line="240" w:lineRule="auto"/>
        <w:ind w:left="0"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Срок регистрации запроса заявителя о предоставлении муниципальной услуги.</w:t>
      </w:r>
    </w:p>
    <w:p w:rsidR="005F286A" w:rsidRPr="005F286A" w:rsidRDefault="005F286A" w:rsidP="005F286A">
      <w:pPr>
        <w:tabs>
          <w:tab w:val="num" w:pos="1155"/>
          <w:tab w:val="left" w:pos="1560"/>
        </w:tabs>
        <w:spacing w:after="0" w:line="240" w:lineRule="auto"/>
        <w:ind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5A7E75" w:rsidRPr="005A7E75" w:rsidRDefault="005A7E75" w:rsidP="005A7E75">
      <w:pPr>
        <w:numPr>
          <w:ilvl w:val="1"/>
          <w:numId w:val="7"/>
        </w:numPr>
        <w:tabs>
          <w:tab w:val="clear" w:pos="795"/>
          <w:tab w:val="num" w:pos="1155"/>
          <w:tab w:val="left" w:pos="1560"/>
          <w:tab w:val="num" w:pos="3905"/>
        </w:tabs>
        <w:spacing w:after="0" w:line="240" w:lineRule="auto"/>
        <w:ind w:left="0" w:firstLine="709"/>
        <w:jc w:val="both"/>
        <w:rPr>
          <w:rFonts w:ascii="Times New Roman" w:eastAsia="Times New Roman" w:hAnsi="Times New Roman" w:cs="Times New Roman"/>
          <w:sz w:val="28"/>
          <w:szCs w:val="28"/>
          <w:lang w:eastAsia="ru-RU"/>
        </w:rPr>
      </w:pPr>
      <w:r w:rsidRPr="005A7E75">
        <w:rPr>
          <w:rFonts w:ascii="Times New Roman" w:eastAsia="Times New Roman" w:hAnsi="Times New Roman" w:cs="Times New Roman"/>
          <w:sz w:val="28"/>
          <w:szCs w:val="28"/>
          <w:lang w:eastAsia="ru-RU"/>
        </w:rPr>
        <w:t>Требования к помещениям, в которых предоставляется муниципальная услуга.</w:t>
      </w:r>
    </w:p>
    <w:p w:rsidR="005A7E75" w:rsidRPr="005A7E75" w:rsidRDefault="005A7E75" w:rsidP="005A7E75">
      <w:pPr>
        <w:numPr>
          <w:ilvl w:val="2"/>
          <w:numId w:val="7"/>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A7E75">
        <w:rPr>
          <w:rFonts w:ascii="Times New Roman" w:eastAsia="Times New Roman" w:hAnsi="Times New Roman" w:cs="Times New Roman"/>
          <w:sz w:val="28"/>
          <w:szCs w:val="28"/>
          <w:lang w:eastAsia="ru-RU"/>
        </w:rPr>
        <w:t>Прием граждан осуществляется в специально выделенных для предоставления муниципальных услуг помещениях.</w:t>
      </w:r>
    </w:p>
    <w:p w:rsidR="005A7E75" w:rsidRPr="005A7E75" w:rsidRDefault="005A7E75" w:rsidP="005A7E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7E75">
        <w:rPr>
          <w:rFonts w:ascii="Times New Roman" w:eastAsia="Times New Roman" w:hAnsi="Times New Roman" w:cs="Times New Roman"/>
          <w:sz w:val="28"/>
          <w:szCs w:val="28"/>
          <w:lang w:eastAsia="ru-RU"/>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5A7E75" w:rsidRPr="005A7E75" w:rsidRDefault="005A7E75" w:rsidP="005A7E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7E75">
        <w:rPr>
          <w:rFonts w:ascii="Times New Roman" w:eastAsia="Times New Roman" w:hAnsi="Times New Roman" w:cs="Times New Roman"/>
          <w:sz w:val="28"/>
          <w:szCs w:val="28"/>
          <w:lang w:eastAsia="ru-RU"/>
        </w:rPr>
        <w:t>У входа в каждое помещение размещается табличка с наименованием помещения (зал ожидания, приема/выдачи документов и т.д.).</w:t>
      </w:r>
    </w:p>
    <w:p w:rsidR="005A7E75" w:rsidRPr="005A7E75" w:rsidRDefault="005A7E75" w:rsidP="005A7E75">
      <w:pPr>
        <w:numPr>
          <w:ilvl w:val="2"/>
          <w:numId w:val="12"/>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A7E75">
        <w:rPr>
          <w:rFonts w:ascii="Times New Roman" w:eastAsia="Times New Roman" w:hAnsi="Times New Roman" w:cs="Times New Roman"/>
          <w:sz w:val="28"/>
          <w:szCs w:val="28"/>
          <w:lang w:eastAsia="ru-RU"/>
        </w:rP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5A7E75" w:rsidRPr="005A7E75" w:rsidRDefault="005A7E75" w:rsidP="005A7E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7E75">
        <w:rPr>
          <w:rFonts w:ascii="Times New Roman" w:eastAsia="Times New Roman" w:hAnsi="Times New Roman" w:cs="Times New Roman"/>
          <w:sz w:val="28"/>
          <w:szCs w:val="28"/>
          <w:lang w:eastAsia="ru-RU"/>
        </w:rPr>
        <w:t>Доступ заявителей к парковочным местам является бесплатным.</w:t>
      </w:r>
    </w:p>
    <w:p w:rsidR="005A7E75" w:rsidRPr="005A7E75" w:rsidRDefault="005A7E75" w:rsidP="005A7E75">
      <w:pPr>
        <w:numPr>
          <w:ilvl w:val="2"/>
          <w:numId w:val="12"/>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A7E75">
        <w:rPr>
          <w:rFonts w:ascii="Times New Roman" w:eastAsia="Times New Roman" w:hAnsi="Times New Roman" w:cs="Times New Roman"/>
          <w:sz w:val="28"/>
          <w:szCs w:val="28"/>
          <w:lang w:eastAsia="ru-RU"/>
        </w:rPr>
        <w:lastRenderedPageBreak/>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bookmarkStart w:id="0" w:name="_GoBack"/>
      <w:bookmarkEnd w:id="0"/>
    </w:p>
    <w:p w:rsidR="005A7E75" w:rsidRPr="005A7E75" w:rsidRDefault="005A7E75" w:rsidP="005A7E75">
      <w:pPr>
        <w:numPr>
          <w:ilvl w:val="2"/>
          <w:numId w:val="12"/>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A7E75">
        <w:rPr>
          <w:rFonts w:ascii="Times New Roman" w:eastAsia="Times New Roman" w:hAnsi="Times New Roman" w:cs="Times New Roman"/>
          <w:sz w:val="28"/>
          <w:szCs w:val="28"/>
          <w:lang w:eastAsia="ru-RU"/>
        </w:rPr>
        <w:t>Места информирования, предназначенные для ознакомления заявителей с информационными материалами, оборудуются:</w:t>
      </w:r>
    </w:p>
    <w:p w:rsidR="005A7E75" w:rsidRPr="005A7E75" w:rsidRDefault="005A7E75" w:rsidP="005A7E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7E75">
        <w:rPr>
          <w:rFonts w:ascii="Times New Roman" w:eastAsia="Times New Roman" w:hAnsi="Times New Roman" w:cs="Times New Roman"/>
          <w:sz w:val="28"/>
          <w:szCs w:val="28"/>
          <w:lang w:eastAsia="ru-RU"/>
        </w:rPr>
        <w:t>- информационными стендами, на которых размещается визуальная и текстовая информация;</w:t>
      </w:r>
    </w:p>
    <w:p w:rsidR="005A7E75" w:rsidRPr="005A7E75" w:rsidRDefault="005A7E75" w:rsidP="005A7E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7E75">
        <w:rPr>
          <w:rFonts w:ascii="Times New Roman" w:eastAsia="Times New Roman" w:hAnsi="Times New Roman" w:cs="Times New Roman"/>
          <w:sz w:val="28"/>
          <w:szCs w:val="28"/>
          <w:lang w:eastAsia="ru-RU"/>
        </w:rPr>
        <w:t>- стульями и столами для оформления документов.</w:t>
      </w:r>
    </w:p>
    <w:p w:rsidR="005A7E75" w:rsidRPr="005A7E75" w:rsidRDefault="005A7E75" w:rsidP="005A7E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7E75">
        <w:rPr>
          <w:rFonts w:ascii="Times New Roman" w:eastAsia="Times New Roman" w:hAnsi="Times New Roman" w:cs="Times New Roman"/>
          <w:sz w:val="28"/>
          <w:szCs w:val="28"/>
          <w:lang w:eastAsia="ru-RU"/>
        </w:rPr>
        <w:t>К информационным стендам должна быть обеспечена возможность свободного доступа граждан.</w:t>
      </w:r>
    </w:p>
    <w:p w:rsidR="005A7E75" w:rsidRPr="005A7E75" w:rsidRDefault="005A7E75" w:rsidP="005A7E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7E75">
        <w:rPr>
          <w:rFonts w:ascii="Times New Roman" w:eastAsia="Times New Roman" w:hAnsi="Times New Roman" w:cs="Times New Roman"/>
          <w:sz w:val="28"/>
          <w:szCs w:val="28"/>
          <w:lang w:eastAsia="ru-RU"/>
        </w:rPr>
        <w:t>На информационных стендах, а также на официальных сайтах в сети Интернет размещается следующая обязательная информация:</w:t>
      </w:r>
    </w:p>
    <w:p w:rsidR="005A7E75" w:rsidRPr="005A7E75" w:rsidRDefault="005A7E75" w:rsidP="005A7E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7E75">
        <w:rPr>
          <w:rFonts w:ascii="Times New Roman" w:eastAsia="Times New Roman" w:hAnsi="Times New Roman" w:cs="Times New Roman"/>
          <w:sz w:val="28"/>
          <w:szCs w:val="28"/>
          <w:lang w:eastAsia="ru-RU"/>
        </w:rPr>
        <w:t>- номера телефонов, факсов, адреса официальных сайтов, электронной почты органов, предоставляющих муниципальную услугу;</w:t>
      </w:r>
    </w:p>
    <w:p w:rsidR="005A7E75" w:rsidRPr="005A7E75" w:rsidRDefault="005A7E75" w:rsidP="005A7E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7E75">
        <w:rPr>
          <w:rFonts w:ascii="Times New Roman" w:eastAsia="Times New Roman" w:hAnsi="Times New Roman" w:cs="Times New Roman"/>
          <w:sz w:val="28"/>
          <w:szCs w:val="28"/>
          <w:lang w:eastAsia="ru-RU"/>
        </w:rPr>
        <w:t>- режим работы органов, предоставляющих муниципальную услугу;</w:t>
      </w:r>
    </w:p>
    <w:p w:rsidR="005A7E75" w:rsidRPr="005A7E75" w:rsidRDefault="005A7E75" w:rsidP="005A7E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7E75">
        <w:rPr>
          <w:rFonts w:ascii="Times New Roman" w:eastAsia="Times New Roman" w:hAnsi="Times New Roman" w:cs="Times New Roman"/>
          <w:sz w:val="28"/>
          <w:szCs w:val="28"/>
          <w:lang w:eastAsia="ru-RU"/>
        </w:rPr>
        <w:t>- графики личного приема граждан уполномоченными должностными лицами;</w:t>
      </w:r>
    </w:p>
    <w:p w:rsidR="005A7E75" w:rsidRPr="005A7E75" w:rsidRDefault="005A7E75" w:rsidP="005A7E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7E75">
        <w:rPr>
          <w:rFonts w:ascii="Times New Roman" w:eastAsia="Times New Roman" w:hAnsi="Times New Roman" w:cs="Times New Roman"/>
          <w:sz w:val="28"/>
          <w:szCs w:val="28"/>
          <w:lang w:eastAsia="ru-RU"/>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5A7E75" w:rsidRPr="005A7E75" w:rsidRDefault="005A7E75" w:rsidP="005A7E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7E75">
        <w:rPr>
          <w:rFonts w:ascii="Times New Roman" w:eastAsia="Times New Roman" w:hAnsi="Times New Roman" w:cs="Times New Roman"/>
          <w:sz w:val="28"/>
          <w:szCs w:val="28"/>
          <w:lang w:eastAsia="ru-RU"/>
        </w:rPr>
        <w:t>- текст настоящего административного регламента (полная версия - на официальном сайте администрации в сети Интернет);</w:t>
      </w:r>
    </w:p>
    <w:p w:rsidR="005A7E75" w:rsidRPr="005A7E75" w:rsidRDefault="005A7E75" w:rsidP="005A7E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7E75">
        <w:rPr>
          <w:rFonts w:ascii="Times New Roman" w:eastAsia="Times New Roman" w:hAnsi="Times New Roman" w:cs="Times New Roman"/>
          <w:sz w:val="28"/>
          <w:szCs w:val="28"/>
          <w:lang w:eastAsia="ru-RU"/>
        </w:rPr>
        <w:t>- тексты, выдержки из нормативных правовых актов, регулирующих предоставление муниципальной услуги;</w:t>
      </w:r>
    </w:p>
    <w:p w:rsidR="005A7E75" w:rsidRPr="005A7E75" w:rsidRDefault="005A7E75" w:rsidP="005A7E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7E75">
        <w:rPr>
          <w:rFonts w:ascii="Times New Roman" w:eastAsia="Times New Roman" w:hAnsi="Times New Roman" w:cs="Times New Roman"/>
          <w:sz w:val="28"/>
          <w:szCs w:val="28"/>
          <w:lang w:eastAsia="ru-RU"/>
        </w:rPr>
        <w:t>- образцы оформления документов.</w:t>
      </w:r>
    </w:p>
    <w:p w:rsidR="005A7E75" w:rsidRPr="005A7E75" w:rsidRDefault="005A7E75" w:rsidP="005A7E75">
      <w:pPr>
        <w:numPr>
          <w:ilvl w:val="2"/>
          <w:numId w:val="12"/>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A7E75">
        <w:rPr>
          <w:rFonts w:ascii="Times New Roman" w:eastAsia="Times New Roman" w:hAnsi="Times New Roman" w:cs="Times New Roman"/>
          <w:sz w:val="28"/>
          <w:szCs w:val="28"/>
          <w:lang w:eastAsia="ru-RU"/>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5A7E75" w:rsidRPr="005A7E75" w:rsidRDefault="005A7E75" w:rsidP="005A7E75">
      <w:pPr>
        <w:numPr>
          <w:ilvl w:val="2"/>
          <w:numId w:val="12"/>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5A7E75">
        <w:rPr>
          <w:rFonts w:ascii="Times New Roman" w:eastAsia="Times New Roman" w:hAnsi="Times New Roman" w:cs="Times New Roman"/>
          <w:sz w:val="28"/>
          <w:szCs w:val="28"/>
          <w:lang w:eastAsia="ru-RU"/>
        </w:rPr>
        <w:t>Требования к обеспечению условий доступности муниципальных услуг для инвалидов.</w:t>
      </w:r>
    </w:p>
    <w:p w:rsidR="005A7E75" w:rsidRPr="005A7E75" w:rsidRDefault="005A7E75" w:rsidP="005A7E75">
      <w:pPr>
        <w:widowControl w:val="0"/>
        <w:autoSpaceDE w:val="0"/>
        <w:autoSpaceDN w:val="0"/>
        <w:spacing w:after="0" w:line="240" w:lineRule="auto"/>
        <w:ind w:firstLine="709"/>
        <w:contextualSpacing/>
        <w:jc w:val="both"/>
        <w:outlineLvl w:val="0"/>
        <w:rPr>
          <w:rFonts w:ascii="Times New Roman" w:eastAsia="Times New Roman" w:hAnsi="Times New Roman" w:cs="Times New Roman"/>
          <w:bCs/>
          <w:sz w:val="28"/>
          <w:szCs w:val="28"/>
          <w:lang w:eastAsia="ru-RU"/>
        </w:rPr>
      </w:pPr>
      <w:r w:rsidRPr="005A7E75">
        <w:rPr>
          <w:rFonts w:ascii="Times New Roman" w:eastAsia="Times New Roman" w:hAnsi="Times New Roman" w:cs="Times New Roman"/>
          <w:bCs/>
          <w:sz w:val="28"/>
          <w:szCs w:val="28"/>
          <w:lang w:eastAsia="ru-RU"/>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5A7E75">
        <w:rPr>
          <w:rFonts w:ascii="Times New Roman" w:eastAsia="Times New Roman" w:hAnsi="Times New Roman" w:cs="Times New Roman"/>
          <w:sz w:val="28"/>
          <w:szCs w:val="28"/>
          <w:lang w:eastAsia="ru-RU"/>
        </w:rPr>
        <w:t xml:space="preserve">муниципальная </w:t>
      </w:r>
      <w:r w:rsidRPr="005A7E75">
        <w:rPr>
          <w:rFonts w:ascii="Times New Roman" w:eastAsia="Times New Roman" w:hAnsi="Times New Roman" w:cs="Times New Roman"/>
          <w:bCs/>
          <w:sz w:val="28"/>
          <w:szCs w:val="28"/>
          <w:lang w:eastAsia="ru-RU"/>
        </w:rPr>
        <w:t xml:space="preserve">услуга, и получения </w:t>
      </w:r>
      <w:r w:rsidRPr="005A7E75">
        <w:rPr>
          <w:rFonts w:ascii="Times New Roman" w:eastAsia="Times New Roman" w:hAnsi="Times New Roman" w:cs="Times New Roman"/>
          <w:sz w:val="28"/>
          <w:szCs w:val="28"/>
          <w:lang w:eastAsia="ru-RU"/>
        </w:rPr>
        <w:t xml:space="preserve">муниципальной </w:t>
      </w:r>
      <w:r w:rsidRPr="005A7E75">
        <w:rPr>
          <w:rFonts w:ascii="Times New Roman" w:eastAsia="Times New Roman" w:hAnsi="Times New Roman" w:cs="Times New Roman"/>
          <w:bCs/>
          <w:sz w:val="28"/>
          <w:szCs w:val="28"/>
          <w:lang w:eastAsia="ru-RU"/>
        </w:rPr>
        <w:t>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5A7E75" w:rsidRPr="005A7E75" w:rsidRDefault="005A7E75" w:rsidP="005A7E75">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A7E75">
        <w:rPr>
          <w:rFonts w:ascii="Times New Roman" w:eastAsia="Times New Roman" w:hAnsi="Times New Roman" w:cs="Times New Roman"/>
          <w:sz w:val="28"/>
          <w:szCs w:val="28"/>
          <w:lang w:eastAsia="ru-RU"/>
        </w:rPr>
        <w:t xml:space="preserve">Если </w:t>
      </w:r>
      <w:r w:rsidRPr="005A7E75">
        <w:rPr>
          <w:rFonts w:ascii="Times New Roman" w:eastAsia="Times New Roman" w:hAnsi="Times New Roman" w:cs="Times New Roman"/>
          <w:bCs/>
          <w:sz w:val="28"/>
          <w:szCs w:val="28"/>
          <w:lang w:eastAsia="ru-RU"/>
        </w:rPr>
        <w:t>здание и помещения, в котором предоставляется услуга</w:t>
      </w:r>
      <w:r w:rsidRPr="005A7E75">
        <w:rPr>
          <w:rFonts w:ascii="Times New Roman" w:eastAsia="Times New Roman" w:hAnsi="Times New Roman" w:cs="Times New Roman"/>
          <w:sz w:val="28"/>
          <w:szCs w:val="28"/>
          <w:lang w:eastAsia="ru-RU"/>
        </w:rPr>
        <w:t xml:space="preserve"> не приспособлены или не полностью приспособлены для потребностей инвалидов, </w:t>
      </w:r>
      <w:r w:rsidRPr="005A7E75">
        <w:rPr>
          <w:rFonts w:ascii="Times New Roman" w:eastAsia="Times New Roman" w:hAnsi="Times New Roman" w:cs="Times New Roman"/>
          <w:bCs/>
          <w:sz w:val="28"/>
          <w:szCs w:val="28"/>
          <w:lang w:eastAsia="ru-RU"/>
        </w:rPr>
        <w:t>орган предоставляющий муниципальную услугу</w:t>
      </w:r>
      <w:r w:rsidRPr="005A7E75">
        <w:rPr>
          <w:rFonts w:ascii="Times New Roman" w:eastAsia="Times New Roman" w:hAnsi="Times New Roman" w:cs="Times New Roman"/>
          <w:sz w:val="28"/>
          <w:szCs w:val="28"/>
          <w:lang w:eastAsia="ru-RU"/>
        </w:rPr>
        <w:t xml:space="preserve"> обеспечивает предоставление муниципальной услуги по месту жительства инвалида.</w:t>
      </w:r>
    </w:p>
    <w:p w:rsidR="005A7E75" w:rsidRPr="005A7E75" w:rsidRDefault="005A7E75" w:rsidP="005A7E75">
      <w:pPr>
        <w:numPr>
          <w:ilvl w:val="1"/>
          <w:numId w:val="7"/>
        </w:numPr>
        <w:tabs>
          <w:tab w:val="clear" w:pos="795"/>
          <w:tab w:val="num" w:pos="1155"/>
          <w:tab w:val="left" w:pos="1560"/>
          <w:tab w:val="num" w:pos="3905"/>
        </w:tabs>
        <w:spacing w:after="0" w:line="240" w:lineRule="auto"/>
        <w:ind w:left="0" w:firstLine="709"/>
        <w:jc w:val="both"/>
        <w:rPr>
          <w:rFonts w:ascii="Times New Roman" w:eastAsia="Times New Roman" w:hAnsi="Times New Roman" w:cs="Times New Roman"/>
          <w:sz w:val="28"/>
          <w:szCs w:val="28"/>
          <w:lang w:eastAsia="ru-RU"/>
        </w:rPr>
      </w:pPr>
      <w:r w:rsidRPr="005A7E75">
        <w:rPr>
          <w:rFonts w:ascii="Times New Roman" w:eastAsia="Times New Roman" w:hAnsi="Times New Roman" w:cs="Times New Roman"/>
          <w:sz w:val="28"/>
          <w:szCs w:val="28"/>
          <w:lang w:eastAsia="ru-RU"/>
        </w:rPr>
        <w:t>Показатели доступности и качества муниципальной услуги.</w:t>
      </w:r>
    </w:p>
    <w:p w:rsidR="005A7E75" w:rsidRPr="0008245D" w:rsidRDefault="005A7E75" w:rsidP="005A7E75">
      <w:pPr>
        <w:widowControl w:val="0"/>
        <w:numPr>
          <w:ilvl w:val="2"/>
          <w:numId w:val="7"/>
        </w:numPr>
        <w:suppressAutoHyphens/>
        <w:autoSpaceDE w:val="0"/>
        <w:spacing w:after="0" w:line="240" w:lineRule="auto"/>
        <w:ind w:left="0" w:firstLine="709"/>
        <w:jc w:val="both"/>
        <w:rPr>
          <w:rFonts w:ascii="Times New Roman" w:eastAsia="Times New Roman" w:hAnsi="Times New Roman" w:cs="Times New Roman"/>
          <w:sz w:val="27"/>
          <w:szCs w:val="27"/>
          <w:lang w:eastAsia="ru-RU"/>
        </w:rPr>
      </w:pPr>
      <w:r w:rsidRPr="0008245D">
        <w:rPr>
          <w:rFonts w:ascii="Times New Roman" w:eastAsia="Times New Roman" w:hAnsi="Times New Roman" w:cs="Times New Roman"/>
          <w:sz w:val="27"/>
          <w:szCs w:val="27"/>
          <w:lang w:eastAsia="ru-RU"/>
        </w:rPr>
        <w:lastRenderedPageBreak/>
        <w:t>Показателями доступности муниципальной услуги являются:</w:t>
      </w:r>
    </w:p>
    <w:p w:rsidR="005A7E75" w:rsidRPr="0008245D" w:rsidRDefault="005A7E75" w:rsidP="005A7E75">
      <w:pPr>
        <w:widowControl w:val="0"/>
        <w:autoSpaceDE w:val="0"/>
        <w:autoSpaceDN w:val="0"/>
        <w:spacing w:after="0" w:line="240" w:lineRule="auto"/>
        <w:ind w:firstLine="709"/>
        <w:jc w:val="both"/>
        <w:rPr>
          <w:rFonts w:ascii="Times New Roman" w:eastAsia="Times New Roman" w:hAnsi="Times New Roman" w:cs="Times New Roman"/>
          <w:sz w:val="27"/>
          <w:szCs w:val="27"/>
          <w:lang w:eastAsia="ru-RU"/>
        </w:rPr>
      </w:pPr>
      <w:r w:rsidRPr="0008245D">
        <w:rPr>
          <w:rFonts w:ascii="Times New Roman" w:eastAsia="Times New Roman" w:hAnsi="Times New Roman" w:cs="Times New Roman"/>
          <w:sz w:val="27"/>
          <w:szCs w:val="27"/>
          <w:lang w:eastAsia="ru-RU"/>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5A7E75" w:rsidRPr="0008245D" w:rsidRDefault="005A7E75" w:rsidP="005A7E75">
      <w:pPr>
        <w:widowControl w:val="0"/>
        <w:autoSpaceDE w:val="0"/>
        <w:autoSpaceDN w:val="0"/>
        <w:spacing w:after="0" w:line="240" w:lineRule="auto"/>
        <w:ind w:firstLine="709"/>
        <w:jc w:val="both"/>
        <w:rPr>
          <w:rFonts w:ascii="Times New Roman" w:eastAsia="Times New Roman" w:hAnsi="Times New Roman" w:cs="Times New Roman"/>
          <w:sz w:val="27"/>
          <w:szCs w:val="27"/>
          <w:lang w:eastAsia="ru-RU"/>
        </w:rPr>
      </w:pPr>
      <w:r w:rsidRPr="0008245D">
        <w:rPr>
          <w:rFonts w:ascii="Times New Roman" w:eastAsia="Times New Roman" w:hAnsi="Times New Roman" w:cs="Times New Roman"/>
          <w:sz w:val="27"/>
          <w:szCs w:val="27"/>
          <w:lang w:eastAsia="ru-RU"/>
        </w:rPr>
        <w:t>- оборудование мест ожидания в органе предоставляющего услугу доступными местами общего пользования;</w:t>
      </w:r>
    </w:p>
    <w:p w:rsidR="005A7E75" w:rsidRPr="0008245D" w:rsidRDefault="005A7E75" w:rsidP="005A7E75">
      <w:pPr>
        <w:widowControl w:val="0"/>
        <w:autoSpaceDE w:val="0"/>
        <w:autoSpaceDN w:val="0"/>
        <w:spacing w:after="0" w:line="240" w:lineRule="auto"/>
        <w:ind w:firstLine="709"/>
        <w:jc w:val="both"/>
        <w:rPr>
          <w:rFonts w:ascii="Times New Roman" w:eastAsia="Times New Roman" w:hAnsi="Times New Roman" w:cs="Times New Roman"/>
          <w:sz w:val="27"/>
          <w:szCs w:val="27"/>
          <w:lang w:eastAsia="ru-RU"/>
        </w:rPr>
      </w:pPr>
      <w:r w:rsidRPr="0008245D">
        <w:rPr>
          <w:rFonts w:ascii="Times New Roman" w:eastAsia="Times New Roman" w:hAnsi="Times New Roman" w:cs="Times New Roman"/>
          <w:sz w:val="27"/>
          <w:szCs w:val="27"/>
          <w:lang w:eastAsia="ru-RU"/>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5A7E75" w:rsidRPr="0008245D" w:rsidRDefault="005A7E75" w:rsidP="005A7E75">
      <w:pPr>
        <w:widowControl w:val="0"/>
        <w:autoSpaceDE w:val="0"/>
        <w:autoSpaceDN w:val="0"/>
        <w:spacing w:after="0" w:line="240" w:lineRule="auto"/>
        <w:ind w:firstLine="709"/>
        <w:jc w:val="both"/>
        <w:rPr>
          <w:rFonts w:ascii="Times New Roman" w:eastAsia="Times New Roman" w:hAnsi="Times New Roman" w:cs="Times New Roman"/>
          <w:sz w:val="27"/>
          <w:szCs w:val="27"/>
          <w:lang w:eastAsia="ru-RU"/>
        </w:rPr>
      </w:pPr>
      <w:r w:rsidRPr="0008245D">
        <w:rPr>
          <w:rFonts w:ascii="Times New Roman" w:eastAsia="Times New Roman" w:hAnsi="Times New Roman" w:cs="Times New Roman"/>
          <w:sz w:val="27"/>
          <w:szCs w:val="27"/>
          <w:lang w:eastAsia="ru-RU"/>
        </w:rPr>
        <w:t>- соблюдение графика работы органа предоставляющего услугу;</w:t>
      </w:r>
    </w:p>
    <w:p w:rsidR="005A7E75" w:rsidRPr="0008245D" w:rsidRDefault="005A7E75" w:rsidP="005A7E75">
      <w:pPr>
        <w:widowControl w:val="0"/>
        <w:autoSpaceDE w:val="0"/>
        <w:autoSpaceDN w:val="0"/>
        <w:spacing w:after="0" w:line="240" w:lineRule="auto"/>
        <w:ind w:firstLine="709"/>
        <w:jc w:val="both"/>
        <w:rPr>
          <w:rFonts w:ascii="Times New Roman" w:eastAsia="Times New Roman" w:hAnsi="Times New Roman" w:cs="Times New Roman"/>
          <w:sz w:val="27"/>
          <w:szCs w:val="27"/>
          <w:lang w:eastAsia="ru-RU"/>
        </w:rPr>
      </w:pPr>
      <w:r w:rsidRPr="0008245D">
        <w:rPr>
          <w:rFonts w:ascii="Times New Roman" w:eastAsia="Times New Roman" w:hAnsi="Times New Roman" w:cs="Times New Roman"/>
          <w:sz w:val="27"/>
          <w:szCs w:val="27"/>
          <w:lang w:eastAsia="ru-RU"/>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5A7E75" w:rsidRPr="0008245D" w:rsidRDefault="005A7E75" w:rsidP="005A7E75">
      <w:pPr>
        <w:widowControl w:val="0"/>
        <w:autoSpaceDE w:val="0"/>
        <w:autoSpaceDN w:val="0"/>
        <w:spacing w:after="0" w:line="240" w:lineRule="auto"/>
        <w:ind w:firstLine="709"/>
        <w:jc w:val="both"/>
        <w:rPr>
          <w:rFonts w:ascii="Times New Roman" w:eastAsia="Times New Roman" w:hAnsi="Times New Roman" w:cs="Times New Roman"/>
          <w:sz w:val="27"/>
          <w:szCs w:val="27"/>
          <w:lang w:eastAsia="ru-RU"/>
        </w:rPr>
      </w:pPr>
      <w:r w:rsidRPr="0008245D">
        <w:rPr>
          <w:rFonts w:ascii="Times New Roman" w:eastAsia="Times New Roman" w:hAnsi="Times New Roman" w:cs="Times New Roman"/>
          <w:sz w:val="27"/>
          <w:szCs w:val="27"/>
          <w:lang w:eastAsia="ru-RU"/>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5A7E75" w:rsidRPr="0008245D" w:rsidRDefault="005A7E75" w:rsidP="005A7E75">
      <w:pPr>
        <w:widowControl w:val="0"/>
        <w:numPr>
          <w:ilvl w:val="2"/>
          <w:numId w:val="13"/>
        </w:numPr>
        <w:suppressAutoHyphens/>
        <w:autoSpaceDE w:val="0"/>
        <w:spacing w:after="0" w:line="240" w:lineRule="auto"/>
        <w:ind w:left="0" w:firstLine="709"/>
        <w:jc w:val="both"/>
        <w:rPr>
          <w:rFonts w:ascii="Times New Roman" w:eastAsia="Times New Roman" w:hAnsi="Times New Roman" w:cs="Times New Roman"/>
          <w:sz w:val="27"/>
          <w:szCs w:val="27"/>
          <w:lang w:eastAsia="ru-RU"/>
        </w:rPr>
      </w:pPr>
      <w:r w:rsidRPr="0008245D">
        <w:rPr>
          <w:rFonts w:ascii="Times New Roman" w:eastAsia="Times New Roman" w:hAnsi="Times New Roman" w:cs="Times New Roman"/>
          <w:sz w:val="27"/>
          <w:szCs w:val="27"/>
          <w:lang w:eastAsia="ru-RU"/>
        </w:rPr>
        <w:t>Показателями качества муниципальной услуги являются:</w:t>
      </w:r>
    </w:p>
    <w:p w:rsidR="005A7E75" w:rsidRPr="0008245D" w:rsidRDefault="005A7E75" w:rsidP="005A7E75">
      <w:pPr>
        <w:widowControl w:val="0"/>
        <w:autoSpaceDE w:val="0"/>
        <w:autoSpaceDN w:val="0"/>
        <w:spacing w:after="0" w:line="240" w:lineRule="auto"/>
        <w:ind w:firstLine="709"/>
        <w:jc w:val="both"/>
        <w:rPr>
          <w:rFonts w:ascii="Times New Roman" w:eastAsia="Times New Roman" w:hAnsi="Times New Roman" w:cs="Times New Roman"/>
          <w:sz w:val="27"/>
          <w:szCs w:val="27"/>
          <w:lang w:eastAsia="ru-RU"/>
        </w:rPr>
      </w:pPr>
      <w:r w:rsidRPr="0008245D">
        <w:rPr>
          <w:rFonts w:ascii="Times New Roman" w:eastAsia="Times New Roman" w:hAnsi="Times New Roman" w:cs="Times New Roman"/>
          <w:sz w:val="27"/>
          <w:szCs w:val="27"/>
          <w:lang w:eastAsia="ru-RU"/>
        </w:rPr>
        <w:t>- полнота предоставления муниципальной услуги в соответствии с требованиями настоящего Административного регламента;</w:t>
      </w:r>
    </w:p>
    <w:p w:rsidR="005A7E75" w:rsidRPr="0008245D" w:rsidRDefault="005A7E75" w:rsidP="005A7E75">
      <w:pPr>
        <w:widowControl w:val="0"/>
        <w:autoSpaceDE w:val="0"/>
        <w:autoSpaceDN w:val="0"/>
        <w:spacing w:after="0" w:line="240" w:lineRule="auto"/>
        <w:ind w:firstLine="709"/>
        <w:jc w:val="both"/>
        <w:rPr>
          <w:rFonts w:ascii="Times New Roman" w:eastAsia="Times New Roman" w:hAnsi="Times New Roman" w:cs="Times New Roman"/>
          <w:sz w:val="27"/>
          <w:szCs w:val="27"/>
          <w:lang w:eastAsia="ru-RU"/>
        </w:rPr>
      </w:pPr>
      <w:r w:rsidRPr="0008245D">
        <w:rPr>
          <w:rFonts w:ascii="Times New Roman" w:eastAsia="Times New Roman" w:hAnsi="Times New Roman" w:cs="Times New Roman"/>
          <w:sz w:val="27"/>
          <w:szCs w:val="27"/>
          <w:lang w:eastAsia="ru-RU"/>
        </w:rPr>
        <w:t>- соблюдение сроков предоставления муниципальной услуги;</w:t>
      </w:r>
    </w:p>
    <w:p w:rsidR="0008245D" w:rsidRPr="0008245D" w:rsidRDefault="005A7E75" w:rsidP="005A7E75">
      <w:pPr>
        <w:widowControl w:val="0"/>
        <w:autoSpaceDE w:val="0"/>
        <w:autoSpaceDN w:val="0"/>
        <w:spacing w:after="0" w:line="240" w:lineRule="auto"/>
        <w:ind w:firstLine="709"/>
        <w:jc w:val="both"/>
        <w:rPr>
          <w:rFonts w:ascii="Times New Roman" w:eastAsia="Times New Roman" w:hAnsi="Times New Roman" w:cs="Times New Roman"/>
          <w:sz w:val="27"/>
          <w:szCs w:val="27"/>
          <w:lang w:eastAsia="ru-RU"/>
        </w:rPr>
      </w:pPr>
      <w:r w:rsidRPr="0008245D">
        <w:rPr>
          <w:rFonts w:ascii="Times New Roman" w:eastAsia="Times New Roman" w:hAnsi="Times New Roman" w:cs="Times New Roman"/>
          <w:sz w:val="27"/>
          <w:szCs w:val="27"/>
          <w:lang w:eastAsia="ru-RU"/>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08245D" w:rsidRPr="0008245D" w:rsidRDefault="0008245D" w:rsidP="0008245D">
      <w:pPr>
        <w:autoSpaceDE w:val="0"/>
        <w:autoSpaceDN w:val="0"/>
        <w:adjustRightInd w:val="0"/>
        <w:spacing w:after="0" w:line="240" w:lineRule="auto"/>
        <w:ind w:left="709"/>
        <w:jc w:val="center"/>
        <w:rPr>
          <w:rFonts w:ascii="Times New Roman" w:eastAsia="Times New Roman" w:hAnsi="Times New Roman" w:cs="Times New Roman"/>
          <w:sz w:val="27"/>
          <w:szCs w:val="27"/>
          <w:lang w:eastAsia="ru-RU"/>
        </w:rPr>
      </w:pPr>
      <w:r w:rsidRPr="0008245D">
        <w:rPr>
          <w:rFonts w:ascii="Times New Roman" w:eastAsia="Times New Roman" w:hAnsi="Times New Roman" w:cs="Times New Roman"/>
          <w:sz w:val="27"/>
          <w:szCs w:val="27"/>
          <w:lang w:eastAsia="ru-RU"/>
        </w:rPr>
        <w:t>2.14.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08245D" w:rsidRPr="0008245D" w:rsidRDefault="0008245D" w:rsidP="0008245D">
      <w:pPr>
        <w:numPr>
          <w:ilvl w:val="2"/>
          <w:numId w:val="14"/>
        </w:numPr>
        <w:autoSpaceDE w:val="0"/>
        <w:autoSpaceDN w:val="0"/>
        <w:adjustRightInd w:val="0"/>
        <w:spacing w:after="0" w:line="240" w:lineRule="auto"/>
        <w:ind w:left="0" w:firstLine="709"/>
        <w:jc w:val="both"/>
        <w:rPr>
          <w:rFonts w:ascii="Times New Roman" w:eastAsia="Times New Roman" w:hAnsi="Times New Roman" w:cs="Times New Roman"/>
          <w:sz w:val="27"/>
          <w:szCs w:val="27"/>
          <w:lang w:eastAsia="ru-RU"/>
        </w:rPr>
      </w:pPr>
      <w:r w:rsidRPr="0008245D">
        <w:rPr>
          <w:rFonts w:ascii="Times New Roman" w:eastAsia="Times New Roman" w:hAnsi="Times New Roman" w:cs="Times New Roman"/>
          <w:sz w:val="27"/>
          <w:szCs w:val="27"/>
          <w:lang w:eastAsia="ru-RU"/>
        </w:rPr>
        <w:t xml:space="preserve">Предоставление муниципальной услуги в МФЦ не осуществляется. </w:t>
      </w:r>
    </w:p>
    <w:p w:rsidR="005A7E75" w:rsidRPr="0008245D" w:rsidRDefault="005A7E75" w:rsidP="005A7E75">
      <w:pPr>
        <w:numPr>
          <w:ilvl w:val="2"/>
          <w:numId w:val="14"/>
        </w:numPr>
        <w:autoSpaceDE w:val="0"/>
        <w:autoSpaceDN w:val="0"/>
        <w:adjustRightInd w:val="0"/>
        <w:spacing w:after="0" w:line="240" w:lineRule="auto"/>
        <w:ind w:left="0" w:firstLine="709"/>
        <w:jc w:val="both"/>
        <w:rPr>
          <w:rFonts w:ascii="Times New Roman" w:eastAsia="Times New Roman" w:hAnsi="Times New Roman" w:cs="Times New Roman"/>
          <w:sz w:val="27"/>
          <w:szCs w:val="27"/>
          <w:lang w:eastAsia="ru-RU"/>
        </w:rPr>
      </w:pPr>
      <w:r w:rsidRPr="0008245D">
        <w:rPr>
          <w:rFonts w:ascii="Times New Roman" w:eastAsia="Times New Roman" w:hAnsi="Times New Roman" w:cs="Times New Roman"/>
          <w:sz w:val="27"/>
          <w:szCs w:val="27"/>
          <w:lang w:eastAsia="ru-RU"/>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(http://kamstepnoe.ru),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08245D">
        <w:rPr>
          <w:rFonts w:ascii="Times New Roman" w:eastAsia="Times New Roman" w:hAnsi="Times New Roman" w:cs="Times New Roman"/>
          <w:sz w:val="27"/>
          <w:szCs w:val="27"/>
          <w:lang w:val="en-US" w:eastAsia="ru-RU"/>
        </w:rPr>
        <w:t>www</w:t>
      </w:r>
      <w:r w:rsidRPr="0008245D">
        <w:rPr>
          <w:rFonts w:ascii="Times New Roman" w:eastAsia="Times New Roman" w:hAnsi="Times New Roman" w:cs="Times New Roman"/>
          <w:sz w:val="27"/>
          <w:szCs w:val="27"/>
          <w:lang w:eastAsia="ru-RU"/>
        </w:rPr>
        <w:t>.pgu.govvrn.ru).</w:t>
      </w:r>
    </w:p>
    <w:p w:rsidR="005A7E75" w:rsidRPr="0008245D" w:rsidRDefault="005A7E75" w:rsidP="005A7E75">
      <w:pPr>
        <w:widowControl w:val="0"/>
        <w:numPr>
          <w:ilvl w:val="2"/>
          <w:numId w:val="14"/>
        </w:numPr>
        <w:autoSpaceDE w:val="0"/>
        <w:autoSpaceDN w:val="0"/>
        <w:adjustRightInd w:val="0"/>
        <w:spacing w:after="0" w:line="240" w:lineRule="auto"/>
        <w:ind w:left="0" w:firstLine="709"/>
        <w:contextualSpacing/>
        <w:jc w:val="both"/>
        <w:rPr>
          <w:rFonts w:ascii="Times New Roman" w:eastAsia="Calibri" w:hAnsi="Times New Roman" w:cs="Times New Roman"/>
          <w:sz w:val="27"/>
          <w:szCs w:val="27"/>
        </w:rPr>
      </w:pPr>
      <w:r w:rsidRPr="0008245D">
        <w:rPr>
          <w:rFonts w:ascii="Times New Roman" w:eastAsia="Calibri" w:hAnsi="Times New Roman" w:cs="Times New Roman"/>
          <w:sz w:val="27"/>
          <w:szCs w:val="27"/>
        </w:rPr>
        <w:t>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08245D" w:rsidRDefault="005A7E75" w:rsidP="005A7E75">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8245D">
        <w:rPr>
          <w:rFonts w:ascii="Times New Roman" w:eastAsia="Times New Roman" w:hAnsi="Times New Roman" w:cs="Times New Roman"/>
          <w:sz w:val="27"/>
          <w:szCs w:val="27"/>
          <w:lang w:eastAsia="ru-RU"/>
        </w:rPr>
        <w:t xml:space="preserve">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w:t>
      </w:r>
      <w:r w:rsidR="0008245D">
        <w:rPr>
          <w:rFonts w:ascii="Times New Roman" w:eastAsia="Times New Roman" w:hAnsi="Times New Roman" w:cs="Times New Roman"/>
          <w:sz w:val="27"/>
          <w:szCs w:val="27"/>
          <w:lang w:eastAsia="ru-RU"/>
        </w:rPr>
        <w:t xml:space="preserve"> </w:t>
      </w:r>
      <w:r w:rsidRPr="0008245D">
        <w:rPr>
          <w:rFonts w:ascii="Times New Roman" w:eastAsia="Times New Roman" w:hAnsi="Times New Roman" w:cs="Times New Roman"/>
          <w:sz w:val="27"/>
          <w:szCs w:val="27"/>
          <w:lang w:eastAsia="ru-RU"/>
        </w:rPr>
        <w:t>указанного</w:t>
      </w:r>
      <w:r w:rsidR="0008245D">
        <w:rPr>
          <w:rFonts w:ascii="Times New Roman" w:eastAsia="Times New Roman" w:hAnsi="Times New Roman" w:cs="Times New Roman"/>
          <w:sz w:val="27"/>
          <w:szCs w:val="27"/>
          <w:lang w:eastAsia="ru-RU"/>
        </w:rPr>
        <w:t xml:space="preserve"> </w:t>
      </w:r>
      <w:r w:rsidRPr="0008245D">
        <w:rPr>
          <w:rFonts w:ascii="Times New Roman" w:eastAsia="Times New Roman" w:hAnsi="Times New Roman" w:cs="Times New Roman"/>
          <w:sz w:val="27"/>
          <w:szCs w:val="27"/>
          <w:lang w:eastAsia="ru-RU"/>
        </w:rPr>
        <w:t xml:space="preserve"> заявления </w:t>
      </w:r>
      <w:r w:rsidR="0008245D">
        <w:rPr>
          <w:rFonts w:ascii="Times New Roman" w:eastAsia="Times New Roman" w:hAnsi="Times New Roman" w:cs="Times New Roman"/>
          <w:sz w:val="27"/>
          <w:szCs w:val="27"/>
          <w:lang w:eastAsia="ru-RU"/>
        </w:rPr>
        <w:t xml:space="preserve"> </w:t>
      </w:r>
      <w:r w:rsidRPr="0008245D">
        <w:rPr>
          <w:rFonts w:ascii="Times New Roman" w:eastAsia="Times New Roman" w:hAnsi="Times New Roman" w:cs="Times New Roman"/>
          <w:sz w:val="27"/>
          <w:szCs w:val="27"/>
          <w:lang w:eastAsia="ru-RU"/>
        </w:rPr>
        <w:t xml:space="preserve">и </w:t>
      </w:r>
      <w:r w:rsidR="0008245D">
        <w:rPr>
          <w:rFonts w:ascii="Times New Roman" w:eastAsia="Times New Roman" w:hAnsi="Times New Roman" w:cs="Times New Roman"/>
          <w:sz w:val="27"/>
          <w:szCs w:val="27"/>
          <w:lang w:eastAsia="ru-RU"/>
        </w:rPr>
        <w:t xml:space="preserve"> </w:t>
      </w:r>
      <w:r w:rsidRPr="0008245D">
        <w:rPr>
          <w:rFonts w:ascii="Times New Roman" w:eastAsia="Times New Roman" w:hAnsi="Times New Roman" w:cs="Times New Roman"/>
          <w:sz w:val="27"/>
          <w:szCs w:val="27"/>
          <w:lang w:eastAsia="ru-RU"/>
        </w:rPr>
        <w:t xml:space="preserve">прилагаемых </w:t>
      </w:r>
      <w:r w:rsidR="0008245D">
        <w:rPr>
          <w:rFonts w:ascii="Times New Roman" w:eastAsia="Times New Roman" w:hAnsi="Times New Roman" w:cs="Times New Roman"/>
          <w:sz w:val="27"/>
          <w:szCs w:val="27"/>
          <w:lang w:eastAsia="ru-RU"/>
        </w:rPr>
        <w:t xml:space="preserve">  </w:t>
      </w:r>
      <w:r w:rsidRPr="0008245D">
        <w:rPr>
          <w:rFonts w:ascii="Times New Roman" w:eastAsia="Times New Roman" w:hAnsi="Times New Roman" w:cs="Times New Roman"/>
          <w:sz w:val="27"/>
          <w:szCs w:val="27"/>
          <w:lang w:eastAsia="ru-RU"/>
        </w:rPr>
        <w:t xml:space="preserve">к </w:t>
      </w:r>
      <w:r w:rsidR="0008245D">
        <w:rPr>
          <w:rFonts w:ascii="Times New Roman" w:eastAsia="Times New Roman" w:hAnsi="Times New Roman" w:cs="Times New Roman"/>
          <w:sz w:val="27"/>
          <w:szCs w:val="27"/>
          <w:lang w:eastAsia="ru-RU"/>
        </w:rPr>
        <w:t xml:space="preserve">  </w:t>
      </w:r>
      <w:r w:rsidRPr="0008245D">
        <w:rPr>
          <w:rFonts w:ascii="Times New Roman" w:eastAsia="Times New Roman" w:hAnsi="Times New Roman" w:cs="Times New Roman"/>
          <w:sz w:val="27"/>
          <w:szCs w:val="27"/>
          <w:lang w:eastAsia="ru-RU"/>
        </w:rPr>
        <w:t xml:space="preserve">нему </w:t>
      </w:r>
      <w:r w:rsidR="0008245D">
        <w:rPr>
          <w:rFonts w:ascii="Times New Roman" w:eastAsia="Times New Roman" w:hAnsi="Times New Roman" w:cs="Times New Roman"/>
          <w:sz w:val="27"/>
          <w:szCs w:val="27"/>
          <w:lang w:eastAsia="ru-RU"/>
        </w:rPr>
        <w:t xml:space="preserve">  </w:t>
      </w:r>
      <w:r w:rsidRPr="0008245D">
        <w:rPr>
          <w:rFonts w:ascii="Times New Roman" w:eastAsia="Times New Roman" w:hAnsi="Times New Roman" w:cs="Times New Roman"/>
          <w:sz w:val="27"/>
          <w:szCs w:val="27"/>
          <w:lang w:eastAsia="ru-RU"/>
        </w:rPr>
        <w:t xml:space="preserve">документов, </w:t>
      </w:r>
      <w:r w:rsidR="0008245D">
        <w:rPr>
          <w:rFonts w:ascii="Times New Roman" w:eastAsia="Times New Roman" w:hAnsi="Times New Roman" w:cs="Times New Roman"/>
          <w:sz w:val="27"/>
          <w:szCs w:val="27"/>
          <w:lang w:eastAsia="ru-RU"/>
        </w:rPr>
        <w:t xml:space="preserve">  </w:t>
      </w:r>
      <w:r w:rsidRPr="0008245D">
        <w:rPr>
          <w:rFonts w:ascii="Times New Roman" w:eastAsia="Times New Roman" w:hAnsi="Times New Roman" w:cs="Times New Roman"/>
          <w:sz w:val="27"/>
          <w:szCs w:val="27"/>
          <w:lang w:eastAsia="ru-RU"/>
        </w:rPr>
        <w:t>а</w:t>
      </w:r>
      <w:r w:rsidR="0008245D">
        <w:rPr>
          <w:rFonts w:ascii="Times New Roman" w:eastAsia="Times New Roman" w:hAnsi="Times New Roman" w:cs="Times New Roman"/>
          <w:sz w:val="27"/>
          <w:szCs w:val="27"/>
          <w:lang w:eastAsia="ru-RU"/>
        </w:rPr>
        <w:t xml:space="preserve">      </w:t>
      </w:r>
      <w:r w:rsidRPr="0008245D">
        <w:rPr>
          <w:rFonts w:ascii="Times New Roman" w:eastAsia="Times New Roman" w:hAnsi="Times New Roman" w:cs="Times New Roman"/>
          <w:sz w:val="27"/>
          <w:szCs w:val="27"/>
          <w:lang w:eastAsia="ru-RU"/>
        </w:rPr>
        <w:t xml:space="preserve"> также</w:t>
      </w:r>
      <w:r w:rsidR="0008245D">
        <w:rPr>
          <w:rFonts w:ascii="Times New Roman" w:eastAsia="Times New Roman" w:hAnsi="Times New Roman" w:cs="Times New Roman"/>
          <w:sz w:val="27"/>
          <w:szCs w:val="27"/>
          <w:lang w:eastAsia="ru-RU"/>
        </w:rPr>
        <w:t xml:space="preserve">  </w:t>
      </w:r>
      <w:r w:rsidRPr="0008245D">
        <w:rPr>
          <w:rFonts w:ascii="Times New Roman" w:eastAsia="Times New Roman" w:hAnsi="Times New Roman" w:cs="Times New Roman"/>
          <w:sz w:val="27"/>
          <w:szCs w:val="27"/>
          <w:lang w:eastAsia="ru-RU"/>
        </w:rPr>
        <w:t xml:space="preserve"> перечень </w:t>
      </w:r>
      <w:r w:rsidR="0008245D">
        <w:rPr>
          <w:rFonts w:ascii="Times New Roman" w:eastAsia="Times New Roman" w:hAnsi="Times New Roman" w:cs="Times New Roman"/>
          <w:sz w:val="27"/>
          <w:szCs w:val="27"/>
          <w:lang w:eastAsia="ru-RU"/>
        </w:rPr>
        <w:t xml:space="preserve">  </w:t>
      </w:r>
      <w:r w:rsidRPr="0008245D">
        <w:rPr>
          <w:rFonts w:ascii="Times New Roman" w:eastAsia="Times New Roman" w:hAnsi="Times New Roman" w:cs="Times New Roman"/>
          <w:sz w:val="27"/>
          <w:szCs w:val="27"/>
          <w:lang w:eastAsia="ru-RU"/>
        </w:rPr>
        <w:t xml:space="preserve">наименований </w:t>
      </w:r>
      <w:r w:rsidR="0008245D">
        <w:rPr>
          <w:rFonts w:ascii="Times New Roman" w:eastAsia="Times New Roman" w:hAnsi="Times New Roman" w:cs="Times New Roman"/>
          <w:sz w:val="27"/>
          <w:szCs w:val="27"/>
          <w:lang w:eastAsia="ru-RU"/>
        </w:rPr>
        <w:t xml:space="preserve">  </w:t>
      </w:r>
      <w:r w:rsidRPr="0008245D">
        <w:rPr>
          <w:rFonts w:ascii="Times New Roman" w:eastAsia="Times New Roman" w:hAnsi="Times New Roman" w:cs="Times New Roman"/>
          <w:sz w:val="27"/>
          <w:szCs w:val="27"/>
          <w:lang w:eastAsia="ru-RU"/>
        </w:rPr>
        <w:t xml:space="preserve">файлов, </w:t>
      </w:r>
      <w:r w:rsidR="0008245D">
        <w:rPr>
          <w:rFonts w:ascii="Times New Roman" w:eastAsia="Times New Roman" w:hAnsi="Times New Roman" w:cs="Times New Roman"/>
          <w:sz w:val="27"/>
          <w:szCs w:val="27"/>
          <w:lang w:eastAsia="ru-RU"/>
        </w:rPr>
        <w:t xml:space="preserve">  </w:t>
      </w:r>
      <w:r w:rsidRPr="0008245D">
        <w:rPr>
          <w:rFonts w:ascii="Times New Roman" w:eastAsia="Times New Roman" w:hAnsi="Times New Roman" w:cs="Times New Roman"/>
          <w:sz w:val="27"/>
          <w:szCs w:val="27"/>
          <w:lang w:eastAsia="ru-RU"/>
        </w:rPr>
        <w:t>представленных</w:t>
      </w:r>
      <w:r w:rsidR="0008245D">
        <w:rPr>
          <w:rFonts w:ascii="Times New Roman" w:eastAsia="Times New Roman" w:hAnsi="Times New Roman" w:cs="Times New Roman"/>
          <w:sz w:val="27"/>
          <w:szCs w:val="27"/>
          <w:lang w:eastAsia="ru-RU"/>
        </w:rPr>
        <w:t xml:space="preserve">  </w:t>
      </w:r>
      <w:r w:rsidRPr="0008245D">
        <w:rPr>
          <w:rFonts w:ascii="Times New Roman" w:eastAsia="Times New Roman" w:hAnsi="Times New Roman" w:cs="Times New Roman"/>
          <w:sz w:val="27"/>
          <w:szCs w:val="27"/>
          <w:lang w:eastAsia="ru-RU"/>
        </w:rPr>
        <w:t xml:space="preserve"> в </w:t>
      </w:r>
      <w:r w:rsidR="0008245D">
        <w:rPr>
          <w:rFonts w:ascii="Times New Roman" w:eastAsia="Times New Roman" w:hAnsi="Times New Roman" w:cs="Times New Roman"/>
          <w:sz w:val="27"/>
          <w:szCs w:val="27"/>
          <w:lang w:eastAsia="ru-RU"/>
        </w:rPr>
        <w:t xml:space="preserve">  </w:t>
      </w:r>
      <w:r w:rsidRPr="0008245D">
        <w:rPr>
          <w:rFonts w:ascii="Times New Roman" w:eastAsia="Times New Roman" w:hAnsi="Times New Roman" w:cs="Times New Roman"/>
          <w:sz w:val="27"/>
          <w:szCs w:val="27"/>
          <w:lang w:eastAsia="ru-RU"/>
        </w:rPr>
        <w:t xml:space="preserve">форме </w:t>
      </w:r>
      <w:r w:rsidR="0008245D">
        <w:rPr>
          <w:rFonts w:ascii="Times New Roman" w:eastAsia="Times New Roman" w:hAnsi="Times New Roman" w:cs="Times New Roman"/>
          <w:sz w:val="27"/>
          <w:szCs w:val="27"/>
          <w:lang w:eastAsia="ru-RU"/>
        </w:rPr>
        <w:t xml:space="preserve"> </w:t>
      </w:r>
      <w:r w:rsidRPr="0008245D">
        <w:rPr>
          <w:rFonts w:ascii="Times New Roman" w:eastAsia="Times New Roman" w:hAnsi="Times New Roman" w:cs="Times New Roman"/>
          <w:sz w:val="27"/>
          <w:szCs w:val="27"/>
          <w:lang w:eastAsia="ru-RU"/>
        </w:rPr>
        <w:t>электронных</w:t>
      </w:r>
      <w:r w:rsidRPr="005A7E75">
        <w:rPr>
          <w:rFonts w:ascii="Times New Roman" w:eastAsia="Times New Roman" w:hAnsi="Times New Roman" w:cs="Times New Roman"/>
          <w:sz w:val="28"/>
          <w:szCs w:val="28"/>
          <w:lang w:eastAsia="ru-RU"/>
        </w:rPr>
        <w:t xml:space="preserve"> </w:t>
      </w:r>
    </w:p>
    <w:p w:rsidR="005A7E75" w:rsidRPr="005A7E75" w:rsidRDefault="005A7E75" w:rsidP="005A7E75">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5A7E75">
        <w:rPr>
          <w:rFonts w:ascii="Times New Roman" w:eastAsia="Times New Roman" w:hAnsi="Times New Roman" w:cs="Times New Roman"/>
          <w:sz w:val="28"/>
          <w:szCs w:val="28"/>
          <w:lang w:eastAsia="ru-RU"/>
        </w:rPr>
        <w:lastRenderedPageBreak/>
        <w:t>документов, с указанием их объема.</w:t>
      </w:r>
    </w:p>
    <w:p w:rsidR="005A7E75" w:rsidRPr="005A7E75" w:rsidRDefault="005A7E75" w:rsidP="005A7E75">
      <w:pPr>
        <w:widowControl w:val="0"/>
        <w:autoSpaceDE w:val="0"/>
        <w:autoSpaceDN w:val="0"/>
        <w:adjustRightInd w:val="0"/>
        <w:spacing w:after="160" w:line="240" w:lineRule="auto"/>
        <w:ind w:firstLine="709"/>
        <w:contextualSpacing/>
        <w:jc w:val="both"/>
        <w:rPr>
          <w:rFonts w:ascii="Times New Roman" w:eastAsia="Calibri" w:hAnsi="Times New Roman" w:cs="Times New Roman"/>
          <w:sz w:val="28"/>
          <w:szCs w:val="28"/>
        </w:rPr>
      </w:pPr>
      <w:r w:rsidRPr="005A7E75">
        <w:rPr>
          <w:rFonts w:ascii="Times New Roman" w:eastAsia="Calibri" w:hAnsi="Times New Roman" w:cs="Times New Roman"/>
          <w:sz w:val="28"/>
          <w:szCs w:val="28"/>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5A7E75" w:rsidRPr="005A7E75" w:rsidRDefault="005A7E75" w:rsidP="005A7E75">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5A7E75">
        <w:rPr>
          <w:rFonts w:ascii="Times New Roman" w:eastAsia="Calibri" w:hAnsi="Times New Roman" w:cs="Times New Roman"/>
          <w:sz w:val="28"/>
          <w:szCs w:val="28"/>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5A7E75" w:rsidRPr="005A7E75" w:rsidRDefault="005A7E75" w:rsidP="005A7E75">
      <w:pPr>
        <w:spacing w:after="0" w:line="240" w:lineRule="auto"/>
        <w:ind w:firstLine="709"/>
        <w:contextualSpacing/>
        <w:jc w:val="both"/>
        <w:rPr>
          <w:rFonts w:ascii="Times New Roman" w:eastAsia="Times New Roman" w:hAnsi="Times New Roman" w:cs="Times New Roman"/>
          <w:sz w:val="28"/>
          <w:szCs w:val="28"/>
          <w:lang w:eastAsia="ru-RU"/>
        </w:rPr>
      </w:pPr>
      <w:r w:rsidRPr="005A7E75">
        <w:rPr>
          <w:rFonts w:ascii="Times New Roman" w:eastAsia="Times New Roman" w:hAnsi="Times New Roman" w:cs="Times New Roman"/>
          <w:sz w:val="28"/>
          <w:szCs w:val="28"/>
          <w:lang w:eastAsia="ru-RU"/>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5F286A" w:rsidRPr="005F286A" w:rsidRDefault="005F286A" w:rsidP="005F286A">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F286A" w:rsidRPr="005F286A" w:rsidRDefault="005F286A" w:rsidP="005F286A">
      <w:pPr>
        <w:numPr>
          <w:ilvl w:val="0"/>
          <w:numId w:val="16"/>
        </w:numPr>
        <w:tabs>
          <w:tab w:val="left" w:pos="1560"/>
        </w:tabs>
        <w:spacing w:after="0" w:line="240" w:lineRule="auto"/>
        <w:ind w:left="0" w:firstLine="709"/>
        <w:jc w:val="center"/>
        <w:rPr>
          <w:rFonts w:ascii="Times New Roman" w:eastAsia="Times New Roman" w:hAnsi="Times New Roman" w:cs="Times New Roman"/>
          <w:b/>
          <w:sz w:val="28"/>
          <w:szCs w:val="28"/>
          <w:lang w:eastAsia="ru-RU"/>
        </w:rPr>
      </w:pPr>
      <w:r w:rsidRPr="005F286A">
        <w:rPr>
          <w:rFonts w:ascii="Times New Roman" w:eastAsia="Times New Roman" w:hAnsi="Times New Roman" w:cs="Times New Roman"/>
          <w:b/>
          <w:sz w:val="28"/>
          <w:szCs w:val="28"/>
          <w:lang w:val="en-US" w:eastAsia="ru-RU"/>
        </w:rPr>
        <w:t>C</w:t>
      </w:r>
      <w:r w:rsidRPr="005F286A">
        <w:rPr>
          <w:rFonts w:ascii="Times New Roman" w:eastAsia="Times New Roman" w:hAnsi="Times New Roman" w:cs="Times New Roman"/>
          <w:b/>
          <w:sz w:val="28"/>
          <w:szCs w:val="28"/>
          <w:lang w:eastAsia="ru-RU"/>
        </w:rPr>
        <w:t>остав, последовательность и сроки выполнения административных процедур, требования к порядку их выполнения</w:t>
      </w:r>
    </w:p>
    <w:p w:rsidR="005F286A" w:rsidRPr="005F286A" w:rsidRDefault="005F286A" w:rsidP="005F286A">
      <w:pPr>
        <w:tabs>
          <w:tab w:val="left" w:pos="1560"/>
        </w:tabs>
        <w:spacing w:after="0" w:line="240" w:lineRule="auto"/>
        <w:ind w:firstLine="709"/>
        <w:jc w:val="both"/>
        <w:rPr>
          <w:rFonts w:ascii="Times New Roman" w:eastAsia="Times New Roman" w:hAnsi="Times New Roman" w:cs="Times New Roman"/>
          <w:sz w:val="28"/>
          <w:szCs w:val="28"/>
          <w:lang w:eastAsia="ru-RU"/>
        </w:rPr>
      </w:pPr>
    </w:p>
    <w:p w:rsidR="005F286A" w:rsidRPr="005F286A" w:rsidRDefault="005F286A" w:rsidP="005F286A">
      <w:pPr>
        <w:numPr>
          <w:ilvl w:val="1"/>
          <w:numId w:val="16"/>
        </w:numPr>
        <w:tabs>
          <w:tab w:val="left" w:pos="1560"/>
        </w:tabs>
        <w:spacing w:after="0" w:line="240" w:lineRule="auto"/>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Предоставление муниципальной услуги включает в себя следующие административные процедуры:</w:t>
      </w:r>
    </w:p>
    <w:p w:rsidR="005F286A" w:rsidRPr="005F286A" w:rsidRDefault="005F286A" w:rsidP="005F286A">
      <w:pPr>
        <w:numPr>
          <w:ilvl w:val="0"/>
          <w:numId w:val="24"/>
        </w:numPr>
        <w:tabs>
          <w:tab w:val="num" w:pos="0"/>
          <w:tab w:val="left" w:pos="1560"/>
        </w:tabs>
        <w:suppressAutoHyphen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прием и регистрацию заявления с комплектом документов;</w:t>
      </w:r>
    </w:p>
    <w:p w:rsidR="005F286A" w:rsidRPr="005F286A" w:rsidRDefault="005F286A" w:rsidP="005F286A">
      <w:pPr>
        <w:numPr>
          <w:ilvl w:val="0"/>
          <w:numId w:val="24"/>
        </w:numPr>
        <w:tabs>
          <w:tab w:val="num" w:pos="0"/>
          <w:tab w:val="left" w:pos="1560"/>
        </w:tabs>
        <w:suppressAutoHyphen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5F286A" w:rsidRPr="005F286A" w:rsidRDefault="005F286A" w:rsidP="005F286A">
      <w:pPr>
        <w:numPr>
          <w:ilvl w:val="0"/>
          <w:numId w:val="24"/>
        </w:numPr>
        <w:tabs>
          <w:tab w:val="num" w:pos="0"/>
          <w:tab w:val="left" w:pos="1560"/>
        </w:tabs>
        <w:suppressAutoHyphen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работу Комиссии по оценке пригодности (непригодности) жилых помещений для постоянного проживания и составление Комиссией  заключения в порядке, предусмотренном пунктом 47 Положения;</w:t>
      </w:r>
    </w:p>
    <w:p w:rsidR="005F286A" w:rsidRPr="005F286A" w:rsidRDefault="005F286A" w:rsidP="005F286A">
      <w:pPr>
        <w:numPr>
          <w:ilvl w:val="0"/>
          <w:numId w:val="24"/>
        </w:numPr>
        <w:tabs>
          <w:tab w:val="num" w:pos="0"/>
          <w:tab w:val="left" w:pos="1560"/>
        </w:tabs>
        <w:suppressAutoHyphen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 принятие решения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 издание распоряжения  либо подготовка уведомления о мотивированном отказе в предоставлении муниципальной услуги;</w:t>
      </w:r>
    </w:p>
    <w:p w:rsidR="005F286A" w:rsidRPr="005F286A" w:rsidRDefault="005F286A" w:rsidP="005F286A">
      <w:pPr>
        <w:numPr>
          <w:ilvl w:val="0"/>
          <w:numId w:val="24"/>
        </w:numPr>
        <w:tabs>
          <w:tab w:val="num" w:pos="0"/>
          <w:tab w:val="left" w:pos="1560"/>
        </w:tabs>
        <w:suppressAutoHyphen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выдачу (направление) заявителю распоряжения и заключения Комиссии либо уведомления о мотивированном отказе в предоставлении муниципальной услуги.</w:t>
      </w:r>
    </w:p>
    <w:p w:rsidR="005F286A" w:rsidRPr="005F286A" w:rsidRDefault="005F286A" w:rsidP="005F286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w:t>
      </w:r>
      <w:r w:rsidR="00CA1B01">
        <w:rPr>
          <w:rFonts w:ascii="Times New Roman" w:eastAsia="Times New Roman" w:hAnsi="Times New Roman" w:cs="Times New Roman"/>
          <w:sz w:val="28"/>
          <w:szCs w:val="28"/>
          <w:lang w:eastAsia="ru-RU"/>
        </w:rPr>
        <w:t>5</w:t>
      </w:r>
      <w:r w:rsidRPr="005F286A">
        <w:rPr>
          <w:rFonts w:ascii="Times New Roman" w:eastAsia="Times New Roman" w:hAnsi="Times New Roman" w:cs="Times New Roman"/>
          <w:sz w:val="28"/>
          <w:szCs w:val="28"/>
          <w:lang w:eastAsia="ru-RU"/>
        </w:rPr>
        <w:t xml:space="preserve"> к настоящему административному регламенту.</w:t>
      </w:r>
    </w:p>
    <w:p w:rsidR="005F286A" w:rsidRPr="005F286A" w:rsidRDefault="005F286A" w:rsidP="005F286A">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3.2. Прием заявления и прилагаемых к нему документов, проверка представленных документов на соответствие требованиям п. 2.6. настоящего Административного регламента и регистрация заявления.</w:t>
      </w:r>
    </w:p>
    <w:p w:rsidR="005F286A" w:rsidRPr="005F286A" w:rsidRDefault="005F286A" w:rsidP="005F286A">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3.2.1. Основанием для начала предоставления административной процедуры является:</w:t>
      </w:r>
    </w:p>
    <w:p w:rsidR="005F286A" w:rsidRPr="005F286A" w:rsidRDefault="005F286A" w:rsidP="005F286A">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личное обращение заявителя или его уполномоченного представителя с заявлением о предоставлении муниципальной услуги и комплектом документов;</w:t>
      </w:r>
    </w:p>
    <w:p w:rsidR="005F286A" w:rsidRPr="005F286A" w:rsidRDefault="005F286A" w:rsidP="005F286A">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lastRenderedPageBreak/>
        <w:t>- поступление в адрес органа предоставляющего муниципальную услугу заявления с комплектом документов, необходимых для предоставления муниципальной услуги в виде почтового отправления или в электронном виде.</w:t>
      </w:r>
    </w:p>
    <w:p w:rsidR="005F286A" w:rsidRPr="005F286A" w:rsidRDefault="005F286A" w:rsidP="005F286A">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К заявлению должны быть приложены документы, указанные в </w:t>
      </w:r>
      <w:hyperlink w:anchor="P149" w:history="1">
        <w:r w:rsidRPr="005F286A">
          <w:rPr>
            <w:rFonts w:ascii="Times New Roman" w:eastAsia="Times New Roman" w:hAnsi="Times New Roman" w:cs="Times New Roman"/>
            <w:sz w:val="28"/>
            <w:szCs w:val="28"/>
            <w:lang w:eastAsia="ru-RU"/>
          </w:rPr>
          <w:t>п. 2.6.1</w:t>
        </w:r>
      </w:hyperlink>
      <w:r w:rsidRPr="005F286A">
        <w:rPr>
          <w:rFonts w:ascii="Times New Roman" w:eastAsia="Times New Roman" w:hAnsi="Times New Roman" w:cs="Times New Roman"/>
          <w:sz w:val="28"/>
          <w:szCs w:val="28"/>
          <w:lang w:eastAsia="ru-RU"/>
        </w:rPr>
        <w:t xml:space="preserve"> настоящего Административного регламента.</w:t>
      </w:r>
    </w:p>
    <w:p w:rsidR="005F286A" w:rsidRPr="005F286A" w:rsidRDefault="005F286A" w:rsidP="005F286A">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3.2.2. При личном обращении заявителя или уполномоченного представителя в орган предоставляющий муниципальную услугу должностное лицо, уполномоченное на прием документов:</w:t>
      </w:r>
    </w:p>
    <w:p w:rsidR="005F286A" w:rsidRPr="005F286A" w:rsidRDefault="005F286A" w:rsidP="005F286A">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устанавливает предмет обращения, личность заявителя;</w:t>
      </w:r>
    </w:p>
    <w:p w:rsidR="005F286A" w:rsidRPr="005F286A" w:rsidRDefault="005F286A" w:rsidP="005F286A">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5F286A" w:rsidRPr="005F286A" w:rsidRDefault="005F286A" w:rsidP="005F286A">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проверяет соответствие заявления требованиям, установленного образца, согласно приложениям № 2-3 к настоящему Административному регламенту;</w:t>
      </w:r>
    </w:p>
    <w:p w:rsidR="005F286A" w:rsidRPr="005F286A" w:rsidRDefault="005F286A" w:rsidP="005F286A">
      <w:pPr>
        <w:widowControl w:val="0"/>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5F286A">
        <w:rPr>
          <w:rFonts w:ascii="Times New Roman" w:eastAsia="SimSun" w:hAnsi="Times New Roman" w:cs="Times New Roman"/>
          <w:sz w:val="28"/>
          <w:szCs w:val="28"/>
          <w:lang w:eastAsia="zh-CN"/>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5F286A" w:rsidRPr="005F286A" w:rsidRDefault="005F286A" w:rsidP="005F286A">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проверяет наличие или отсутствие оснований для отказа в приеме документов предусмотренных пунктом 2.7. настоящего Административного регламента;</w:t>
      </w:r>
    </w:p>
    <w:p w:rsidR="005F286A" w:rsidRPr="005F286A" w:rsidRDefault="005F286A" w:rsidP="005F286A">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заявление и комплект документов заявителю.</w:t>
      </w:r>
    </w:p>
    <w:p w:rsidR="005F286A" w:rsidRPr="005F286A" w:rsidRDefault="005F286A" w:rsidP="005F286A">
      <w:pPr>
        <w:widowControl w:val="0"/>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5F286A">
        <w:rPr>
          <w:rFonts w:ascii="Times New Roman" w:eastAsia="Times New Roman" w:hAnsi="Times New Roman" w:cs="Times New Roman"/>
          <w:sz w:val="28"/>
          <w:szCs w:val="28"/>
          <w:lang w:eastAsia="ru-RU"/>
        </w:rPr>
        <w:t xml:space="preserve">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 и </w:t>
      </w:r>
      <w:r w:rsidRPr="005F286A">
        <w:rPr>
          <w:rFonts w:ascii="Times New Roman" w:eastAsia="SimSun" w:hAnsi="Times New Roman" w:cs="Times New Roman"/>
          <w:sz w:val="28"/>
          <w:szCs w:val="28"/>
          <w:lang w:eastAsia="zh-CN"/>
        </w:rPr>
        <w:t xml:space="preserve">выдает заявителю расписку в получении документов по установленной форме (приложение № </w:t>
      </w:r>
      <w:r w:rsidR="00CA1B01">
        <w:rPr>
          <w:rFonts w:ascii="Times New Roman" w:eastAsia="SimSun" w:hAnsi="Times New Roman" w:cs="Times New Roman"/>
          <w:sz w:val="28"/>
          <w:szCs w:val="28"/>
          <w:lang w:eastAsia="zh-CN"/>
        </w:rPr>
        <w:t>6</w:t>
      </w:r>
      <w:r w:rsidRPr="005F286A">
        <w:rPr>
          <w:rFonts w:ascii="Times New Roman" w:eastAsia="SimSun" w:hAnsi="Times New Roman" w:cs="Times New Roman"/>
          <w:sz w:val="28"/>
          <w:szCs w:val="28"/>
          <w:lang w:eastAsia="zh-CN"/>
        </w:rPr>
        <w:t xml:space="preserve">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5F286A" w:rsidRPr="005F286A" w:rsidRDefault="005F286A" w:rsidP="005F286A">
      <w:pPr>
        <w:widowControl w:val="0"/>
        <w:autoSpaceDE w:val="0"/>
        <w:autoSpaceDN w:val="0"/>
        <w:spacing w:after="0" w:line="240" w:lineRule="auto"/>
        <w:ind w:firstLine="709"/>
        <w:contextualSpacing/>
        <w:jc w:val="both"/>
        <w:rPr>
          <w:rFonts w:ascii="Times New Roman" w:eastAsia="Calibri" w:hAnsi="Times New Roman" w:cs="Times New Roman"/>
          <w:sz w:val="28"/>
          <w:szCs w:val="28"/>
        </w:rPr>
      </w:pPr>
      <w:r w:rsidRPr="005F286A">
        <w:rPr>
          <w:rFonts w:ascii="Times New Roman" w:eastAsia="Times New Roman" w:hAnsi="Times New Roman" w:cs="Times New Roman"/>
          <w:sz w:val="28"/>
          <w:szCs w:val="28"/>
          <w:lang w:eastAsia="ru-RU"/>
        </w:rPr>
        <w:t>3.2.</w:t>
      </w:r>
      <w:r w:rsidR="00463F58">
        <w:rPr>
          <w:rFonts w:ascii="Times New Roman" w:eastAsia="Times New Roman" w:hAnsi="Times New Roman" w:cs="Times New Roman"/>
          <w:sz w:val="28"/>
          <w:szCs w:val="28"/>
          <w:lang w:eastAsia="ru-RU"/>
        </w:rPr>
        <w:t>3</w:t>
      </w:r>
      <w:r w:rsidRPr="005F286A">
        <w:rPr>
          <w:rFonts w:ascii="Times New Roman" w:eastAsia="Times New Roman" w:hAnsi="Times New Roman" w:cs="Times New Roman"/>
          <w:sz w:val="28"/>
          <w:szCs w:val="28"/>
          <w:lang w:eastAsia="ru-RU"/>
        </w:rPr>
        <w:t xml:space="preserve">. При поступлении заявления в форме электронного документа и комплекта электронных документов </w:t>
      </w:r>
      <w:r w:rsidRPr="005F286A">
        <w:rPr>
          <w:rFonts w:ascii="Times New Roman" w:eastAsia="Calibri" w:hAnsi="Times New Roman" w:cs="Times New Roman"/>
          <w:sz w:val="28"/>
          <w:szCs w:val="28"/>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5F286A" w:rsidRPr="005F286A" w:rsidRDefault="005F286A" w:rsidP="005F286A">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орган, предоставляющий муниципальную услугу.</w:t>
      </w:r>
    </w:p>
    <w:p w:rsidR="005F286A" w:rsidRPr="005F286A" w:rsidRDefault="005F286A" w:rsidP="005F286A">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3.2.</w:t>
      </w:r>
      <w:r w:rsidR="00463F58">
        <w:rPr>
          <w:rFonts w:ascii="Times New Roman" w:eastAsia="Times New Roman" w:hAnsi="Times New Roman" w:cs="Times New Roman"/>
          <w:sz w:val="28"/>
          <w:szCs w:val="28"/>
          <w:lang w:eastAsia="ru-RU"/>
        </w:rPr>
        <w:t>4</w:t>
      </w:r>
      <w:r w:rsidRPr="005F286A">
        <w:rPr>
          <w:rFonts w:ascii="Times New Roman" w:eastAsia="Times New Roman" w:hAnsi="Times New Roman" w:cs="Times New Roman"/>
          <w:sz w:val="28"/>
          <w:szCs w:val="28"/>
          <w:lang w:eastAsia="ru-RU"/>
        </w:rPr>
        <w:t>. Максимальный срок исполнения административной процедуры - 1 рабочий день.</w:t>
      </w:r>
    </w:p>
    <w:p w:rsidR="005F286A" w:rsidRPr="005F286A" w:rsidRDefault="005F286A" w:rsidP="005F286A">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3.2.</w:t>
      </w:r>
      <w:r w:rsidR="00463F58">
        <w:rPr>
          <w:rFonts w:ascii="Times New Roman" w:eastAsia="Times New Roman" w:hAnsi="Times New Roman" w:cs="Times New Roman"/>
          <w:sz w:val="28"/>
          <w:szCs w:val="28"/>
          <w:lang w:eastAsia="ru-RU"/>
        </w:rPr>
        <w:t>5</w:t>
      </w:r>
      <w:r w:rsidRPr="005F286A">
        <w:rPr>
          <w:rFonts w:ascii="Times New Roman" w:eastAsia="Times New Roman" w:hAnsi="Times New Roman" w:cs="Times New Roman"/>
          <w:sz w:val="28"/>
          <w:szCs w:val="28"/>
          <w:lang w:eastAsia="ru-RU"/>
        </w:rPr>
        <w:t>. Результатом административной процедуры является прием и регистрация заявления и комплекта документов либо отказ в приеме документов</w:t>
      </w:r>
      <w:r w:rsidRPr="005F286A">
        <w:rPr>
          <w:rFonts w:ascii="Times New Roman" w:eastAsia="SimSun" w:hAnsi="Times New Roman" w:cs="Times New Roman"/>
          <w:sz w:val="28"/>
          <w:szCs w:val="28"/>
          <w:lang w:eastAsia="zh-CN"/>
        </w:rPr>
        <w:t>.</w:t>
      </w:r>
    </w:p>
    <w:p w:rsidR="005F286A" w:rsidRPr="005F286A" w:rsidRDefault="005F286A" w:rsidP="005F286A">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lastRenderedPageBreak/>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5F286A" w:rsidRPr="005F286A" w:rsidRDefault="005F286A" w:rsidP="005F286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3.3.1. Основанием для начала административной процедуры является поступление зарегистрированного заявления и прилагаемых к нему документов в Комиссию.</w:t>
      </w:r>
    </w:p>
    <w:p w:rsidR="005F286A" w:rsidRPr="005F286A" w:rsidRDefault="005F286A" w:rsidP="005F286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3.3.2. В случае отсутствия оснований, установленных пунктом 2.8 настоящего административного регламента, а также отсутствия в представленном пакете документов, указанных в пункте 2.6.2,</w:t>
      </w:r>
      <w:r w:rsidRPr="005F286A">
        <w:rPr>
          <w:rFonts w:ascii="Times New Roman" w:eastAsia="Times New Roman" w:hAnsi="Times New Roman" w:cs="Times New Roman"/>
          <w:color w:val="FF0000"/>
          <w:sz w:val="28"/>
          <w:szCs w:val="28"/>
          <w:lang w:eastAsia="ru-RU"/>
        </w:rPr>
        <w:t xml:space="preserve"> </w:t>
      </w:r>
      <w:r w:rsidRPr="005F286A">
        <w:rPr>
          <w:rFonts w:ascii="Times New Roman" w:eastAsia="Times New Roman" w:hAnsi="Times New Roman" w:cs="Times New Roman"/>
          <w:sz w:val="28"/>
          <w:szCs w:val="28"/>
          <w:lang w:eastAsia="ru-RU"/>
        </w:rPr>
        <w:t>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получает в том числе в электронной форме:</w:t>
      </w:r>
    </w:p>
    <w:p w:rsidR="005F286A" w:rsidRPr="005F286A" w:rsidRDefault="005F286A" w:rsidP="005F286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а) сведения из Единого государственного реестра прав на недвижимое имущество и сделок с ним о правах на жилое помещение;</w:t>
      </w:r>
    </w:p>
    <w:p w:rsidR="005F286A" w:rsidRPr="005F286A" w:rsidRDefault="005F286A" w:rsidP="005F286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б) технический паспорт жилого помещения, а для нежилых помещений - технический план;</w:t>
      </w:r>
    </w:p>
    <w:p w:rsidR="005F286A" w:rsidRPr="00463F58" w:rsidRDefault="005F286A" w:rsidP="005F286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в) заключения (акты) соответствующих органов государственного надзора (контроля) в случае, если </w:t>
      </w:r>
      <w:r w:rsidRPr="00463F58">
        <w:rPr>
          <w:rFonts w:ascii="Times New Roman" w:eastAsia="Times New Roman" w:hAnsi="Times New Roman" w:cs="Times New Roman"/>
          <w:sz w:val="28"/>
          <w:szCs w:val="28"/>
          <w:lang w:eastAsia="ru-RU"/>
        </w:rPr>
        <w:t>представление указанных документов в соответствии с абзацем третьим пункта 44 Положения признано необходимым для принятия решения о признании жилого помещения соответствующим (не соответствующим) установленным в Положении требованиям.</w:t>
      </w:r>
    </w:p>
    <w:p w:rsidR="005F286A" w:rsidRPr="005F286A" w:rsidRDefault="005F286A" w:rsidP="005F286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63F58">
        <w:rPr>
          <w:rFonts w:ascii="Times New Roman" w:eastAsia="Times New Roman" w:hAnsi="Times New Roman" w:cs="Times New Roman"/>
          <w:sz w:val="28"/>
          <w:szCs w:val="28"/>
          <w:lang w:eastAsia="ru-RU"/>
        </w:rPr>
        <w:t>Комиссия вправе запрашивать эти документы в органах государственного надзора (контроля), указанных в абзаце пятом пункта 7</w:t>
      </w:r>
      <w:r w:rsidRPr="005F286A">
        <w:rPr>
          <w:rFonts w:ascii="Times New Roman" w:eastAsia="Times New Roman" w:hAnsi="Times New Roman" w:cs="Times New Roman"/>
          <w:sz w:val="28"/>
          <w:szCs w:val="28"/>
          <w:lang w:eastAsia="ru-RU"/>
        </w:rPr>
        <w:t xml:space="preserve"> Положения.</w:t>
      </w:r>
    </w:p>
    <w:p w:rsidR="005F286A" w:rsidRPr="005F286A" w:rsidRDefault="005F286A" w:rsidP="005F286A">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3.3.3. В случае если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орган местного самоуправления не позднее чем за 20 дней до дня начала работы комиссии обязан в письменной форме посредством почтового отправления с уведомлением о вручении, а также в форме электронного документа с использованием единого портала направить в федеральный орган исполнительной власти Российской Федерации, осуществляющий полномочия собственника в отношении оцениваемого имущества, и правообладателю такого имущества уведомление о дате начала работы комиссии, а также разместить такое уведомление на межведомственном портале по управлению государственной собственностью в информационно-телекоммуникационной сети "Интернет".</w:t>
      </w:r>
    </w:p>
    <w:p w:rsidR="005F286A" w:rsidRPr="005F286A" w:rsidRDefault="005F286A" w:rsidP="005F286A">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Федеральный орган исполнительной власти, осуществляющий полномочия собственника в отношении оцениваемого имущества, и правообладатель такого имущества в течение 5 дней со дня получения уведомления о дате начала работы комиссии направляют в комиссию посредством почтового отправления с уведомлением о вручении, а также в форме электронного документа с использованием единого портала информацию о своем представителе, уполномоченном на участие в работе комиссии.</w:t>
      </w:r>
    </w:p>
    <w:p w:rsidR="005F286A" w:rsidRPr="005F286A" w:rsidRDefault="005F286A" w:rsidP="005F286A">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В случае если уполномоченные представители не принимали участие в работе комиссии (при условии соблюдения установленного настоящим пунктом </w:t>
      </w:r>
      <w:r w:rsidRPr="005F286A">
        <w:rPr>
          <w:rFonts w:ascii="Times New Roman" w:eastAsia="Times New Roman" w:hAnsi="Times New Roman" w:cs="Times New Roman"/>
          <w:sz w:val="28"/>
          <w:szCs w:val="28"/>
          <w:lang w:eastAsia="ru-RU"/>
        </w:rPr>
        <w:lastRenderedPageBreak/>
        <w:t>порядка уведомления о дате начала работы комиссии), комиссия принимает решение в отсутствие указанных представителей.</w:t>
      </w:r>
    </w:p>
    <w:p w:rsidR="005F286A" w:rsidRPr="005F286A" w:rsidRDefault="005F286A" w:rsidP="00CA1B0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3.4. Работа Комиссии по оценке пригодности (непригодности) жилых помещений для постоянного проживания и составление Комиссией  заключения в порядке, предусмотренном пунктом 47 Положения.</w:t>
      </w:r>
      <w:r w:rsidR="00CA1B01" w:rsidRPr="00CA1B01">
        <w:t xml:space="preserve"> </w:t>
      </w:r>
      <w:r w:rsidR="00CA1B01" w:rsidRPr="00CA1B01">
        <w:rPr>
          <w:rFonts w:ascii="Times New Roman" w:hAnsi="Times New Roman" w:cs="Times New Roman"/>
          <w:sz w:val="28"/>
          <w:szCs w:val="28"/>
        </w:rPr>
        <w:t>Форма</w:t>
      </w:r>
      <w:r w:rsidR="00CA1B01">
        <w:t xml:space="preserve"> </w:t>
      </w:r>
      <w:r w:rsidR="00CA1B01">
        <w:rPr>
          <w:rFonts w:ascii="Times New Roman" w:eastAsia="Times New Roman" w:hAnsi="Times New Roman" w:cs="Times New Roman"/>
          <w:sz w:val="28"/>
          <w:szCs w:val="28"/>
          <w:lang w:eastAsia="ru-RU"/>
        </w:rPr>
        <w:t xml:space="preserve">заключения </w:t>
      </w:r>
      <w:r w:rsidR="00CA1B01" w:rsidRPr="00CA1B01">
        <w:rPr>
          <w:rFonts w:ascii="Times New Roman" w:eastAsia="Times New Roman" w:hAnsi="Times New Roman" w:cs="Times New Roman"/>
          <w:sz w:val="28"/>
          <w:szCs w:val="28"/>
          <w:lang w:eastAsia="ru-RU"/>
        </w:rPr>
        <w:t>об оценке соответствия помещения (многоквартирного дома) требованиям, установленным в Положении о признан</w:t>
      </w:r>
      <w:r w:rsidR="00CA1B01">
        <w:rPr>
          <w:rFonts w:ascii="Times New Roman" w:eastAsia="Times New Roman" w:hAnsi="Times New Roman" w:cs="Times New Roman"/>
          <w:sz w:val="28"/>
          <w:szCs w:val="28"/>
          <w:lang w:eastAsia="ru-RU"/>
        </w:rPr>
        <w:t xml:space="preserve">ии помещения жилым помещением, </w:t>
      </w:r>
      <w:r w:rsidR="00CA1B01" w:rsidRPr="00CA1B01">
        <w:rPr>
          <w:rFonts w:ascii="Times New Roman" w:eastAsia="Times New Roman" w:hAnsi="Times New Roman" w:cs="Times New Roman"/>
          <w:sz w:val="28"/>
          <w:szCs w:val="28"/>
          <w:lang w:eastAsia="ru-RU"/>
        </w:rPr>
        <w:t>жилого помещения непригодным для прож</w:t>
      </w:r>
      <w:r w:rsidR="00CA1B01">
        <w:rPr>
          <w:rFonts w:ascii="Times New Roman" w:eastAsia="Times New Roman" w:hAnsi="Times New Roman" w:cs="Times New Roman"/>
          <w:sz w:val="28"/>
          <w:szCs w:val="28"/>
          <w:lang w:eastAsia="ru-RU"/>
        </w:rPr>
        <w:t xml:space="preserve">ивания и многоквартирного дома </w:t>
      </w:r>
      <w:r w:rsidR="00CA1B01" w:rsidRPr="00CA1B01">
        <w:rPr>
          <w:rFonts w:ascii="Times New Roman" w:eastAsia="Times New Roman" w:hAnsi="Times New Roman" w:cs="Times New Roman"/>
          <w:sz w:val="28"/>
          <w:szCs w:val="28"/>
          <w:lang w:eastAsia="ru-RU"/>
        </w:rPr>
        <w:t>аварийным и подлежащим сносу или реконструкции</w:t>
      </w:r>
      <w:r w:rsidR="00CA1B01">
        <w:rPr>
          <w:rFonts w:ascii="Times New Roman" w:eastAsia="Times New Roman" w:hAnsi="Times New Roman" w:cs="Times New Roman"/>
          <w:sz w:val="28"/>
          <w:szCs w:val="28"/>
          <w:lang w:eastAsia="ru-RU"/>
        </w:rPr>
        <w:t xml:space="preserve"> приведена в приложении №4</w:t>
      </w:r>
      <w:r w:rsidR="00CA1B01" w:rsidRPr="00CA1B01">
        <w:t xml:space="preserve"> </w:t>
      </w:r>
      <w:r w:rsidR="00CA1B01" w:rsidRPr="00CA1B01">
        <w:rPr>
          <w:rFonts w:ascii="Times New Roman" w:eastAsia="Times New Roman" w:hAnsi="Times New Roman" w:cs="Times New Roman"/>
          <w:sz w:val="28"/>
          <w:szCs w:val="28"/>
          <w:lang w:eastAsia="ru-RU"/>
        </w:rPr>
        <w:t>к настоящему Административному регламенту</w:t>
      </w:r>
      <w:r w:rsidR="00CA1B01">
        <w:rPr>
          <w:rFonts w:ascii="Times New Roman" w:eastAsia="Times New Roman" w:hAnsi="Times New Roman" w:cs="Times New Roman"/>
          <w:sz w:val="28"/>
          <w:szCs w:val="28"/>
          <w:lang w:eastAsia="ru-RU"/>
        </w:rPr>
        <w:t>.</w:t>
      </w:r>
    </w:p>
    <w:p w:rsidR="005F286A" w:rsidRPr="005F286A" w:rsidRDefault="005F286A" w:rsidP="005F286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 3.4.1. Комиссия рассматривает поступившее заявление или заключение органа государственного надзора (контроля) в течение 30 дней с даты регистрации и принимает решение (в виде заключения), указанное </w:t>
      </w:r>
      <w:r w:rsidRPr="00463F58">
        <w:rPr>
          <w:rFonts w:ascii="Times New Roman" w:eastAsia="Times New Roman" w:hAnsi="Times New Roman" w:cs="Times New Roman"/>
          <w:sz w:val="28"/>
          <w:szCs w:val="28"/>
          <w:lang w:eastAsia="ru-RU"/>
        </w:rPr>
        <w:t xml:space="preserve">в </w:t>
      </w:r>
      <w:hyperlink w:anchor="P174" w:history="1">
        <w:r w:rsidRPr="00463F58">
          <w:rPr>
            <w:rFonts w:ascii="Times New Roman" w:eastAsia="Times New Roman" w:hAnsi="Times New Roman" w:cs="Times New Roman"/>
            <w:sz w:val="28"/>
            <w:szCs w:val="28"/>
            <w:lang w:eastAsia="ru-RU"/>
          </w:rPr>
          <w:t>пункте 47</w:t>
        </w:r>
      </w:hyperlink>
      <w:r w:rsidRPr="005F286A">
        <w:rPr>
          <w:rFonts w:ascii="Times New Roman" w:eastAsia="Times New Roman" w:hAnsi="Times New Roman" w:cs="Times New Roman"/>
          <w:sz w:val="28"/>
          <w:szCs w:val="28"/>
          <w:lang w:eastAsia="ru-RU"/>
        </w:rPr>
        <w:t xml:space="preserve"> Положения, либо решение о проведении дополнительного обследования оцениваемого помещения.</w:t>
      </w:r>
    </w:p>
    <w:p w:rsidR="005F286A" w:rsidRPr="005F286A" w:rsidRDefault="005F286A" w:rsidP="005F286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3.4.2. В ходе работы комиссия вправе назначить дополнительные обследования и испытания, результаты которых приобщаются к документам, ранее представленным на рассмотрение комиссии.</w:t>
      </w:r>
    </w:p>
    <w:p w:rsidR="005F286A" w:rsidRPr="005F286A" w:rsidRDefault="005F286A" w:rsidP="005F286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В случае обследования помещения комиссия составляет в 3 экземплярах акт обследования помещения по форме согласно</w:t>
      </w:r>
      <w:r w:rsidRPr="00463F58">
        <w:rPr>
          <w:rFonts w:ascii="Times New Roman" w:eastAsia="Times New Roman" w:hAnsi="Times New Roman" w:cs="Times New Roman"/>
          <w:sz w:val="28"/>
          <w:szCs w:val="28"/>
          <w:lang w:eastAsia="ru-RU"/>
        </w:rPr>
        <w:t xml:space="preserve"> приложению N </w:t>
      </w:r>
      <w:r w:rsidR="00CA1B01">
        <w:rPr>
          <w:rFonts w:ascii="Times New Roman" w:eastAsia="Times New Roman" w:hAnsi="Times New Roman" w:cs="Times New Roman"/>
          <w:sz w:val="28"/>
          <w:szCs w:val="28"/>
          <w:lang w:eastAsia="ru-RU"/>
        </w:rPr>
        <w:t>7</w:t>
      </w:r>
      <w:r w:rsidRPr="00463F58">
        <w:rPr>
          <w:rFonts w:ascii="Times New Roman" w:eastAsia="Times New Roman" w:hAnsi="Times New Roman" w:cs="Times New Roman"/>
          <w:sz w:val="28"/>
          <w:szCs w:val="28"/>
          <w:lang w:eastAsia="ru-RU"/>
        </w:rPr>
        <w:t>.</w:t>
      </w:r>
    </w:p>
    <w:p w:rsidR="005F286A" w:rsidRPr="005F286A" w:rsidRDefault="005F286A" w:rsidP="005F286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3.4.3. По результатам работы комиссия принимает одно из следующих решений об оценке соответствия помещений и многоквартирных домов установленным в настоящем Положении требованиям:</w:t>
      </w:r>
    </w:p>
    <w:p w:rsidR="005F286A" w:rsidRPr="005F286A" w:rsidRDefault="005F286A" w:rsidP="005F286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о соответствии помещения требованиям, предъявляемым к жилому помещению, и его пригодности для проживания;</w:t>
      </w:r>
    </w:p>
    <w:p w:rsidR="005F286A" w:rsidRPr="005F286A" w:rsidRDefault="005F286A" w:rsidP="005F286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Положении требованиями;</w:t>
      </w:r>
    </w:p>
    <w:p w:rsidR="005F286A" w:rsidRPr="005F286A" w:rsidRDefault="005F286A" w:rsidP="005F286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о выявлении оснований для признания помещения непригодным для проживания;</w:t>
      </w:r>
    </w:p>
    <w:p w:rsidR="005F286A" w:rsidRPr="005F286A" w:rsidRDefault="005F286A" w:rsidP="005F286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о выявлении оснований для признания многоквартирного дома аварийным и подлежащим реконструкции;</w:t>
      </w:r>
    </w:p>
    <w:p w:rsidR="005F286A" w:rsidRPr="005F286A" w:rsidRDefault="005F286A" w:rsidP="005F286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о выявлении оснований для признания многоквартирного дома аварийным и подлежащим сносу.</w:t>
      </w:r>
    </w:p>
    <w:p w:rsidR="005F286A" w:rsidRPr="005F286A" w:rsidRDefault="005F286A" w:rsidP="005F286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1" w:name="Par3"/>
      <w:bookmarkEnd w:id="1"/>
      <w:r w:rsidRPr="005F286A">
        <w:rPr>
          <w:rFonts w:ascii="Times New Roman" w:eastAsia="Times New Roman" w:hAnsi="Times New Roman" w:cs="Times New Roman"/>
          <w:sz w:val="28"/>
          <w:szCs w:val="28"/>
          <w:lang w:eastAsia="ru-RU"/>
        </w:rPr>
        <w:t xml:space="preserve">3.4.4. Результатом административной процедуры является принятие решение (в виде заключения), </w:t>
      </w:r>
      <w:r w:rsidRPr="00463F58">
        <w:rPr>
          <w:rFonts w:ascii="Times New Roman" w:eastAsia="Times New Roman" w:hAnsi="Times New Roman" w:cs="Times New Roman"/>
          <w:sz w:val="28"/>
          <w:szCs w:val="28"/>
          <w:lang w:eastAsia="ru-RU"/>
        </w:rPr>
        <w:t>указанное в пункте 47 Положения</w:t>
      </w:r>
      <w:r w:rsidRPr="005F286A">
        <w:rPr>
          <w:rFonts w:ascii="Times New Roman" w:eastAsia="Times New Roman" w:hAnsi="Times New Roman" w:cs="Times New Roman"/>
          <w:sz w:val="28"/>
          <w:szCs w:val="28"/>
          <w:lang w:eastAsia="ru-RU"/>
        </w:rPr>
        <w:t>, либо решение о проведении дополнительного обследования оцениваемого помещения.</w:t>
      </w:r>
    </w:p>
    <w:p w:rsidR="005F286A" w:rsidRPr="005F286A" w:rsidRDefault="005F286A" w:rsidP="005F286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3.4.5. Максимальный срок исполнения административной процедуры - 30 дней.</w:t>
      </w:r>
    </w:p>
    <w:p w:rsidR="005F286A" w:rsidRPr="005F286A" w:rsidRDefault="005F286A" w:rsidP="005F286A">
      <w:pPr>
        <w:tabs>
          <w:tab w:val="left" w:pos="1560"/>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3.5. Принятие решения администрацией </w:t>
      </w:r>
      <w:r w:rsidR="00463F58">
        <w:rPr>
          <w:rFonts w:ascii="Times New Roman" w:eastAsia="Times New Roman" w:hAnsi="Times New Roman" w:cs="Times New Roman"/>
          <w:sz w:val="28"/>
          <w:szCs w:val="28"/>
          <w:lang w:eastAsia="ru-RU"/>
        </w:rPr>
        <w:t xml:space="preserve">Каменно-Степного сельского </w:t>
      </w:r>
      <w:r w:rsidRPr="005F286A">
        <w:rPr>
          <w:rFonts w:ascii="Times New Roman" w:eastAsia="Times New Roman" w:hAnsi="Times New Roman" w:cs="Times New Roman"/>
          <w:sz w:val="28"/>
          <w:szCs w:val="28"/>
          <w:lang w:eastAsia="ru-RU"/>
        </w:rPr>
        <w:t xml:space="preserve">поселения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 издание </w:t>
      </w:r>
      <w:r w:rsidRPr="005F286A">
        <w:rPr>
          <w:rFonts w:ascii="Times New Roman" w:eastAsia="Times New Roman" w:hAnsi="Times New Roman" w:cs="Times New Roman"/>
          <w:sz w:val="28"/>
          <w:szCs w:val="28"/>
          <w:lang w:eastAsia="ru-RU"/>
        </w:rPr>
        <w:lastRenderedPageBreak/>
        <w:t>распоряжения  либо подготовка уведомления о мотивированном отказе в предоставлении муниципальной услуги</w:t>
      </w:r>
    </w:p>
    <w:p w:rsidR="005F286A" w:rsidRPr="005F286A" w:rsidRDefault="005F286A" w:rsidP="005F286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3.5.1. На основании полученного заключения администрация </w:t>
      </w:r>
      <w:r w:rsidR="00463F58">
        <w:rPr>
          <w:rFonts w:ascii="Times New Roman" w:eastAsia="Times New Roman" w:hAnsi="Times New Roman" w:cs="Times New Roman"/>
          <w:sz w:val="28"/>
          <w:szCs w:val="28"/>
          <w:lang w:eastAsia="ru-RU"/>
        </w:rPr>
        <w:t xml:space="preserve">Каменно-Степного </w:t>
      </w:r>
      <w:r w:rsidRPr="005F286A">
        <w:rPr>
          <w:rFonts w:ascii="Times New Roman" w:eastAsia="Times New Roman" w:hAnsi="Times New Roman" w:cs="Times New Roman"/>
          <w:sz w:val="28"/>
          <w:szCs w:val="28"/>
          <w:lang w:eastAsia="ru-RU"/>
        </w:rPr>
        <w:t>сельского поселения принимает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 издает распоряжение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p>
    <w:p w:rsidR="005F286A" w:rsidRPr="005F286A" w:rsidRDefault="005F286A" w:rsidP="005F286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3.5.2. По результатам принятого решения уполномоченное должностное лицо:</w:t>
      </w:r>
    </w:p>
    <w:p w:rsidR="005F286A" w:rsidRPr="005F286A" w:rsidRDefault="005F286A" w:rsidP="005F286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3.5.2.1. Готовит проект распоряжения администрации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r w:rsidRPr="005F286A">
        <w:rPr>
          <w:rFonts w:ascii="Times New Roman" w:eastAsia="Times New Roman" w:hAnsi="Times New Roman" w:cs="Times New Roman"/>
          <w:i/>
          <w:sz w:val="28"/>
          <w:szCs w:val="28"/>
          <w:lang w:eastAsia="ru-RU"/>
        </w:rPr>
        <w:t xml:space="preserve"> </w:t>
      </w:r>
      <w:r w:rsidRPr="005F286A">
        <w:rPr>
          <w:rFonts w:ascii="Times New Roman" w:eastAsia="Times New Roman" w:hAnsi="Times New Roman" w:cs="Times New Roman"/>
          <w:sz w:val="28"/>
          <w:szCs w:val="28"/>
          <w:lang w:eastAsia="ru-RU"/>
        </w:rPr>
        <w:t>либо уведомление о мотивированном отказе в предоставлении муниципальной услуги.</w:t>
      </w:r>
    </w:p>
    <w:p w:rsidR="005F286A" w:rsidRPr="005F286A" w:rsidRDefault="005F286A" w:rsidP="005F286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3.5.2.2. Передает проект распоряжения администрации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 либо уведомление о мотивированном отказе в предоставлении муниципальной услуги на подписание</w:t>
      </w:r>
      <w:r w:rsidR="00463F58">
        <w:rPr>
          <w:rFonts w:ascii="Times New Roman" w:eastAsia="Times New Roman" w:hAnsi="Times New Roman" w:cs="Times New Roman"/>
          <w:sz w:val="28"/>
          <w:szCs w:val="28"/>
          <w:lang w:eastAsia="ru-RU"/>
        </w:rPr>
        <w:t xml:space="preserve"> главе  поселения.</w:t>
      </w:r>
    </w:p>
    <w:p w:rsidR="005F286A" w:rsidRPr="005F286A" w:rsidRDefault="005F286A" w:rsidP="005F286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3.5.2.3. Обеспечивает регистрацию распоряжения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 либо уведомления о мотивированном отказе в предоставлении муниципальной услуги.</w:t>
      </w:r>
    </w:p>
    <w:p w:rsidR="005F286A" w:rsidRPr="005F286A" w:rsidRDefault="005F286A" w:rsidP="005F286A">
      <w:pPr>
        <w:tabs>
          <w:tab w:val="left" w:pos="1560"/>
        </w:tabs>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3.5.3. Результатом административной процедуры принятие решения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 издание распоряжения  либо подготовка уведомления о мотивированном отказе в предоставлении муниципальной услуги.</w:t>
      </w:r>
    </w:p>
    <w:p w:rsidR="005F286A" w:rsidRPr="005F286A" w:rsidRDefault="005F286A" w:rsidP="005F286A">
      <w:pPr>
        <w:tabs>
          <w:tab w:val="left" w:pos="1560"/>
        </w:tabs>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3.5.4. Максимальный срок исполнения административной процедуры - 30 дней.</w:t>
      </w:r>
    </w:p>
    <w:p w:rsidR="005F286A" w:rsidRPr="005F286A" w:rsidRDefault="005F286A" w:rsidP="005F286A">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3.6. Выдача (направление) заявителю распоряжения и заключения Комиссии либо уведомления о мотивированном отказе в предоставлении муниципальной услуги.</w:t>
      </w:r>
    </w:p>
    <w:p w:rsidR="005F286A" w:rsidRPr="005F286A" w:rsidRDefault="005F286A" w:rsidP="005F286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2" w:name="Par79"/>
      <w:bookmarkEnd w:id="2"/>
      <w:r w:rsidRPr="005F286A">
        <w:rPr>
          <w:rFonts w:ascii="Times New Roman" w:eastAsia="Times New Roman" w:hAnsi="Times New Roman" w:cs="Times New Roman"/>
          <w:sz w:val="28"/>
          <w:szCs w:val="28"/>
          <w:lang w:eastAsia="ru-RU"/>
        </w:rPr>
        <w:t xml:space="preserve">3.6.1. Комиссия 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или региональный портал государственных и муниципальных услуг (при его наличии), по 1 экземпляру распоряжения и </w:t>
      </w:r>
      <w:r w:rsidRPr="005F286A">
        <w:rPr>
          <w:rFonts w:ascii="Times New Roman" w:eastAsia="Times New Roman" w:hAnsi="Times New Roman" w:cs="Times New Roman"/>
          <w:sz w:val="28"/>
          <w:szCs w:val="28"/>
          <w:lang w:eastAsia="ru-RU"/>
        </w:rPr>
        <w:lastRenderedPageBreak/>
        <w:t>заключения комиссии заявителю, а также в случае признания жилого помещения непригодным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контроля) по месту нахождения такого помещения или дома</w:t>
      </w:r>
      <w:r w:rsidRPr="005F286A">
        <w:rPr>
          <w:rFonts w:ascii="Times New Roman" w:eastAsia="Times New Roman" w:hAnsi="Times New Roman" w:cs="Times New Roman"/>
          <w:i/>
          <w:sz w:val="28"/>
          <w:szCs w:val="28"/>
          <w:lang w:eastAsia="ru-RU"/>
        </w:rPr>
        <w:t xml:space="preserve"> </w:t>
      </w:r>
      <w:r w:rsidRPr="005F286A">
        <w:rPr>
          <w:rFonts w:ascii="Times New Roman" w:eastAsia="Times New Roman" w:hAnsi="Times New Roman" w:cs="Times New Roman"/>
          <w:sz w:val="28"/>
          <w:szCs w:val="28"/>
          <w:lang w:eastAsia="ru-RU"/>
        </w:rPr>
        <w:t>либо уведомления о мотивированном отказе в предоставлении муниципальной услуги.</w:t>
      </w:r>
    </w:p>
    <w:p w:rsidR="005F286A" w:rsidRPr="005F286A" w:rsidRDefault="005F286A" w:rsidP="005F286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предусмотренным </w:t>
      </w:r>
      <w:r w:rsidRPr="00463F58">
        <w:rPr>
          <w:rFonts w:ascii="Times New Roman" w:eastAsia="Times New Roman" w:hAnsi="Times New Roman" w:cs="Times New Roman"/>
          <w:sz w:val="28"/>
          <w:szCs w:val="28"/>
          <w:lang w:eastAsia="ru-RU"/>
        </w:rPr>
        <w:t>пунктом 36</w:t>
      </w:r>
      <w:r w:rsidRPr="005F286A">
        <w:rPr>
          <w:rFonts w:ascii="Times New Roman" w:eastAsia="Times New Roman" w:hAnsi="Times New Roman" w:cs="Times New Roman"/>
          <w:sz w:val="28"/>
          <w:szCs w:val="28"/>
          <w:lang w:eastAsia="ru-RU"/>
        </w:rPr>
        <w:t xml:space="preserve"> Положения,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направляется в соответствующий федеральный орган исполнительной власти, орган исполнительной власти субъекта Российской Федерации, орган местного самоуправления, собственнику жилья и заявителю не позднее рабочего дня, следующего за днем оформления решения.</w:t>
      </w:r>
    </w:p>
    <w:p w:rsidR="005F286A" w:rsidRPr="005F286A" w:rsidRDefault="005F286A" w:rsidP="005F286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3.6.2. Максимальный срок исполнения административной процедуры – 5 календарных дня.</w:t>
      </w:r>
    </w:p>
    <w:p w:rsidR="005F286A" w:rsidRPr="005F286A" w:rsidRDefault="005F286A" w:rsidP="005F286A">
      <w:pPr>
        <w:autoSpaceDE w:val="0"/>
        <w:autoSpaceDN w:val="0"/>
        <w:adjustRightInd w:val="0"/>
        <w:spacing w:after="0" w:line="240" w:lineRule="auto"/>
        <w:ind w:firstLine="709"/>
        <w:contextualSpacing/>
        <w:jc w:val="both"/>
        <w:outlineLvl w:val="0"/>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3.7.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5F286A" w:rsidRPr="005F286A" w:rsidRDefault="005F286A" w:rsidP="005F286A">
      <w:pPr>
        <w:widowControl w:val="0"/>
        <w:autoSpaceDE w:val="0"/>
        <w:autoSpaceDN w:val="0"/>
        <w:spacing w:after="0" w:line="240" w:lineRule="auto"/>
        <w:ind w:firstLine="709"/>
        <w:contextualSpacing/>
        <w:jc w:val="both"/>
        <w:rPr>
          <w:rFonts w:ascii="Times New Roman" w:eastAsia="Calibri" w:hAnsi="Times New Roman" w:cs="Times New Roman"/>
          <w:sz w:val="28"/>
          <w:szCs w:val="28"/>
        </w:rPr>
      </w:pPr>
      <w:r w:rsidRPr="005F286A">
        <w:rPr>
          <w:rFonts w:ascii="Times New Roman" w:eastAsia="Times New Roman" w:hAnsi="Times New Roman" w:cs="Times New Roman"/>
          <w:sz w:val="28"/>
          <w:szCs w:val="28"/>
          <w:lang w:eastAsia="ru-RU"/>
        </w:rPr>
        <w:t>3.7.1. Заявление в форме электронного документа представляется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w:t>
      </w:r>
      <w:r w:rsidRPr="005F286A">
        <w:rPr>
          <w:rFonts w:ascii="Times New Roman" w:eastAsia="Calibri" w:hAnsi="Times New Roman" w:cs="Times New Roman"/>
          <w:sz w:val="28"/>
          <w:szCs w:val="28"/>
        </w:rPr>
        <w:t>.</w:t>
      </w:r>
    </w:p>
    <w:p w:rsidR="005F286A" w:rsidRPr="005F286A" w:rsidRDefault="005F286A" w:rsidP="005F286A">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Заявление в форме электронного документа подписывается по выбору заявителя (если заявителем является индивидуальный предприниматель):</w:t>
      </w:r>
    </w:p>
    <w:p w:rsidR="005F286A" w:rsidRPr="005F286A" w:rsidRDefault="005F286A" w:rsidP="005F286A">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электронной подписью заявителя (представителя заявителя);</w:t>
      </w:r>
    </w:p>
    <w:p w:rsidR="005F286A" w:rsidRPr="005F286A" w:rsidRDefault="005F286A" w:rsidP="005F286A">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усиленной квалифицированной электронной подписью заявителя (представителя заявителя).</w:t>
      </w:r>
    </w:p>
    <w:p w:rsidR="005F286A" w:rsidRPr="005F286A" w:rsidRDefault="005F286A" w:rsidP="005F286A">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5F286A" w:rsidRPr="005F286A" w:rsidRDefault="005F286A" w:rsidP="005F286A">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лица, действующего от имени юридического лица без доверенности;</w:t>
      </w:r>
    </w:p>
    <w:p w:rsidR="005F286A" w:rsidRPr="005F286A" w:rsidRDefault="005F286A" w:rsidP="005F286A">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5F286A" w:rsidRPr="005F286A" w:rsidRDefault="005F286A" w:rsidP="005F286A">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3.7.2.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5F286A" w:rsidRPr="005F286A" w:rsidRDefault="005F286A" w:rsidP="005F286A">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p>
    <w:p w:rsidR="005F286A" w:rsidRPr="005F286A" w:rsidRDefault="005F286A" w:rsidP="005F286A">
      <w:pPr>
        <w:numPr>
          <w:ilvl w:val="0"/>
          <w:numId w:val="16"/>
        </w:numPr>
        <w:tabs>
          <w:tab w:val="left" w:pos="1560"/>
        </w:tabs>
        <w:spacing w:after="0" w:line="240" w:lineRule="auto"/>
        <w:contextualSpacing/>
        <w:jc w:val="center"/>
        <w:rPr>
          <w:rFonts w:ascii="Times New Roman" w:eastAsia="Calibri" w:hAnsi="Times New Roman" w:cs="Times New Roman"/>
          <w:b/>
          <w:sz w:val="28"/>
          <w:szCs w:val="28"/>
        </w:rPr>
      </w:pPr>
      <w:r w:rsidRPr="005F286A">
        <w:rPr>
          <w:rFonts w:ascii="Times New Roman" w:eastAsia="Calibri" w:hAnsi="Times New Roman" w:cs="Times New Roman"/>
          <w:b/>
          <w:sz w:val="28"/>
          <w:szCs w:val="28"/>
        </w:rPr>
        <w:t>Формы контроля за исполнением административного регламента.</w:t>
      </w:r>
    </w:p>
    <w:p w:rsidR="005F286A" w:rsidRPr="005F286A" w:rsidRDefault="005F286A" w:rsidP="005F286A">
      <w:pPr>
        <w:tabs>
          <w:tab w:val="left" w:pos="1560"/>
        </w:tabs>
        <w:spacing w:after="0" w:line="240" w:lineRule="auto"/>
        <w:ind w:firstLine="709"/>
        <w:contextualSpacing/>
        <w:jc w:val="both"/>
        <w:rPr>
          <w:rFonts w:ascii="Times New Roman" w:eastAsia="Calibri" w:hAnsi="Times New Roman" w:cs="Times New Roman"/>
          <w:b/>
          <w:sz w:val="28"/>
          <w:szCs w:val="28"/>
        </w:rPr>
      </w:pPr>
    </w:p>
    <w:p w:rsidR="005F286A" w:rsidRPr="005F286A" w:rsidRDefault="005F286A" w:rsidP="005F286A">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5F286A">
        <w:rPr>
          <w:rFonts w:ascii="Times New Roman" w:eastAsia="SimSun" w:hAnsi="Times New Roman" w:cs="Times New Roman"/>
          <w:sz w:val="28"/>
          <w:szCs w:val="28"/>
          <w:lang w:eastAsia="zh-CN"/>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5F286A" w:rsidRPr="005F286A" w:rsidRDefault="005F286A" w:rsidP="005F286A">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5F286A">
        <w:rPr>
          <w:rFonts w:ascii="Times New Roman" w:eastAsia="SimSun" w:hAnsi="Times New Roman" w:cs="Times New Roman"/>
          <w:sz w:val="28"/>
          <w:szCs w:val="28"/>
          <w:lang w:eastAsia="zh-CN"/>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5F286A" w:rsidRPr="005F286A" w:rsidRDefault="005F286A" w:rsidP="005F286A">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5F286A">
        <w:rPr>
          <w:rFonts w:ascii="Times New Roman" w:eastAsia="SimSun" w:hAnsi="Times New Roman" w:cs="Times New Roman"/>
          <w:sz w:val="28"/>
          <w:szCs w:val="28"/>
          <w:lang w:eastAsia="zh-CN"/>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5F286A" w:rsidRPr="005F286A" w:rsidRDefault="005F286A" w:rsidP="005F286A">
      <w:pPr>
        <w:tabs>
          <w:tab w:val="num" w:pos="0"/>
        </w:tabs>
        <w:adjustRightInd w:val="0"/>
        <w:spacing w:after="0" w:line="240" w:lineRule="auto"/>
        <w:ind w:firstLine="709"/>
        <w:contextualSpacing/>
        <w:jc w:val="both"/>
        <w:outlineLvl w:val="2"/>
        <w:rPr>
          <w:rFonts w:ascii="Times New Roman" w:eastAsia="SimSun" w:hAnsi="Times New Roman" w:cs="Times New Roman"/>
          <w:sz w:val="28"/>
          <w:szCs w:val="28"/>
          <w:lang w:eastAsia="zh-CN"/>
        </w:rPr>
      </w:pPr>
      <w:r w:rsidRPr="005F286A">
        <w:rPr>
          <w:rFonts w:ascii="Times New Roman" w:eastAsia="SimSun" w:hAnsi="Times New Roman" w:cs="Times New Roman"/>
          <w:sz w:val="28"/>
          <w:szCs w:val="28"/>
          <w:lang w:eastAsia="zh-CN"/>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5F286A" w:rsidRPr="005F286A" w:rsidRDefault="005F286A" w:rsidP="005F286A">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5F286A">
        <w:rPr>
          <w:rFonts w:ascii="Times New Roman" w:eastAsia="Times New Roman" w:hAnsi="Times New Roman" w:cs="Times New Roman"/>
          <w:bCs/>
          <w:sz w:val="28"/>
          <w:szCs w:val="28"/>
          <w:lang w:eastAsia="ru-RU"/>
        </w:rPr>
        <w:t>4.4. Проведение текущего контроля должно осуществляться не реже двух раз в год.</w:t>
      </w:r>
    </w:p>
    <w:p w:rsidR="005F286A" w:rsidRPr="005F286A" w:rsidRDefault="005F286A" w:rsidP="005F286A">
      <w:pPr>
        <w:tabs>
          <w:tab w:val="num" w:pos="0"/>
        </w:tabs>
        <w:adjustRightInd w:val="0"/>
        <w:spacing w:after="0" w:line="240" w:lineRule="auto"/>
        <w:ind w:firstLine="709"/>
        <w:contextualSpacing/>
        <w:jc w:val="both"/>
        <w:outlineLvl w:val="2"/>
        <w:rPr>
          <w:rFonts w:ascii="Times New Roman" w:eastAsia="SimSun" w:hAnsi="Times New Roman" w:cs="Times New Roman"/>
          <w:sz w:val="28"/>
          <w:szCs w:val="28"/>
          <w:lang w:eastAsia="zh-CN"/>
        </w:rPr>
      </w:pPr>
      <w:r w:rsidRPr="005F286A">
        <w:rPr>
          <w:rFonts w:ascii="Times New Roman" w:eastAsia="SimSun" w:hAnsi="Times New Roman" w:cs="Times New Roman"/>
          <w:sz w:val="28"/>
          <w:szCs w:val="28"/>
          <w:lang w:eastAsia="zh-CN"/>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5F286A" w:rsidRPr="005F286A" w:rsidRDefault="005F286A" w:rsidP="005F286A">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5F286A">
        <w:rPr>
          <w:rFonts w:ascii="Times New Roman" w:eastAsia="SimSun" w:hAnsi="Times New Roman" w:cs="Times New Roman"/>
          <w:sz w:val="28"/>
          <w:szCs w:val="28"/>
          <w:lang w:eastAsia="zh-CN"/>
        </w:rPr>
        <w:t>Результаты проверки оформляются в виде справки, в которой отмечаются выявленные недостатки и указываются предложения по их устранению.</w:t>
      </w:r>
    </w:p>
    <w:p w:rsidR="005F286A" w:rsidRPr="005F286A" w:rsidRDefault="005F286A" w:rsidP="005F286A">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5F286A">
        <w:rPr>
          <w:rFonts w:ascii="Times New Roman" w:eastAsia="SimSun" w:hAnsi="Times New Roman" w:cs="Times New Roman"/>
          <w:sz w:val="28"/>
          <w:szCs w:val="28"/>
          <w:lang w:eastAsia="zh-CN"/>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5F286A" w:rsidRPr="005F286A" w:rsidRDefault="005F286A" w:rsidP="005F286A">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5F286A">
        <w:rPr>
          <w:rFonts w:ascii="Times New Roman" w:eastAsia="SimSun" w:hAnsi="Times New Roman" w:cs="Times New Roman"/>
          <w:sz w:val="28"/>
          <w:szCs w:val="28"/>
          <w:lang w:eastAsia="zh-CN"/>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5F286A" w:rsidRPr="005F286A" w:rsidRDefault="005F286A" w:rsidP="005F286A">
      <w:pPr>
        <w:spacing w:after="0" w:line="240" w:lineRule="auto"/>
        <w:ind w:firstLine="709"/>
        <w:contextualSpacing/>
        <w:jc w:val="both"/>
        <w:rPr>
          <w:rFonts w:ascii="Times New Roman" w:eastAsia="Times New Roman" w:hAnsi="Times New Roman" w:cs="Times New Roman"/>
          <w:sz w:val="28"/>
          <w:szCs w:val="28"/>
          <w:lang w:eastAsia="ru-RU"/>
        </w:rPr>
      </w:pPr>
    </w:p>
    <w:p w:rsidR="005F286A" w:rsidRPr="005F286A" w:rsidRDefault="005F286A" w:rsidP="005F286A">
      <w:pPr>
        <w:tabs>
          <w:tab w:val="num" w:pos="0"/>
          <w:tab w:val="left" w:pos="1560"/>
        </w:tabs>
        <w:spacing w:after="0" w:line="240" w:lineRule="auto"/>
        <w:ind w:firstLine="709"/>
        <w:contextualSpacing/>
        <w:jc w:val="both"/>
        <w:rPr>
          <w:rFonts w:ascii="Times New Roman" w:eastAsia="SimSun" w:hAnsi="Times New Roman" w:cs="Times New Roman"/>
          <w:b/>
          <w:sz w:val="28"/>
          <w:szCs w:val="28"/>
          <w:lang w:eastAsia="zh-CN"/>
        </w:rPr>
      </w:pPr>
      <w:r w:rsidRPr="005F286A">
        <w:rPr>
          <w:rFonts w:ascii="Times New Roman" w:eastAsia="SimSun" w:hAnsi="Times New Roman" w:cs="Times New Roman"/>
          <w:b/>
          <w:sz w:val="28"/>
          <w:szCs w:val="28"/>
          <w:lang w:eastAsia="zh-CN"/>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F286A" w:rsidRPr="005F286A" w:rsidRDefault="005F286A" w:rsidP="005F286A">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5F286A" w:rsidRPr="005F286A" w:rsidRDefault="005F286A" w:rsidP="005F286A">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5.2. Заявитель может обратиться с жалобой в том числе в следующих случаях:</w:t>
      </w:r>
    </w:p>
    <w:p w:rsidR="005F286A" w:rsidRPr="005F286A" w:rsidRDefault="005F286A" w:rsidP="005F286A">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lastRenderedPageBreak/>
        <w:t>1) нарушение срока регистрации заявления заявителя об оказании муниципальной услуги;</w:t>
      </w:r>
    </w:p>
    <w:p w:rsidR="005F286A" w:rsidRPr="005F286A" w:rsidRDefault="005F286A" w:rsidP="005F286A">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2) нарушение срока предоставления муниципальной услуги;</w:t>
      </w:r>
    </w:p>
    <w:p w:rsidR="005F286A" w:rsidRPr="005F286A" w:rsidRDefault="005F286A" w:rsidP="005F286A">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463F58">
        <w:rPr>
          <w:rFonts w:ascii="Times New Roman" w:eastAsia="Times New Roman" w:hAnsi="Times New Roman" w:cs="Times New Roman"/>
          <w:sz w:val="28"/>
          <w:szCs w:val="28"/>
          <w:lang w:eastAsia="ru-RU"/>
        </w:rPr>
        <w:t>Каменно-Степного сельского поселения Таловского муниципального района Воронежской области</w:t>
      </w:r>
      <w:r w:rsidRPr="005F286A">
        <w:rPr>
          <w:rFonts w:ascii="Times New Roman" w:eastAsia="Times New Roman" w:hAnsi="Times New Roman" w:cs="Times New Roman"/>
          <w:sz w:val="28"/>
          <w:szCs w:val="28"/>
          <w:lang w:eastAsia="ru-RU"/>
        </w:rPr>
        <w:t xml:space="preserve"> для предоставления муниципальной услуги;</w:t>
      </w:r>
    </w:p>
    <w:p w:rsidR="005F286A" w:rsidRPr="005F286A" w:rsidRDefault="005F286A" w:rsidP="005F286A">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463F58" w:rsidRPr="00463F58">
        <w:rPr>
          <w:rFonts w:ascii="Times New Roman" w:eastAsia="Times New Roman" w:hAnsi="Times New Roman" w:cs="Times New Roman"/>
          <w:sz w:val="28"/>
          <w:szCs w:val="28"/>
          <w:lang w:eastAsia="ru-RU"/>
        </w:rPr>
        <w:t>Каменно-Степного сельского поселения Таловского муниципального района Воронежской области</w:t>
      </w:r>
      <w:r w:rsidRPr="005F286A">
        <w:rPr>
          <w:rFonts w:ascii="Times New Roman" w:eastAsia="Times New Roman" w:hAnsi="Times New Roman" w:cs="Times New Roman"/>
          <w:sz w:val="28"/>
          <w:szCs w:val="28"/>
          <w:lang w:eastAsia="ru-RU"/>
        </w:rPr>
        <w:t xml:space="preserve"> для предоставления муниципальной услуги, у заявителя;</w:t>
      </w:r>
    </w:p>
    <w:p w:rsidR="005F286A" w:rsidRPr="005F286A" w:rsidRDefault="005F286A" w:rsidP="005F286A">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&lt;наименование муниципального образования Воронежской области&gt;;</w:t>
      </w:r>
    </w:p>
    <w:p w:rsidR="005F286A" w:rsidRPr="005F286A" w:rsidRDefault="005F286A" w:rsidP="005F286A">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463F58" w:rsidRPr="00463F58">
        <w:rPr>
          <w:rFonts w:ascii="Times New Roman" w:eastAsia="Times New Roman" w:hAnsi="Times New Roman" w:cs="Times New Roman"/>
          <w:sz w:val="28"/>
          <w:szCs w:val="28"/>
          <w:lang w:eastAsia="ru-RU"/>
        </w:rPr>
        <w:t>Каменно-Степного сельского поселения Таловского муниципального района Воронежской области</w:t>
      </w:r>
      <w:r w:rsidRPr="005F286A">
        <w:rPr>
          <w:rFonts w:ascii="Times New Roman" w:eastAsia="Times New Roman" w:hAnsi="Times New Roman" w:cs="Times New Roman"/>
          <w:sz w:val="28"/>
          <w:szCs w:val="28"/>
          <w:lang w:eastAsia="ru-RU"/>
        </w:rPr>
        <w:t>;</w:t>
      </w:r>
    </w:p>
    <w:p w:rsidR="005F286A" w:rsidRPr="005F286A" w:rsidRDefault="005F286A" w:rsidP="005F286A">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F286A" w:rsidRPr="005F286A" w:rsidRDefault="005F286A" w:rsidP="005F286A">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5F286A">
        <w:rPr>
          <w:rFonts w:ascii="Times New Roman" w:eastAsia="SimSun" w:hAnsi="Times New Roman" w:cs="Times New Roman"/>
          <w:sz w:val="28"/>
          <w:szCs w:val="28"/>
          <w:lang w:eastAsia="zh-CN"/>
        </w:rPr>
        <w:t>5.3. Основанием для начала процедуры досудебного (внесудебного) обжалования является поступившая жалоба.</w:t>
      </w:r>
    </w:p>
    <w:p w:rsidR="005F286A" w:rsidRPr="005F286A" w:rsidRDefault="005F286A" w:rsidP="005F286A">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5F286A">
        <w:rPr>
          <w:rFonts w:ascii="Times New Roman" w:eastAsia="SimSun" w:hAnsi="Times New Roman" w:cs="Times New Roman"/>
          <w:sz w:val="28"/>
          <w:szCs w:val="28"/>
          <w:lang w:eastAsia="zh-CN"/>
        </w:rPr>
        <w:t>Жалоба может быть направлена по почте,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5F286A" w:rsidRPr="005F286A" w:rsidRDefault="005F286A" w:rsidP="005F286A">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5F286A">
        <w:rPr>
          <w:rFonts w:ascii="Times New Roman" w:eastAsia="SimSun" w:hAnsi="Times New Roman" w:cs="Times New Roman"/>
          <w:sz w:val="28"/>
          <w:szCs w:val="28"/>
          <w:lang w:eastAsia="zh-CN"/>
        </w:rPr>
        <w:t>5.4. Жалоба должна содержать:</w:t>
      </w:r>
    </w:p>
    <w:p w:rsidR="005F286A" w:rsidRPr="005F286A" w:rsidRDefault="005F286A" w:rsidP="005F286A">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5F286A">
        <w:rPr>
          <w:rFonts w:ascii="Times New Roman" w:eastAsia="SimSun" w:hAnsi="Times New Roman" w:cs="Times New Roman"/>
          <w:sz w:val="28"/>
          <w:szCs w:val="28"/>
          <w:lang w:eastAsia="zh-CN"/>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5F286A" w:rsidRPr="005F286A" w:rsidRDefault="005F286A" w:rsidP="005F286A">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5F286A">
        <w:rPr>
          <w:rFonts w:ascii="Times New Roman" w:eastAsia="SimSun" w:hAnsi="Times New Roman" w:cs="Times New Roman"/>
          <w:sz w:val="28"/>
          <w:szCs w:val="28"/>
          <w:lang w:eastAsia="zh-CN"/>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F286A" w:rsidRPr="005F286A" w:rsidRDefault="005F286A" w:rsidP="005F286A">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5F286A">
        <w:rPr>
          <w:rFonts w:ascii="Times New Roman" w:eastAsia="SimSun" w:hAnsi="Times New Roman" w:cs="Times New Roman"/>
          <w:sz w:val="28"/>
          <w:szCs w:val="28"/>
          <w:lang w:eastAsia="zh-CN"/>
        </w:rPr>
        <w:lastRenderedPageBreak/>
        <w:t>- сведения об обжалуемых решениях и действиях (бездействии) администрации, должностного лица либо муниципального служащего;</w:t>
      </w:r>
    </w:p>
    <w:p w:rsidR="005F286A" w:rsidRPr="005F286A" w:rsidRDefault="005F286A" w:rsidP="005F286A">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5F286A">
        <w:rPr>
          <w:rFonts w:ascii="Times New Roman" w:eastAsia="SimSun" w:hAnsi="Times New Roman" w:cs="Times New Roman"/>
          <w:sz w:val="28"/>
          <w:szCs w:val="28"/>
          <w:lang w:eastAsia="zh-CN"/>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5F286A" w:rsidRPr="005F286A" w:rsidRDefault="005F286A" w:rsidP="005F286A">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5.5. Заявитель может обжаловать решения и действия (бездействие) должностных лиц, муниципальных служащих адм</w:t>
      </w:r>
      <w:r w:rsidR="00463F58">
        <w:rPr>
          <w:rFonts w:ascii="Times New Roman" w:eastAsia="Times New Roman" w:hAnsi="Times New Roman" w:cs="Times New Roman"/>
          <w:sz w:val="28"/>
          <w:szCs w:val="28"/>
          <w:lang w:eastAsia="ru-RU"/>
        </w:rPr>
        <w:t>инистрации главе поселения.</w:t>
      </w:r>
    </w:p>
    <w:p w:rsidR="005F286A" w:rsidRPr="005F286A" w:rsidRDefault="005F286A" w:rsidP="005F286A">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5F286A" w:rsidRPr="005F286A" w:rsidRDefault="005F286A" w:rsidP="005F286A">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5F286A" w:rsidRPr="005F286A" w:rsidRDefault="005F286A" w:rsidP="005F286A">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5F286A" w:rsidRPr="005F286A" w:rsidRDefault="005F286A" w:rsidP="005F286A">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5F286A" w:rsidRPr="005F286A" w:rsidRDefault="005F286A" w:rsidP="005F286A">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1) наличие вступившего в законную силу решения суда, арбитражного суда по жалобе о том же предмете и по тем же основаниям;</w:t>
      </w:r>
    </w:p>
    <w:p w:rsidR="005F286A" w:rsidRPr="005F286A" w:rsidRDefault="005F286A" w:rsidP="005F286A">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2) подача жалобы лицом, полномочия которого не подтверждены в порядке, установленном законодательством;</w:t>
      </w:r>
    </w:p>
    <w:p w:rsidR="005F286A" w:rsidRPr="005F286A" w:rsidRDefault="005F286A" w:rsidP="005F286A">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5F286A" w:rsidRPr="005F286A" w:rsidRDefault="005F286A" w:rsidP="005F286A">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5F286A" w:rsidRPr="005F286A" w:rsidRDefault="005F286A" w:rsidP="005F286A">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5F286A" w:rsidRPr="005F286A" w:rsidRDefault="005F286A" w:rsidP="005F286A">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5F286A" w:rsidRPr="005F286A" w:rsidRDefault="005F286A" w:rsidP="005F286A">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color w:val="000000"/>
          <w:sz w:val="28"/>
          <w:szCs w:val="28"/>
          <w:lang w:eastAsia="ru-RU"/>
        </w:rPr>
        <w:t xml:space="preserve">В случае оставления жалобы без ответа, заявителю направляется уведомление о </w:t>
      </w:r>
      <w:r w:rsidRPr="005F286A">
        <w:rPr>
          <w:rFonts w:ascii="Times New Roman" w:eastAsia="Times New Roman" w:hAnsi="Times New Roman" w:cs="Times New Roman"/>
          <w:sz w:val="28"/>
          <w:szCs w:val="28"/>
          <w:lang w:eastAsia="ru-RU"/>
        </w:rPr>
        <w:t>недопустимости злоупотребления правом.</w:t>
      </w:r>
    </w:p>
    <w:p w:rsidR="005F286A" w:rsidRPr="005F286A" w:rsidRDefault="005F286A" w:rsidP="005F286A">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5.8. Заявители имеют право на получение документов и информации, необходимых для обоснования и рассмотрения жалобы.</w:t>
      </w:r>
    </w:p>
    <w:p w:rsidR="005F286A" w:rsidRPr="005F286A" w:rsidRDefault="005F286A" w:rsidP="005F286A">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F286A" w:rsidRPr="005F286A" w:rsidRDefault="005F286A" w:rsidP="005F286A">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5.10. Не позднее дня, следующего за днем принятия решения, указанного в </w:t>
      </w:r>
      <w:r w:rsidRPr="005F286A">
        <w:rPr>
          <w:rFonts w:ascii="Times New Roman" w:eastAsia="Times New Roman" w:hAnsi="Times New Roman" w:cs="Times New Roman"/>
          <w:sz w:val="28"/>
          <w:szCs w:val="28"/>
          <w:lang w:eastAsia="ru-RU"/>
        </w:rPr>
        <w:lastRenderedPageBreak/>
        <w:t>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F286A" w:rsidRPr="005F286A" w:rsidRDefault="005F286A" w:rsidP="005F286A">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5F286A">
        <w:rPr>
          <w:rFonts w:ascii="Times New Roman" w:eastAsia="SimSun" w:hAnsi="Times New Roman" w:cs="Times New Roman"/>
          <w:sz w:val="28"/>
          <w:szCs w:val="28"/>
          <w:lang w:eastAsia="zh-CN"/>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5F286A" w:rsidRPr="005F286A" w:rsidRDefault="005F286A" w:rsidP="005F286A">
      <w:pPr>
        <w:tabs>
          <w:tab w:val="left" w:pos="5760"/>
        </w:tabs>
        <w:spacing w:after="0" w:line="240" w:lineRule="auto"/>
        <w:ind w:firstLine="709"/>
        <w:contextualSpacing/>
        <w:jc w:val="both"/>
        <w:rPr>
          <w:rFonts w:ascii="Times New Roman" w:eastAsia="Times New Roman" w:hAnsi="Times New Roman" w:cs="Times New Roman"/>
          <w:sz w:val="28"/>
          <w:szCs w:val="28"/>
          <w:lang w:eastAsia="ru-RU"/>
        </w:rPr>
      </w:pPr>
    </w:p>
    <w:p w:rsidR="005F286A" w:rsidRPr="005F286A" w:rsidRDefault="005F286A" w:rsidP="005F286A">
      <w:pPr>
        <w:tabs>
          <w:tab w:val="left" w:pos="5760"/>
        </w:tabs>
        <w:spacing w:after="0" w:line="240" w:lineRule="auto"/>
        <w:ind w:firstLine="709"/>
        <w:contextualSpacing/>
        <w:jc w:val="both"/>
        <w:rPr>
          <w:rFonts w:ascii="Times New Roman" w:eastAsia="Times New Roman" w:hAnsi="Times New Roman" w:cs="Times New Roman"/>
          <w:sz w:val="28"/>
          <w:szCs w:val="28"/>
          <w:lang w:eastAsia="ru-RU"/>
        </w:rPr>
      </w:pPr>
    </w:p>
    <w:p w:rsidR="005F286A" w:rsidRPr="005F286A" w:rsidRDefault="005F286A" w:rsidP="005F286A">
      <w:pPr>
        <w:spacing w:after="0" w:line="240" w:lineRule="auto"/>
        <w:ind w:firstLine="709"/>
        <w:rPr>
          <w:rFonts w:ascii="Times New Roman" w:eastAsia="Times New Roman" w:hAnsi="Times New Roman" w:cs="Times New Roman"/>
          <w:sz w:val="28"/>
          <w:szCs w:val="28"/>
          <w:lang w:eastAsia="ar-SA"/>
        </w:rPr>
      </w:pPr>
    </w:p>
    <w:p w:rsidR="005F286A" w:rsidRPr="005F286A" w:rsidRDefault="005F286A" w:rsidP="005F286A">
      <w:pPr>
        <w:spacing w:after="0" w:line="240" w:lineRule="auto"/>
        <w:ind w:firstLine="709"/>
        <w:rPr>
          <w:rFonts w:ascii="Times New Roman" w:eastAsia="Times New Roman" w:hAnsi="Times New Roman" w:cs="Times New Roman"/>
          <w:sz w:val="28"/>
          <w:szCs w:val="28"/>
          <w:lang w:eastAsia="ar-SA"/>
        </w:rPr>
      </w:pPr>
    </w:p>
    <w:p w:rsidR="005F286A" w:rsidRPr="005F286A" w:rsidRDefault="005F286A" w:rsidP="005F286A">
      <w:pPr>
        <w:spacing w:after="0" w:line="240" w:lineRule="auto"/>
        <w:ind w:firstLine="709"/>
        <w:rPr>
          <w:rFonts w:ascii="Times New Roman" w:eastAsia="Times New Roman" w:hAnsi="Times New Roman" w:cs="Times New Roman"/>
          <w:sz w:val="28"/>
          <w:szCs w:val="28"/>
          <w:lang w:eastAsia="ar-SA"/>
        </w:rPr>
      </w:pPr>
    </w:p>
    <w:p w:rsidR="00463F58" w:rsidRDefault="00463F58">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5F286A" w:rsidRPr="005F286A" w:rsidRDefault="005F286A" w:rsidP="005F286A">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lastRenderedPageBreak/>
        <w:t>Приложение № 1</w:t>
      </w:r>
    </w:p>
    <w:p w:rsidR="005F286A" w:rsidRPr="005F286A" w:rsidRDefault="005F286A" w:rsidP="005F286A">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к Административному регламенту</w:t>
      </w:r>
    </w:p>
    <w:p w:rsidR="005F286A" w:rsidRPr="005F286A" w:rsidRDefault="005F286A" w:rsidP="005F286A">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463F58" w:rsidRDefault="00463F58" w:rsidP="005F286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63F58" w:rsidRDefault="00463F58" w:rsidP="00463F58">
      <w:pPr>
        <w:autoSpaceDE w:val="0"/>
        <w:autoSpaceDN w:val="0"/>
        <w:adjustRightInd w:val="0"/>
        <w:spacing w:after="0"/>
        <w:ind w:firstLine="709"/>
        <w:jc w:val="both"/>
        <w:rPr>
          <w:rFonts w:ascii="Times New Roman" w:hAnsi="Times New Roman"/>
          <w:sz w:val="24"/>
          <w:szCs w:val="24"/>
        </w:rPr>
      </w:pPr>
      <w:r>
        <w:rPr>
          <w:rFonts w:ascii="Times New Roman" w:hAnsi="Times New Roman"/>
          <w:sz w:val="24"/>
          <w:szCs w:val="24"/>
        </w:rPr>
        <w:t>1. Место</w:t>
      </w:r>
      <w:r w:rsidRPr="00250377">
        <w:rPr>
          <w:rFonts w:ascii="Times New Roman" w:hAnsi="Times New Roman"/>
          <w:sz w:val="24"/>
          <w:szCs w:val="24"/>
        </w:rPr>
        <w:t>нахождени</w:t>
      </w:r>
      <w:r>
        <w:rPr>
          <w:rFonts w:ascii="Times New Roman" w:hAnsi="Times New Roman"/>
          <w:sz w:val="24"/>
          <w:szCs w:val="24"/>
        </w:rPr>
        <w:t>е</w:t>
      </w:r>
      <w:r w:rsidRPr="00250377">
        <w:rPr>
          <w:rFonts w:ascii="Times New Roman" w:hAnsi="Times New Roman"/>
          <w:sz w:val="24"/>
          <w:szCs w:val="24"/>
        </w:rPr>
        <w:t xml:space="preserve"> администрации </w:t>
      </w:r>
      <w:r>
        <w:rPr>
          <w:rFonts w:ascii="Times New Roman" w:hAnsi="Times New Roman"/>
          <w:sz w:val="24"/>
          <w:szCs w:val="24"/>
        </w:rPr>
        <w:t>Каменно-Степного сельского поселения Таловского муниципального района Воронежской области</w:t>
      </w:r>
      <w:r w:rsidRPr="00250377">
        <w:rPr>
          <w:rFonts w:ascii="Times New Roman" w:hAnsi="Times New Roman"/>
          <w:sz w:val="24"/>
          <w:szCs w:val="24"/>
        </w:rPr>
        <w:t xml:space="preserve"> :</w:t>
      </w:r>
      <w:r w:rsidRPr="00C91586">
        <w:t xml:space="preserve"> </w:t>
      </w:r>
      <w:r w:rsidRPr="00C91586">
        <w:rPr>
          <w:rFonts w:ascii="Times New Roman" w:hAnsi="Times New Roman"/>
          <w:sz w:val="24"/>
          <w:szCs w:val="24"/>
        </w:rPr>
        <w:t>397463, Воронежская область, Таловский район, п.2-го участка института им.Докучаева, квартал 5, д. 83.</w:t>
      </w:r>
    </w:p>
    <w:p w:rsidR="00463F58" w:rsidRDefault="00463F58" w:rsidP="00463F58">
      <w:pPr>
        <w:autoSpaceDE w:val="0"/>
        <w:autoSpaceDN w:val="0"/>
        <w:adjustRightInd w:val="0"/>
        <w:spacing w:after="0"/>
        <w:ind w:firstLine="709"/>
        <w:jc w:val="both"/>
        <w:rPr>
          <w:rFonts w:ascii="Times New Roman" w:hAnsi="Times New Roman"/>
          <w:sz w:val="24"/>
          <w:szCs w:val="24"/>
        </w:rPr>
      </w:pPr>
      <w:r>
        <w:rPr>
          <w:rFonts w:ascii="Times New Roman" w:hAnsi="Times New Roman"/>
          <w:sz w:val="24"/>
          <w:szCs w:val="24"/>
        </w:rPr>
        <w:t>Место нахождения территориального подразделения:</w:t>
      </w:r>
    </w:p>
    <w:p w:rsidR="00463F58" w:rsidRDefault="00463F58" w:rsidP="00463F58">
      <w:pPr>
        <w:autoSpaceDE w:val="0"/>
        <w:autoSpaceDN w:val="0"/>
        <w:adjustRightInd w:val="0"/>
        <w:spacing w:after="0"/>
        <w:ind w:firstLine="709"/>
        <w:jc w:val="both"/>
        <w:rPr>
          <w:rFonts w:ascii="Times New Roman" w:hAnsi="Times New Roman"/>
          <w:sz w:val="24"/>
          <w:szCs w:val="24"/>
        </w:rPr>
      </w:pPr>
      <w:r w:rsidRPr="00C91586">
        <w:rPr>
          <w:rFonts w:ascii="Times New Roman" w:hAnsi="Times New Roman"/>
          <w:sz w:val="24"/>
          <w:szCs w:val="24"/>
        </w:rPr>
        <w:t>397464</w:t>
      </w:r>
      <w:r>
        <w:rPr>
          <w:rFonts w:ascii="Times New Roman" w:hAnsi="Times New Roman"/>
          <w:sz w:val="24"/>
          <w:szCs w:val="24"/>
        </w:rPr>
        <w:t xml:space="preserve">, Воронежская область, Таловский район, </w:t>
      </w:r>
      <w:r w:rsidRPr="00C91586">
        <w:rPr>
          <w:rFonts w:ascii="Times New Roman" w:hAnsi="Times New Roman"/>
          <w:sz w:val="24"/>
          <w:szCs w:val="24"/>
        </w:rPr>
        <w:t xml:space="preserve">п. </w:t>
      </w:r>
      <w:r>
        <w:rPr>
          <w:rFonts w:ascii="Times New Roman" w:hAnsi="Times New Roman"/>
          <w:sz w:val="24"/>
          <w:szCs w:val="24"/>
        </w:rPr>
        <w:t>Михинский, ул. Центральная, 88.</w:t>
      </w:r>
    </w:p>
    <w:p w:rsidR="00463F58" w:rsidRPr="00250377" w:rsidRDefault="00463F58" w:rsidP="00463F58">
      <w:pPr>
        <w:autoSpaceDE w:val="0"/>
        <w:autoSpaceDN w:val="0"/>
        <w:adjustRightInd w:val="0"/>
        <w:spacing w:after="0"/>
        <w:ind w:firstLine="709"/>
        <w:jc w:val="both"/>
        <w:rPr>
          <w:rFonts w:ascii="Times New Roman" w:hAnsi="Times New Roman"/>
          <w:sz w:val="24"/>
          <w:szCs w:val="24"/>
        </w:rPr>
      </w:pPr>
      <w:r w:rsidRPr="00250377">
        <w:rPr>
          <w:rFonts w:ascii="Times New Roman" w:hAnsi="Times New Roman"/>
          <w:sz w:val="24"/>
          <w:szCs w:val="24"/>
        </w:rPr>
        <w:t xml:space="preserve">График работы администрации </w:t>
      </w:r>
      <w:r>
        <w:rPr>
          <w:rFonts w:ascii="Times New Roman" w:hAnsi="Times New Roman"/>
          <w:sz w:val="24"/>
          <w:szCs w:val="24"/>
        </w:rPr>
        <w:t>Каменно-Степного сельского поселения</w:t>
      </w:r>
      <w:r w:rsidRPr="00250377">
        <w:rPr>
          <w:rFonts w:ascii="Times New Roman" w:hAnsi="Times New Roman"/>
          <w:sz w:val="24"/>
          <w:szCs w:val="24"/>
        </w:rPr>
        <w:t>:</w:t>
      </w:r>
    </w:p>
    <w:p w:rsidR="00463F58" w:rsidRPr="00463F58" w:rsidRDefault="00463F58" w:rsidP="00463F58">
      <w:pPr>
        <w:autoSpaceDE w:val="0"/>
        <w:autoSpaceDN w:val="0"/>
        <w:adjustRightInd w:val="0"/>
        <w:spacing w:after="0"/>
        <w:ind w:firstLine="709"/>
        <w:jc w:val="both"/>
        <w:rPr>
          <w:rFonts w:ascii="Times New Roman" w:hAnsi="Times New Roman"/>
          <w:sz w:val="24"/>
          <w:szCs w:val="24"/>
        </w:rPr>
      </w:pPr>
      <w:r w:rsidRPr="00463F58">
        <w:rPr>
          <w:rFonts w:ascii="Times New Roman" w:hAnsi="Times New Roman"/>
          <w:sz w:val="24"/>
          <w:szCs w:val="24"/>
        </w:rPr>
        <w:t xml:space="preserve">понедельник - </w:t>
      </w:r>
      <w:r>
        <w:rPr>
          <w:rFonts w:ascii="Times New Roman" w:hAnsi="Times New Roman"/>
          <w:sz w:val="24"/>
          <w:szCs w:val="24"/>
        </w:rPr>
        <w:t>пятница</w:t>
      </w:r>
      <w:r w:rsidRPr="00463F58">
        <w:rPr>
          <w:rFonts w:ascii="Times New Roman" w:hAnsi="Times New Roman"/>
          <w:sz w:val="24"/>
          <w:szCs w:val="24"/>
        </w:rPr>
        <w:t xml:space="preserve">: с </w:t>
      </w:r>
      <w:r>
        <w:rPr>
          <w:rFonts w:ascii="Times New Roman" w:hAnsi="Times New Roman"/>
          <w:sz w:val="24"/>
          <w:szCs w:val="24"/>
        </w:rPr>
        <w:t>08</w:t>
      </w:r>
      <w:r w:rsidRPr="00463F58">
        <w:rPr>
          <w:rFonts w:ascii="Times New Roman" w:hAnsi="Times New Roman"/>
          <w:sz w:val="24"/>
          <w:szCs w:val="24"/>
        </w:rPr>
        <w:t>.00 до 1</w:t>
      </w:r>
      <w:r>
        <w:rPr>
          <w:rFonts w:ascii="Times New Roman" w:hAnsi="Times New Roman"/>
          <w:sz w:val="24"/>
          <w:szCs w:val="24"/>
        </w:rPr>
        <w:t>7</w:t>
      </w:r>
      <w:r w:rsidRPr="00463F58">
        <w:rPr>
          <w:rFonts w:ascii="Times New Roman" w:hAnsi="Times New Roman"/>
          <w:sz w:val="24"/>
          <w:szCs w:val="24"/>
        </w:rPr>
        <w:t>.00;</w:t>
      </w:r>
    </w:p>
    <w:p w:rsidR="00463F58" w:rsidRPr="00463F58" w:rsidRDefault="00463F58" w:rsidP="00463F58">
      <w:pPr>
        <w:autoSpaceDE w:val="0"/>
        <w:autoSpaceDN w:val="0"/>
        <w:adjustRightInd w:val="0"/>
        <w:spacing w:after="0"/>
        <w:ind w:firstLine="709"/>
        <w:jc w:val="both"/>
        <w:rPr>
          <w:rFonts w:ascii="Times New Roman" w:hAnsi="Times New Roman"/>
          <w:sz w:val="24"/>
          <w:szCs w:val="24"/>
        </w:rPr>
      </w:pPr>
      <w:r w:rsidRPr="00463F58">
        <w:rPr>
          <w:rFonts w:ascii="Times New Roman" w:hAnsi="Times New Roman"/>
          <w:sz w:val="24"/>
          <w:szCs w:val="24"/>
        </w:rPr>
        <w:t>перерыв: с 1</w:t>
      </w:r>
      <w:r>
        <w:rPr>
          <w:rFonts w:ascii="Times New Roman" w:hAnsi="Times New Roman"/>
          <w:sz w:val="24"/>
          <w:szCs w:val="24"/>
        </w:rPr>
        <w:t>2</w:t>
      </w:r>
      <w:r w:rsidRPr="00463F58">
        <w:rPr>
          <w:rFonts w:ascii="Times New Roman" w:hAnsi="Times New Roman"/>
          <w:sz w:val="24"/>
          <w:szCs w:val="24"/>
        </w:rPr>
        <w:t>.00 до 13.</w:t>
      </w:r>
      <w:r>
        <w:rPr>
          <w:rFonts w:ascii="Times New Roman" w:hAnsi="Times New Roman"/>
          <w:sz w:val="24"/>
          <w:szCs w:val="24"/>
        </w:rPr>
        <w:t>00</w:t>
      </w:r>
      <w:r w:rsidRPr="00463F58">
        <w:rPr>
          <w:rFonts w:ascii="Times New Roman" w:hAnsi="Times New Roman"/>
          <w:sz w:val="24"/>
          <w:szCs w:val="24"/>
        </w:rPr>
        <w:t>.</w:t>
      </w:r>
    </w:p>
    <w:p w:rsidR="00463F58" w:rsidRPr="00C91586" w:rsidRDefault="00463F58" w:rsidP="00463F58">
      <w:pPr>
        <w:autoSpaceDE w:val="0"/>
        <w:autoSpaceDN w:val="0"/>
        <w:adjustRightInd w:val="0"/>
        <w:spacing w:after="0"/>
        <w:ind w:firstLine="709"/>
        <w:jc w:val="both"/>
        <w:rPr>
          <w:rFonts w:ascii="Times New Roman" w:hAnsi="Times New Roman"/>
          <w:sz w:val="24"/>
          <w:szCs w:val="24"/>
        </w:rPr>
      </w:pPr>
      <w:r w:rsidRPr="00C91586">
        <w:rPr>
          <w:rFonts w:ascii="Times New Roman" w:hAnsi="Times New Roman"/>
          <w:sz w:val="24"/>
          <w:szCs w:val="24"/>
        </w:rPr>
        <w:t>Выходные дни суббота, воскресенье.</w:t>
      </w:r>
    </w:p>
    <w:p w:rsidR="00463F58" w:rsidRPr="00250377" w:rsidRDefault="00463F58" w:rsidP="00463F58">
      <w:pPr>
        <w:autoSpaceDE w:val="0"/>
        <w:autoSpaceDN w:val="0"/>
        <w:adjustRightInd w:val="0"/>
        <w:spacing w:after="0"/>
        <w:ind w:firstLine="709"/>
        <w:jc w:val="both"/>
        <w:rPr>
          <w:rFonts w:ascii="Times New Roman" w:hAnsi="Times New Roman"/>
          <w:sz w:val="24"/>
          <w:szCs w:val="24"/>
        </w:rPr>
      </w:pPr>
      <w:r w:rsidRPr="00250377">
        <w:rPr>
          <w:rFonts w:ascii="Times New Roman" w:hAnsi="Times New Roman"/>
          <w:sz w:val="24"/>
          <w:szCs w:val="24"/>
        </w:rPr>
        <w:t xml:space="preserve">Официальный сайт администрации </w:t>
      </w:r>
      <w:r>
        <w:rPr>
          <w:rFonts w:ascii="Times New Roman" w:hAnsi="Times New Roman"/>
          <w:sz w:val="24"/>
          <w:szCs w:val="24"/>
        </w:rPr>
        <w:t xml:space="preserve">Каменно-Степного сельского поселения </w:t>
      </w:r>
      <w:r w:rsidRPr="00250377">
        <w:rPr>
          <w:rFonts w:ascii="Times New Roman" w:hAnsi="Times New Roman"/>
          <w:sz w:val="24"/>
          <w:szCs w:val="24"/>
        </w:rPr>
        <w:t xml:space="preserve">в сети Интернет: </w:t>
      </w:r>
      <w:r w:rsidRPr="00C91586">
        <w:rPr>
          <w:rFonts w:ascii="Times New Roman" w:hAnsi="Times New Roman"/>
          <w:sz w:val="24"/>
          <w:szCs w:val="24"/>
        </w:rPr>
        <w:t>http://kamstepnoe.ru.</w:t>
      </w:r>
    </w:p>
    <w:p w:rsidR="00463F58" w:rsidRPr="00250377" w:rsidRDefault="00463F58" w:rsidP="00463F58">
      <w:pPr>
        <w:autoSpaceDE w:val="0"/>
        <w:autoSpaceDN w:val="0"/>
        <w:adjustRightInd w:val="0"/>
        <w:spacing w:after="0"/>
        <w:ind w:firstLine="709"/>
        <w:jc w:val="both"/>
        <w:rPr>
          <w:rFonts w:ascii="Times New Roman" w:hAnsi="Times New Roman"/>
          <w:sz w:val="24"/>
          <w:szCs w:val="24"/>
        </w:rPr>
      </w:pPr>
      <w:r w:rsidRPr="00250377">
        <w:rPr>
          <w:rFonts w:ascii="Times New Roman" w:hAnsi="Times New Roman"/>
          <w:sz w:val="24"/>
          <w:szCs w:val="24"/>
        </w:rPr>
        <w:t xml:space="preserve">Адрес электронной почты администрации </w:t>
      </w:r>
      <w:r>
        <w:rPr>
          <w:rFonts w:ascii="Times New Roman" w:hAnsi="Times New Roman"/>
          <w:sz w:val="24"/>
          <w:szCs w:val="24"/>
        </w:rPr>
        <w:t>Каменно-Степного сельского поселения</w:t>
      </w:r>
      <w:r w:rsidRPr="00250377">
        <w:rPr>
          <w:rFonts w:ascii="Times New Roman" w:hAnsi="Times New Roman"/>
          <w:sz w:val="24"/>
          <w:szCs w:val="24"/>
        </w:rPr>
        <w:t xml:space="preserve">: </w:t>
      </w:r>
      <w:r w:rsidRPr="0079146B">
        <w:rPr>
          <w:rFonts w:ascii="Times New Roman" w:hAnsi="Times New Roman"/>
          <w:sz w:val="24"/>
          <w:szCs w:val="24"/>
        </w:rPr>
        <w:t>kamenstep.talovsk@ govvrn.ru</w:t>
      </w:r>
      <w:r w:rsidRPr="00250377">
        <w:rPr>
          <w:rFonts w:ascii="Times New Roman" w:hAnsi="Times New Roman"/>
          <w:sz w:val="24"/>
          <w:szCs w:val="24"/>
        </w:rPr>
        <w:t>.</w:t>
      </w:r>
    </w:p>
    <w:p w:rsidR="00463F58" w:rsidRPr="00250377" w:rsidRDefault="00463F58" w:rsidP="00463F58">
      <w:pPr>
        <w:autoSpaceDE w:val="0"/>
        <w:autoSpaceDN w:val="0"/>
        <w:adjustRightInd w:val="0"/>
        <w:spacing w:after="0"/>
        <w:ind w:firstLine="709"/>
        <w:jc w:val="both"/>
        <w:rPr>
          <w:rFonts w:ascii="Times New Roman" w:hAnsi="Times New Roman"/>
          <w:sz w:val="24"/>
          <w:szCs w:val="24"/>
        </w:rPr>
      </w:pPr>
      <w:r w:rsidRPr="00250377">
        <w:rPr>
          <w:rFonts w:ascii="Times New Roman" w:hAnsi="Times New Roman"/>
          <w:sz w:val="24"/>
          <w:szCs w:val="24"/>
        </w:rPr>
        <w:t>2. Телефоны для справок</w:t>
      </w:r>
      <w:r>
        <w:rPr>
          <w:rFonts w:ascii="Times New Roman" w:hAnsi="Times New Roman"/>
          <w:sz w:val="24"/>
          <w:szCs w:val="24"/>
        </w:rPr>
        <w:t xml:space="preserve"> администрации</w:t>
      </w:r>
      <w:r w:rsidRPr="00250377">
        <w:rPr>
          <w:rFonts w:ascii="Times New Roman" w:hAnsi="Times New Roman"/>
          <w:sz w:val="24"/>
          <w:szCs w:val="24"/>
        </w:rPr>
        <w:t xml:space="preserve">: </w:t>
      </w:r>
      <w:r w:rsidRPr="0079146B">
        <w:rPr>
          <w:rFonts w:ascii="Times New Roman" w:hAnsi="Times New Roman"/>
          <w:sz w:val="24"/>
          <w:szCs w:val="24"/>
        </w:rPr>
        <w:t>8(47352)45187, 8(47352) 45470, 8(47352)45763</w:t>
      </w:r>
      <w:r w:rsidRPr="00250377">
        <w:rPr>
          <w:rFonts w:ascii="Times New Roman" w:hAnsi="Times New Roman"/>
          <w:sz w:val="24"/>
          <w:szCs w:val="24"/>
        </w:rPr>
        <w:t>.</w:t>
      </w:r>
    </w:p>
    <w:p w:rsidR="00463F58" w:rsidRDefault="00463F58" w:rsidP="005F286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63F58" w:rsidRDefault="00463F58" w:rsidP="005F286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F286A" w:rsidRPr="005F286A" w:rsidRDefault="005F286A" w:rsidP="005F286A">
      <w:pPr>
        <w:spacing w:after="0" w:line="240" w:lineRule="auto"/>
        <w:ind w:firstLine="709"/>
        <w:jc w:val="right"/>
        <w:rPr>
          <w:rFonts w:ascii="Times New Roman" w:eastAsia="Times New Roman" w:hAnsi="Times New Roman" w:cs="Times New Roman"/>
          <w:sz w:val="28"/>
          <w:szCs w:val="28"/>
          <w:lang w:eastAsia="ru-RU"/>
        </w:rPr>
      </w:pPr>
    </w:p>
    <w:p w:rsidR="005F286A" w:rsidRPr="005F286A" w:rsidRDefault="005F286A" w:rsidP="005F286A">
      <w:pPr>
        <w:spacing w:after="0" w:line="240" w:lineRule="auto"/>
        <w:ind w:firstLine="709"/>
        <w:jc w:val="right"/>
        <w:rPr>
          <w:rFonts w:ascii="Times New Roman" w:eastAsia="Times New Roman" w:hAnsi="Times New Roman" w:cs="Times New Roman"/>
          <w:sz w:val="28"/>
          <w:szCs w:val="28"/>
          <w:lang w:eastAsia="ru-RU"/>
        </w:rPr>
      </w:pPr>
    </w:p>
    <w:p w:rsidR="005F286A" w:rsidRPr="005F286A" w:rsidRDefault="005F286A" w:rsidP="005F286A">
      <w:pPr>
        <w:spacing w:after="0" w:line="240" w:lineRule="auto"/>
        <w:ind w:firstLine="709"/>
        <w:jc w:val="right"/>
        <w:rPr>
          <w:rFonts w:ascii="Times New Roman" w:eastAsia="Times New Roman" w:hAnsi="Times New Roman" w:cs="Times New Roman"/>
          <w:sz w:val="28"/>
          <w:szCs w:val="28"/>
          <w:lang w:eastAsia="ru-RU"/>
        </w:rPr>
      </w:pPr>
    </w:p>
    <w:p w:rsidR="005F286A" w:rsidRPr="005F286A" w:rsidRDefault="005F286A" w:rsidP="005F286A">
      <w:pPr>
        <w:spacing w:after="0" w:line="240" w:lineRule="auto"/>
        <w:ind w:firstLine="709"/>
        <w:jc w:val="right"/>
        <w:rPr>
          <w:rFonts w:ascii="Times New Roman" w:eastAsia="Times New Roman" w:hAnsi="Times New Roman" w:cs="Times New Roman"/>
          <w:sz w:val="28"/>
          <w:szCs w:val="28"/>
          <w:lang w:eastAsia="ru-RU"/>
        </w:rPr>
      </w:pPr>
    </w:p>
    <w:p w:rsidR="00463F58" w:rsidRDefault="00463F58">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5F286A" w:rsidRPr="005F286A" w:rsidRDefault="005F286A" w:rsidP="005F286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lastRenderedPageBreak/>
        <w:t>Приложение № 2</w:t>
      </w:r>
    </w:p>
    <w:p w:rsidR="005F286A" w:rsidRPr="005F286A" w:rsidRDefault="005F286A" w:rsidP="005F286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к Административному регламенту</w:t>
      </w:r>
    </w:p>
    <w:p w:rsidR="005F286A" w:rsidRPr="005F286A" w:rsidRDefault="005F286A" w:rsidP="005F286A">
      <w:pPr>
        <w:widowControl w:val="0"/>
        <w:autoSpaceDE w:val="0"/>
        <w:autoSpaceDN w:val="0"/>
        <w:spacing w:after="0" w:line="240" w:lineRule="auto"/>
        <w:ind w:firstLine="540"/>
        <w:jc w:val="right"/>
        <w:rPr>
          <w:rFonts w:ascii="Times New Roman" w:eastAsia="Times New Roman" w:hAnsi="Times New Roman" w:cs="Times New Roman"/>
          <w:sz w:val="28"/>
          <w:szCs w:val="28"/>
          <w:lang w:eastAsia="ru-RU"/>
        </w:rPr>
      </w:pPr>
    </w:p>
    <w:p w:rsidR="005F286A" w:rsidRPr="005F286A" w:rsidRDefault="005F286A" w:rsidP="005F286A">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F286A">
        <w:rPr>
          <w:rFonts w:ascii="Times New Roman" w:eastAsia="Times New Roman" w:hAnsi="Times New Roman" w:cs="Times New Roman"/>
          <w:b/>
          <w:bCs/>
          <w:sz w:val="28"/>
          <w:szCs w:val="28"/>
          <w:lang w:eastAsia="ru-RU"/>
        </w:rPr>
        <w:t>Заявление</w:t>
      </w:r>
    </w:p>
    <w:p w:rsidR="005F286A" w:rsidRPr="005F286A" w:rsidRDefault="005F286A" w:rsidP="005F286A">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F286A">
        <w:rPr>
          <w:rFonts w:ascii="Times New Roman" w:eastAsia="Times New Roman" w:hAnsi="Times New Roman" w:cs="Times New Roman"/>
          <w:b/>
          <w:bCs/>
          <w:sz w:val="28"/>
          <w:szCs w:val="28"/>
          <w:lang w:eastAsia="ru-RU"/>
        </w:rPr>
        <w:t>о признании помещения жилым помещением, жилого помещения</w:t>
      </w:r>
    </w:p>
    <w:p w:rsidR="005F286A" w:rsidRPr="005F286A" w:rsidRDefault="005F286A" w:rsidP="005F286A">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F286A">
        <w:rPr>
          <w:rFonts w:ascii="Times New Roman" w:eastAsia="Times New Roman" w:hAnsi="Times New Roman" w:cs="Times New Roman"/>
          <w:b/>
          <w:bCs/>
          <w:sz w:val="28"/>
          <w:szCs w:val="28"/>
          <w:lang w:eastAsia="ru-RU"/>
        </w:rPr>
        <w:t>непригодным для проживания и многоквартирного дома</w:t>
      </w:r>
    </w:p>
    <w:p w:rsidR="005F286A" w:rsidRPr="005F286A" w:rsidRDefault="005F286A" w:rsidP="005F286A">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F286A">
        <w:rPr>
          <w:rFonts w:ascii="Times New Roman" w:eastAsia="Times New Roman" w:hAnsi="Times New Roman" w:cs="Times New Roman"/>
          <w:b/>
          <w:bCs/>
          <w:sz w:val="28"/>
          <w:szCs w:val="28"/>
          <w:lang w:eastAsia="ru-RU"/>
        </w:rPr>
        <w:t>аварийным и подлежащим сносу или реконструкции</w:t>
      </w:r>
    </w:p>
    <w:p w:rsidR="005F286A" w:rsidRPr="005F286A" w:rsidRDefault="005F286A" w:rsidP="005F286A">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F286A">
        <w:rPr>
          <w:rFonts w:ascii="Times New Roman" w:eastAsia="Times New Roman" w:hAnsi="Times New Roman" w:cs="Times New Roman"/>
          <w:b/>
          <w:bCs/>
          <w:sz w:val="28"/>
          <w:szCs w:val="28"/>
          <w:lang w:eastAsia="ru-RU"/>
        </w:rPr>
        <w:t>(для юридических лиц)</w:t>
      </w:r>
    </w:p>
    <w:p w:rsidR="005F286A" w:rsidRPr="005F286A" w:rsidRDefault="005F286A" w:rsidP="005F286A">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                                             В межведомственную комиссию                                   </w:t>
      </w:r>
    </w:p>
    <w:p w:rsidR="005F286A" w:rsidRPr="005F286A" w:rsidRDefault="005F286A" w:rsidP="005F286A">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                                    _____________________________________</w:t>
      </w:r>
    </w:p>
    <w:p w:rsidR="005F286A" w:rsidRPr="005F286A" w:rsidRDefault="005F286A" w:rsidP="005F286A">
      <w:pPr>
        <w:autoSpaceDE w:val="0"/>
        <w:autoSpaceDN w:val="0"/>
        <w:adjustRightInd w:val="0"/>
        <w:spacing w:after="0" w:line="240" w:lineRule="auto"/>
        <w:jc w:val="right"/>
        <w:rPr>
          <w:rFonts w:ascii="Times New Roman" w:eastAsia="Times New Roman" w:hAnsi="Times New Roman" w:cs="Times New Roman"/>
          <w:lang w:eastAsia="ru-RU"/>
        </w:rPr>
      </w:pPr>
      <w:r w:rsidRPr="005F286A">
        <w:rPr>
          <w:rFonts w:ascii="Times New Roman" w:eastAsia="Times New Roman" w:hAnsi="Times New Roman" w:cs="Times New Roman"/>
          <w:lang w:eastAsia="ru-RU"/>
        </w:rPr>
        <w:t xml:space="preserve">                                          (Ф.И.О. председателя МВК)</w:t>
      </w:r>
    </w:p>
    <w:p w:rsidR="005F286A" w:rsidRPr="005F286A" w:rsidRDefault="005F286A" w:rsidP="005F286A">
      <w:pPr>
        <w:autoSpaceDE w:val="0"/>
        <w:autoSpaceDN w:val="0"/>
        <w:adjustRightInd w:val="0"/>
        <w:spacing w:after="0" w:line="240" w:lineRule="auto"/>
        <w:jc w:val="right"/>
        <w:rPr>
          <w:rFonts w:ascii="Times New Roman" w:eastAsia="Times New Roman" w:hAnsi="Times New Roman" w:cs="Times New Roman"/>
          <w:sz w:val="28"/>
          <w:szCs w:val="28"/>
          <w:lang w:eastAsia="ru-RU"/>
        </w:rPr>
      </w:pPr>
      <w:bookmarkStart w:id="3" w:name="P379"/>
      <w:bookmarkEnd w:id="3"/>
      <w:r w:rsidRPr="005F286A">
        <w:rPr>
          <w:rFonts w:ascii="Times New Roman" w:eastAsia="Times New Roman" w:hAnsi="Times New Roman" w:cs="Times New Roman"/>
          <w:sz w:val="28"/>
          <w:szCs w:val="28"/>
          <w:lang w:eastAsia="ru-RU"/>
        </w:rPr>
        <w:t>_____________________________________</w:t>
      </w:r>
    </w:p>
    <w:p w:rsidR="005F286A" w:rsidRPr="005F286A" w:rsidRDefault="005F286A" w:rsidP="005F286A">
      <w:pPr>
        <w:autoSpaceDE w:val="0"/>
        <w:autoSpaceDN w:val="0"/>
        <w:adjustRightInd w:val="0"/>
        <w:spacing w:after="0" w:line="240" w:lineRule="auto"/>
        <w:jc w:val="right"/>
        <w:rPr>
          <w:rFonts w:ascii="Times New Roman" w:eastAsia="Times New Roman" w:hAnsi="Times New Roman" w:cs="Times New Roman"/>
          <w:lang w:eastAsia="ru-RU"/>
        </w:rPr>
      </w:pPr>
      <w:r w:rsidRPr="005F286A">
        <w:rPr>
          <w:rFonts w:ascii="Times New Roman" w:eastAsia="Times New Roman" w:hAnsi="Times New Roman" w:cs="Times New Roman"/>
          <w:lang w:eastAsia="ru-RU"/>
        </w:rPr>
        <w:t xml:space="preserve">             (полное фирменное наименование юридического лица)</w:t>
      </w:r>
    </w:p>
    <w:p w:rsidR="005F286A" w:rsidRPr="005F286A" w:rsidRDefault="005F286A" w:rsidP="005F286A">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ОГРН _________ ИНН______________лице </w:t>
      </w:r>
    </w:p>
    <w:p w:rsidR="005F286A" w:rsidRPr="005F286A" w:rsidRDefault="005F286A" w:rsidP="005F286A">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_____________________________________,</w:t>
      </w:r>
    </w:p>
    <w:p w:rsidR="005F286A" w:rsidRPr="005F286A" w:rsidRDefault="005F286A" w:rsidP="005F286A">
      <w:pPr>
        <w:autoSpaceDE w:val="0"/>
        <w:autoSpaceDN w:val="0"/>
        <w:adjustRightInd w:val="0"/>
        <w:spacing w:after="0" w:line="240" w:lineRule="auto"/>
        <w:jc w:val="right"/>
        <w:rPr>
          <w:rFonts w:ascii="Times New Roman" w:eastAsia="Times New Roman" w:hAnsi="Times New Roman" w:cs="Times New Roman"/>
          <w:lang w:eastAsia="ru-RU"/>
        </w:rPr>
      </w:pPr>
      <w:r w:rsidRPr="005F286A">
        <w:rPr>
          <w:rFonts w:ascii="Times New Roman" w:eastAsia="Times New Roman" w:hAnsi="Times New Roman" w:cs="Times New Roman"/>
          <w:sz w:val="28"/>
          <w:szCs w:val="28"/>
          <w:lang w:eastAsia="ru-RU"/>
        </w:rPr>
        <w:t xml:space="preserve">              </w:t>
      </w:r>
      <w:r w:rsidRPr="005F286A">
        <w:rPr>
          <w:rFonts w:ascii="Times New Roman" w:eastAsia="Times New Roman" w:hAnsi="Times New Roman" w:cs="Times New Roman"/>
          <w:lang w:eastAsia="ru-RU"/>
        </w:rPr>
        <w:t>(полностью фамилия, имя, отчество (при наличии))</w:t>
      </w:r>
    </w:p>
    <w:p w:rsidR="005F286A" w:rsidRPr="005F286A" w:rsidRDefault="005F286A" w:rsidP="005F286A">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контактный телефон:_____________________, </w:t>
      </w:r>
    </w:p>
    <w:p w:rsidR="005F286A" w:rsidRPr="005F286A" w:rsidRDefault="005F286A" w:rsidP="005F286A">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действующий(ая) от имени юридического лица</w:t>
      </w:r>
    </w:p>
    <w:p w:rsidR="005F286A" w:rsidRPr="005F286A" w:rsidRDefault="005F286A" w:rsidP="005F286A">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на основании ____________________________</w:t>
      </w:r>
    </w:p>
    <w:p w:rsidR="005F286A" w:rsidRPr="005F286A" w:rsidRDefault="005F286A" w:rsidP="005F286A">
      <w:pPr>
        <w:autoSpaceDE w:val="0"/>
        <w:autoSpaceDN w:val="0"/>
        <w:adjustRightInd w:val="0"/>
        <w:spacing w:after="0" w:line="240" w:lineRule="auto"/>
        <w:jc w:val="right"/>
        <w:rPr>
          <w:rFonts w:ascii="Times New Roman" w:eastAsia="Times New Roman" w:hAnsi="Times New Roman" w:cs="Times New Roman"/>
          <w:lang w:eastAsia="ru-RU"/>
        </w:rPr>
      </w:pPr>
      <w:r w:rsidRPr="005F286A">
        <w:rPr>
          <w:rFonts w:ascii="Times New Roman" w:eastAsia="Times New Roman" w:hAnsi="Times New Roman" w:cs="Times New Roman"/>
          <w:lang w:eastAsia="ru-RU"/>
        </w:rPr>
        <w:t>(реквизиты документа, подтверждающего полномочия представителя)</w:t>
      </w:r>
    </w:p>
    <w:p w:rsidR="005F286A" w:rsidRPr="005F286A" w:rsidRDefault="005F286A" w:rsidP="005F286A">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местонахождение организации _____________</w:t>
      </w:r>
    </w:p>
    <w:p w:rsidR="005F286A" w:rsidRPr="005F286A" w:rsidRDefault="005F286A" w:rsidP="005F286A">
      <w:pPr>
        <w:widowControl w:val="0"/>
        <w:autoSpaceDE w:val="0"/>
        <w:autoSpaceDN w:val="0"/>
        <w:adjustRightInd w:val="0"/>
        <w:spacing w:after="0" w:line="240" w:lineRule="auto"/>
        <w:jc w:val="right"/>
        <w:rPr>
          <w:rFonts w:ascii="Times New Roman" w:eastAsia="Times New Roman" w:hAnsi="Times New Roman" w:cs="Times New Roman"/>
          <w:b/>
          <w:bCs/>
          <w:sz w:val="28"/>
          <w:szCs w:val="28"/>
          <w:lang w:eastAsia="ru-RU"/>
        </w:rPr>
      </w:pPr>
    </w:p>
    <w:p w:rsidR="005F286A" w:rsidRPr="005F286A" w:rsidRDefault="005F286A" w:rsidP="005F286A">
      <w:pPr>
        <w:widowControl w:val="0"/>
        <w:autoSpaceDE w:val="0"/>
        <w:autoSpaceDN w:val="0"/>
        <w:adjustRightInd w:val="0"/>
        <w:spacing w:after="0" w:line="240" w:lineRule="auto"/>
        <w:jc w:val="right"/>
        <w:rPr>
          <w:rFonts w:ascii="Times New Roman" w:eastAsia="Times New Roman" w:hAnsi="Times New Roman" w:cs="Times New Roman"/>
          <w:b/>
          <w:bCs/>
          <w:sz w:val="28"/>
          <w:szCs w:val="28"/>
          <w:lang w:eastAsia="ru-RU"/>
        </w:rPr>
      </w:pPr>
    </w:p>
    <w:p w:rsidR="005F286A" w:rsidRPr="005F286A" w:rsidRDefault="005F286A" w:rsidP="005F286A">
      <w:pPr>
        <w:widowControl w:val="0"/>
        <w:autoSpaceDE w:val="0"/>
        <w:autoSpaceDN w:val="0"/>
        <w:adjustRightInd w:val="0"/>
        <w:spacing w:after="0" w:line="240" w:lineRule="auto"/>
        <w:jc w:val="right"/>
        <w:rPr>
          <w:rFonts w:ascii="Times New Roman" w:eastAsia="Times New Roman" w:hAnsi="Times New Roman" w:cs="Times New Roman"/>
          <w:b/>
          <w:bCs/>
          <w:sz w:val="28"/>
          <w:szCs w:val="28"/>
          <w:lang w:eastAsia="ru-RU"/>
        </w:rPr>
      </w:pPr>
    </w:p>
    <w:p w:rsidR="005F286A" w:rsidRPr="005F286A" w:rsidRDefault="005F286A" w:rsidP="005F286A">
      <w:pPr>
        <w:widowControl w:val="0"/>
        <w:autoSpaceDE w:val="0"/>
        <w:autoSpaceDN w:val="0"/>
        <w:adjustRightInd w:val="0"/>
        <w:spacing w:after="0" w:line="240" w:lineRule="auto"/>
        <w:jc w:val="right"/>
        <w:rPr>
          <w:rFonts w:ascii="Times New Roman" w:eastAsia="Times New Roman" w:hAnsi="Times New Roman" w:cs="Times New Roman"/>
          <w:b/>
          <w:bCs/>
          <w:sz w:val="28"/>
          <w:szCs w:val="28"/>
          <w:lang w:eastAsia="ru-RU"/>
        </w:rPr>
      </w:pPr>
    </w:p>
    <w:p w:rsidR="005F286A" w:rsidRPr="005F286A" w:rsidRDefault="005F286A" w:rsidP="005F286A">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5F286A" w:rsidRPr="005F286A" w:rsidRDefault="005F286A" w:rsidP="005F286A">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5F286A" w:rsidRPr="005F286A" w:rsidRDefault="005F286A" w:rsidP="005F286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    Прошу  произвести   оценку   жилого   помещения  (нежилого  помещения, многоквартирного  дома)   (нужное  подчеркнуть)  требованиям  </w:t>
      </w:r>
      <w:hyperlink r:id="rId9" w:history="1">
        <w:r w:rsidRPr="005F286A">
          <w:rPr>
            <w:rFonts w:ascii="Times New Roman" w:eastAsia="Times New Roman" w:hAnsi="Times New Roman" w:cs="Times New Roman"/>
            <w:color w:val="0000FF"/>
            <w:sz w:val="28"/>
            <w:szCs w:val="28"/>
            <w:lang w:eastAsia="ru-RU"/>
          </w:rPr>
          <w:t>Положения</w:t>
        </w:r>
      </w:hyperlink>
      <w:r w:rsidRPr="005F286A">
        <w:rPr>
          <w:rFonts w:ascii="Times New Roman" w:eastAsia="Times New Roman" w:hAnsi="Times New Roman" w:cs="Times New Roman"/>
          <w:sz w:val="28"/>
          <w:szCs w:val="28"/>
          <w:lang w:eastAsia="ru-RU"/>
        </w:rPr>
        <w:t xml:space="preserve">  о признании помещения  жилым  помещением, жилого  помещения  непригодным для проживания  и  многоквартирного  дома  аварийным  и  подлежащим  сносу или</w:t>
      </w:r>
    </w:p>
    <w:p w:rsidR="005F286A" w:rsidRPr="005F286A" w:rsidRDefault="005F286A" w:rsidP="005F286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реконструкции,   утвержденного   постановлением  Правительства  Российской Федерации от 28 января 2006 года N 47, и признать ____________________________________________________________________</w:t>
      </w:r>
      <w:r w:rsidR="00463F58">
        <w:rPr>
          <w:rFonts w:ascii="Times New Roman" w:eastAsia="Times New Roman" w:hAnsi="Times New Roman" w:cs="Times New Roman"/>
          <w:sz w:val="28"/>
          <w:szCs w:val="28"/>
          <w:lang w:eastAsia="ru-RU"/>
        </w:rPr>
        <w:t>______________________________(</w:t>
      </w:r>
      <w:r w:rsidRPr="005F286A">
        <w:rPr>
          <w:rFonts w:ascii="Times New Roman" w:eastAsia="Times New Roman" w:hAnsi="Times New Roman" w:cs="Times New Roman"/>
          <w:sz w:val="28"/>
          <w:szCs w:val="28"/>
          <w:lang w:eastAsia="ru-RU"/>
        </w:rPr>
        <w:t>указанное нежилое помещение жилым, указанное жилое помещение непригодным (пригодным) для проживания, указанный       многоквартирный дом аварийным и подлежащим сносу (аварийным     и подлежащим реконструкции))</w:t>
      </w:r>
    </w:p>
    <w:p w:rsidR="005F286A" w:rsidRPr="005F286A" w:rsidRDefault="00897799" w:rsidP="005F286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5F286A" w:rsidRPr="005F286A">
        <w:rPr>
          <w:rFonts w:ascii="Times New Roman" w:eastAsia="Times New Roman" w:hAnsi="Times New Roman" w:cs="Times New Roman"/>
          <w:sz w:val="28"/>
          <w:szCs w:val="28"/>
          <w:lang w:eastAsia="ru-RU"/>
        </w:rPr>
        <w:t>Место нахождения помещения: _______________</w:t>
      </w:r>
      <w:r w:rsidR="00463F58">
        <w:rPr>
          <w:rFonts w:ascii="Times New Roman" w:eastAsia="Times New Roman" w:hAnsi="Times New Roman" w:cs="Times New Roman"/>
          <w:sz w:val="28"/>
          <w:szCs w:val="28"/>
          <w:lang w:eastAsia="ru-RU"/>
        </w:rPr>
        <w:t>______________________________</w:t>
      </w:r>
      <w:r>
        <w:rPr>
          <w:rFonts w:ascii="Times New Roman" w:eastAsia="Times New Roman" w:hAnsi="Times New Roman" w:cs="Times New Roman"/>
          <w:sz w:val="28"/>
          <w:szCs w:val="28"/>
          <w:lang w:eastAsia="ru-RU"/>
        </w:rPr>
        <w:t xml:space="preserve">_______________________________________________________________________________________ </w:t>
      </w:r>
      <w:r w:rsidR="005F286A" w:rsidRPr="005F286A">
        <w:rPr>
          <w:rFonts w:ascii="Times New Roman" w:eastAsia="Times New Roman" w:hAnsi="Times New Roman" w:cs="Times New Roman"/>
          <w:sz w:val="28"/>
          <w:szCs w:val="28"/>
          <w:lang w:eastAsia="ru-RU"/>
        </w:rPr>
        <w:t>(указывается полный адрес помещения: субъект Российской Федерации,</w:t>
      </w:r>
      <w:r w:rsidRPr="00897799">
        <w:t xml:space="preserve"> </w:t>
      </w:r>
      <w:r w:rsidRPr="00897799">
        <w:rPr>
          <w:rFonts w:ascii="Times New Roman" w:eastAsia="Times New Roman" w:hAnsi="Times New Roman" w:cs="Times New Roman"/>
          <w:sz w:val="28"/>
          <w:szCs w:val="28"/>
          <w:lang w:eastAsia="ru-RU"/>
        </w:rPr>
        <w:t>муниципальное образование, улица, дом, корпус, строение, квартира (комната))</w:t>
      </w:r>
    </w:p>
    <w:p w:rsidR="005F286A" w:rsidRPr="005F286A" w:rsidRDefault="00897799" w:rsidP="005F286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ab/>
      </w:r>
      <w:r w:rsidR="005F286A" w:rsidRPr="005F286A">
        <w:rPr>
          <w:rFonts w:ascii="Times New Roman" w:eastAsia="Times New Roman" w:hAnsi="Times New Roman" w:cs="Times New Roman"/>
          <w:sz w:val="28"/>
          <w:szCs w:val="28"/>
          <w:lang w:eastAsia="ru-RU"/>
        </w:rPr>
        <w:t>Способ уведомления (в случае необходимости)</w:t>
      </w:r>
      <w:r>
        <w:rPr>
          <w:rFonts w:ascii="Times New Roman" w:eastAsia="Times New Roman" w:hAnsi="Times New Roman" w:cs="Times New Roman"/>
          <w:sz w:val="28"/>
          <w:szCs w:val="28"/>
          <w:lang w:eastAsia="ru-RU"/>
        </w:rPr>
        <w:t>: _____________________________</w:t>
      </w:r>
      <w:r w:rsidR="005F286A" w:rsidRPr="005F286A">
        <w:rPr>
          <w:rFonts w:ascii="Times New Roman" w:eastAsia="Times New Roman" w:hAnsi="Times New Roman" w:cs="Times New Roman"/>
          <w:sz w:val="28"/>
          <w:szCs w:val="28"/>
          <w:lang w:eastAsia="ru-RU"/>
        </w:rPr>
        <w:t>(номер контрактного телефона, адрес электронной почты)</w:t>
      </w:r>
    </w:p>
    <w:p w:rsidR="005F286A" w:rsidRPr="005F286A" w:rsidRDefault="005F286A" w:rsidP="005F286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Способ получения результата предоставления муниципальной услуги:</w:t>
      </w:r>
    </w:p>
    <w:p w:rsidR="005F286A" w:rsidRPr="005F286A" w:rsidRDefault="005F286A" w:rsidP="005F286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__________________________________________________________________</w:t>
      </w:r>
    </w:p>
    <w:p w:rsidR="005F286A" w:rsidRPr="005F286A" w:rsidRDefault="005F286A" w:rsidP="005F286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   (лично, посредством почтовой связи, в виде электронного документа)</w:t>
      </w:r>
    </w:p>
    <w:p w:rsidR="005F286A" w:rsidRPr="005F286A" w:rsidRDefault="005F286A" w:rsidP="005F286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5F286A" w:rsidRPr="005F286A" w:rsidRDefault="00897799" w:rsidP="005F286A">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5F286A" w:rsidRPr="005F286A">
        <w:rPr>
          <w:rFonts w:ascii="Times New Roman" w:eastAsia="Times New Roman" w:hAnsi="Times New Roman" w:cs="Times New Roman"/>
          <w:sz w:val="28"/>
          <w:szCs w:val="28"/>
          <w:lang w:eastAsia="ru-RU"/>
        </w:rPr>
        <w:t>Приложение: документы на _______ листах.</w:t>
      </w:r>
    </w:p>
    <w:p w:rsidR="005F286A" w:rsidRPr="005F286A" w:rsidRDefault="005F286A" w:rsidP="005F286A">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5F286A" w:rsidRPr="005F286A" w:rsidRDefault="005F286A" w:rsidP="005F286A">
      <w:pPr>
        <w:widowControl w:val="0"/>
        <w:autoSpaceDE w:val="0"/>
        <w:autoSpaceDN w:val="0"/>
        <w:spacing w:after="0" w:line="240" w:lineRule="auto"/>
        <w:ind w:firstLine="540"/>
        <w:jc w:val="right"/>
        <w:rPr>
          <w:rFonts w:ascii="Times New Roman" w:eastAsia="Times New Roman" w:hAnsi="Times New Roman" w:cs="Times New Roman"/>
          <w:sz w:val="28"/>
          <w:szCs w:val="28"/>
          <w:lang w:eastAsia="ru-RU"/>
        </w:rPr>
      </w:pPr>
    </w:p>
    <w:p w:rsidR="005F286A" w:rsidRPr="005F286A" w:rsidRDefault="005F286A" w:rsidP="0089779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Даю согласие на автоматизированную, а также без использования средств автоматизации, обработку моих персональных данных в целях осуществления действий по предоставлению муниципальной услуги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5F286A" w:rsidRPr="005F286A" w:rsidRDefault="005F286A" w:rsidP="0089779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Предоставляю органу, уполномоченному на предоставление муниципальной услуги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w:t>
      </w:r>
    </w:p>
    <w:p w:rsidR="005F286A" w:rsidRPr="005F286A" w:rsidRDefault="005F286A" w:rsidP="0089779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Настоящее согласие на обработку персональных данных может быть отозвано в порядке, установленном </w:t>
      </w:r>
      <w:r w:rsidRPr="00897799">
        <w:rPr>
          <w:rFonts w:ascii="Times New Roman" w:eastAsia="Times New Roman" w:hAnsi="Times New Roman" w:cs="Times New Roman"/>
          <w:sz w:val="28"/>
          <w:szCs w:val="28"/>
          <w:lang w:eastAsia="ru-RU"/>
        </w:rPr>
        <w:t>Федеральным законом</w:t>
      </w:r>
      <w:r w:rsidRPr="005F286A">
        <w:rPr>
          <w:rFonts w:ascii="Times New Roman" w:eastAsia="Times New Roman" w:hAnsi="Times New Roman" w:cs="Times New Roman"/>
          <w:sz w:val="28"/>
          <w:szCs w:val="28"/>
          <w:lang w:eastAsia="ru-RU"/>
        </w:rPr>
        <w:t xml:space="preserve"> Российской Федерации от 27.07.2006 N 152-ФЗ "О персональных данных".</w:t>
      </w:r>
    </w:p>
    <w:p w:rsidR="005F286A" w:rsidRPr="005F286A" w:rsidRDefault="005F286A" w:rsidP="005F286A">
      <w:pPr>
        <w:widowControl w:val="0"/>
        <w:autoSpaceDE w:val="0"/>
        <w:autoSpaceDN w:val="0"/>
        <w:spacing w:after="0" w:line="240" w:lineRule="auto"/>
        <w:ind w:firstLine="540"/>
        <w:jc w:val="right"/>
        <w:rPr>
          <w:rFonts w:ascii="Times New Roman" w:eastAsia="Times New Roman" w:hAnsi="Times New Roman" w:cs="Times New Roman"/>
          <w:sz w:val="28"/>
          <w:szCs w:val="28"/>
          <w:lang w:eastAsia="ru-RU"/>
        </w:rPr>
      </w:pPr>
    </w:p>
    <w:p w:rsidR="005F286A" w:rsidRPr="005F286A" w:rsidRDefault="005F286A" w:rsidP="005F286A">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Заявитель: _______________________________________________________________</w:t>
      </w:r>
    </w:p>
    <w:p w:rsidR="005F286A" w:rsidRPr="005F286A" w:rsidRDefault="005F286A" w:rsidP="005F286A">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                   (Ф.И.О. (при наличии) заявителя)          (подпись)</w:t>
      </w:r>
    </w:p>
    <w:p w:rsidR="005F286A" w:rsidRPr="005F286A" w:rsidRDefault="005F286A" w:rsidP="005F286A">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"____"_______________20____г.</w:t>
      </w:r>
    </w:p>
    <w:p w:rsidR="005F286A" w:rsidRPr="005F286A" w:rsidRDefault="005F286A" w:rsidP="005F286A">
      <w:pPr>
        <w:widowControl w:val="0"/>
        <w:autoSpaceDE w:val="0"/>
        <w:autoSpaceDN w:val="0"/>
        <w:spacing w:after="0" w:line="240" w:lineRule="auto"/>
        <w:jc w:val="right"/>
        <w:rPr>
          <w:rFonts w:ascii="Calibri" w:eastAsia="Times New Roman" w:hAnsi="Calibri" w:cs="Calibri"/>
          <w:szCs w:val="20"/>
          <w:lang w:eastAsia="ru-RU"/>
        </w:rPr>
      </w:pPr>
    </w:p>
    <w:p w:rsidR="005F286A" w:rsidRPr="005F286A" w:rsidRDefault="005F286A" w:rsidP="005F286A">
      <w:pPr>
        <w:widowControl w:val="0"/>
        <w:autoSpaceDE w:val="0"/>
        <w:autoSpaceDN w:val="0"/>
        <w:spacing w:after="0" w:line="240" w:lineRule="auto"/>
        <w:jc w:val="right"/>
        <w:rPr>
          <w:rFonts w:ascii="Calibri" w:eastAsia="Times New Roman" w:hAnsi="Calibri" w:cs="Calibri"/>
          <w:szCs w:val="20"/>
          <w:lang w:eastAsia="ru-RU"/>
        </w:rPr>
      </w:pPr>
    </w:p>
    <w:p w:rsidR="005F286A" w:rsidRPr="005F286A" w:rsidRDefault="005F286A" w:rsidP="005F286A">
      <w:pPr>
        <w:widowControl w:val="0"/>
        <w:autoSpaceDE w:val="0"/>
        <w:autoSpaceDN w:val="0"/>
        <w:spacing w:after="0" w:line="240" w:lineRule="auto"/>
        <w:jc w:val="right"/>
        <w:rPr>
          <w:rFonts w:ascii="Calibri" w:eastAsia="Times New Roman" w:hAnsi="Calibri" w:cs="Calibri"/>
          <w:szCs w:val="20"/>
          <w:lang w:eastAsia="ru-RU"/>
        </w:rPr>
      </w:pPr>
    </w:p>
    <w:p w:rsidR="005F286A" w:rsidRPr="005F286A" w:rsidRDefault="005F286A" w:rsidP="005F286A">
      <w:pPr>
        <w:widowControl w:val="0"/>
        <w:autoSpaceDE w:val="0"/>
        <w:autoSpaceDN w:val="0"/>
        <w:spacing w:after="0" w:line="240" w:lineRule="auto"/>
        <w:jc w:val="right"/>
        <w:rPr>
          <w:rFonts w:ascii="Calibri" w:eastAsia="Times New Roman" w:hAnsi="Calibri" w:cs="Calibri"/>
          <w:szCs w:val="20"/>
          <w:lang w:eastAsia="ru-RU"/>
        </w:rPr>
      </w:pPr>
    </w:p>
    <w:p w:rsidR="005F286A" w:rsidRPr="005F286A" w:rsidRDefault="005F286A" w:rsidP="005F286A">
      <w:pPr>
        <w:widowControl w:val="0"/>
        <w:autoSpaceDE w:val="0"/>
        <w:autoSpaceDN w:val="0"/>
        <w:spacing w:after="0" w:line="240" w:lineRule="auto"/>
        <w:jc w:val="right"/>
        <w:rPr>
          <w:rFonts w:ascii="Calibri" w:eastAsia="Times New Roman" w:hAnsi="Calibri" w:cs="Calibri"/>
          <w:szCs w:val="20"/>
          <w:lang w:eastAsia="ru-RU"/>
        </w:rPr>
      </w:pPr>
    </w:p>
    <w:p w:rsidR="00897799" w:rsidRDefault="00897799">
      <w:pPr>
        <w:rPr>
          <w:rFonts w:ascii="Calibri" w:eastAsia="Times New Roman" w:hAnsi="Calibri" w:cs="Calibri"/>
          <w:szCs w:val="20"/>
          <w:lang w:eastAsia="ru-RU"/>
        </w:rPr>
      </w:pPr>
      <w:r>
        <w:rPr>
          <w:rFonts w:ascii="Calibri" w:eastAsia="Times New Roman" w:hAnsi="Calibri" w:cs="Calibri"/>
          <w:szCs w:val="20"/>
          <w:lang w:eastAsia="ru-RU"/>
        </w:rPr>
        <w:br w:type="page"/>
      </w:r>
    </w:p>
    <w:p w:rsidR="005F286A" w:rsidRPr="00391365" w:rsidRDefault="005F286A" w:rsidP="005F286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391365">
        <w:rPr>
          <w:rFonts w:ascii="Times New Roman" w:eastAsia="Times New Roman" w:hAnsi="Times New Roman" w:cs="Times New Roman"/>
          <w:sz w:val="28"/>
          <w:szCs w:val="28"/>
          <w:lang w:eastAsia="ru-RU"/>
        </w:rPr>
        <w:lastRenderedPageBreak/>
        <w:t>Приложение N 3</w:t>
      </w:r>
    </w:p>
    <w:p w:rsidR="005F286A" w:rsidRDefault="005F286A" w:rsidP="005F286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391365">
        <w:rPr>
          <w:rFonts w:ascii="Times New Roman" w:eastAsia="Times New Roman" w:hAnsi="Times New Roman" w:cs="Times New Roman"/>
          <w:sz w:val="28"/>
          <w:szCs w:val="28"/>
          <w:lang w:eastAsia="ru-RU"/>
        </w:rPr>
        <w:t>к Административному регламенту</w:t>
      </w:r>
    </w:p>
    <w:p w:rsidR="00391365" w:rsidRPr="00391365" w:rsidRDefault="00391365" w:rsidP="005F286A">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5F286A" w:rsidRPr="00391365" w:rsidRDefault="005F286A" w:rsidP="005F286A">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897799" w:rsidRPr="00391365" w:rsidRDefault="00897799" w:rsidP="00897799">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91365">
        <w:rPr>
          <w:rFonts w:ascii="Times New Roman" w:eastAsia="Times New Roman" w:hAnsi="Times New Roman" w:cs="Times New Roman"/>
          <w:b/>
          <w:bCs/>
          <w:sz w:val="28"/>
          <w:szCs w:val="28"/>
          <w:lang w:eastAsia="ru-RU"/>
        </w:rPr>
        <w:t>Заявление</w:t>
      </w:r>
    </w:p>
    <w:p w:rsidR="00897799" w:rsidRPr="00391365" w:rsidRDefault="00897799" w:rsidP="00897799">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91365">
        <w:rPr>
          <w:rFonts w:ascii="Times New Roman" w:eastAsia="Times New Roman" w:hAnsi="Times New Roman" w:cs="Times New Roman"/>
          <w:b/>
          <w:bCs/>
          <w:sz w:val="28"/>
          <w:szCs w:val="28"/>
          <w:lang w:eastAsia="ru-RU"/>
        </w:rPr>
        <w:t>о признании помещения жилым помещением, жилого помещения</w:t>
      </w:r>
    </w:p>
    <w:p w:rsidR="00897799" w:rsidRPr="00391365" w:rsidRDefault="00897799" w:rsidP="00897799">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91365">
        <w:rPr>
          <w:rFonts w:ascii="Times New Roman" w:eastAsia="Times New Roman" w:hAnsi="Times New Roman" w:cs="Times New Roman"/>
          <w:b/>
          <w:bCs/>
          <w:sz w:val="28"/>
          <w:szCs w:val="28"/>
          <w:lang w:eastAsia="ru-RU"/>
        </w:rPr>
        <w:t>непригодным для проживания и многоквартирного дома</w:t>
      </w:r>
    </w:p>
    <w:p w:rsidR="00897799" w:rsidRPr="00391365" w:rsidRDefault="00897799" w:rsidP="00897799">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91365">
        <w:rPr>
          <w:rFonts w:ascii="Times New Roman" w:eastAsia="Times New Roman" w:hAnsi="Times New Roman" w:cs="Times New Roman"/>
          <w:b/>
          <w:bCs/>
          <w:sz w:val="28"/>
          <w:szCs w:val="28"/>
          <w:lang w:eastAsia="ru-RU"/>
        </w:rPr>
        <w:t>аварийным и подлежащим сносу или реконструкции</w:t>
      </w:r>
    </w:p>
    <w:p w:rsidR="00897799" w:rsidRPr="00391365" w:rsidRDefault="00897799" w:rsidP="00897799">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91365">
        <w:rPr>
          <w:rFonts w:ascii="Times New Roman" w:eastAsia="Times New Roman" w:hAnsi="Times New Roman" w:cs="Times New Roman"/>
          <w:b/>
          <w:bCs/>
          <w:sz w:val="28"/>
          <w:szCs w:val="28"/>
          <w:lang w:eastAsia="ru-RU"/>
        </w:rPr>
        <w:t>(для физических лиц)</w:t>
      </w:r>
    </w:p>
    <w:p w:rsidR="00897799" w:rsidRPr="00391365" w:rsidRDefault="00897799" w:rsidP="00897799">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391365">
        <w:rPr>
          <w:rFonts w:ascii="Times New Roman" w:eastAsia="Times New Roman" w:hAnsi="Times New Roman" w:cs="Times New Roman"/>
          <w:sz w:val="28"/>
          <w:szCs w:val="28"/>
          <w:lang w:eastAsia="ru-RU"/>
        </w:rPr>
        <w:t xml:space="preserve">В межведомственную комиссию                                   </w:t>
      </w:r>
    </w:p>
    <w:p w:rsidR="00897799" w:rsidRPr="00391365" w:rsidRDefault="00897799" w:rsidP="003439D5">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391365">
        <w:rPr>
          <w:rFonts w:ascii="Times New Roman" w:eastAsia="Times New Roman" w:hAnsi="Times New Roman" w:cs="Times New Roman"/>
          <w:sz w:val="28"/>
          <w:szCs w:val="28"/>
          <w:lang w:eastAsia="ru-RU"/>
        </w:rPr>
        <w:t>_____________________________________</w:t>
      </w:r>
    </w:p>
    <w:p w:rsidR="00897799" w:rsidRPr="00391365" w:rsidRDefault="00897799" w:rsidP="003439D5">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391365">
        <w:rPr>
          <w:rFonts w:ascii="Times New Roman" w:eastAsia="Times New Roman" w:hAnsi="Times New Roman" w:cs="Times New Roman"/>
          <w:sz w:val="28"/>
          <w:szCs w:val="28"/>
          <w:lang w:eastAsia="ru-RU"/>
        </w:rPr>
        <w:t>(Ф.И.О. председателя МВК)</w:t>
      </w:r>
    </w:p>
    <w:p w:rsidR="00897799" w:rsidRPr="00391365" w:rsidRDefault="00897799" w:rsidP="0089779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897799" w:rsidRPr="00391365" w:rsidRDefault="00897799" w:rsidP="00897799">
      <w:pPr>
        <w:autoSpaceDE w:val="0"/>
        <w:autoSpaceDN w:val="0"/>
        <w:adjustRightInd w:val="0"/>
        <w:spacing w:after="0" w:line="240" w:lineRule="auto"/>
        <w:jc w:val="right"/>
        <w:rPr>
          <w:rFonts w:ascii="Times New Roman" w:eastAsia="Times New Roman" w:hAnsi="Times New Roman" w:cs="Times New Roman"/>
          <w:sz w:val="28"/>
          <w:szCs w:val="28"/>
          <w:lang w:eastAsia="ru-RU"/>
        </w:rPr>
      </w:pPr>
      <w:bookmarkStart w:id="4" w:name="P479"/>
      <w:bookmarkEnd w:id="4"/>
      <w:r w:rsidRPr="00391365">
        <w:rPr>
          <w:rFonts w:ascii="Times New Roman" w:eastAsia="Times New Roman" w:hAnsi="Times New Roman" w:cs="Times New Roman"/>
          <w:sz w:val="28"/>
          <w:szCs w:val="28"/>
          <w:lang w:eastAsia="ru-RU"/>
        </w:rPr>
        <w:t>______________________________________</w:t>
      </w:r>
    </w:p>
    <w:p w:rsidR="00897799" w:rsidRPr="00391365" w:rsidRDefault="00897799" w:rsidP="00897799">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391365">
        <w:rPr>
          <w:rFonts w:ascii="Times New Roman" w:eastAsia="Times New Roman" w:hAnsi="Times New Roman" w:cs="Times New Roman"/>
          <w:sz w:val="28"/>
          <w:szCs w:val="28"/>
          <w:lang w:eastAsia="ru-RU"/>
        </w:rPr>
        <w:t xml:space="preserve"> (Ф.И.О, )</w:t>
      </w:r>
    </w:p>
    <w:p w:rsidR="00897799" w:rsidRPr="00391365" w:rsidRDefault="00897799" w:rsidP="00897799">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391365">
        <w:rPr>
          <w:rFonts w:ascii="Times New Roman" w:eastAsia="Times New Roman" w:hAnsi="Times New Roman" w:cs="Times New Roman"/>
          <w:sz w:val="28"/>
          <w:szCs w:val="28"/>
          <w:lang w:eastAsia="ru-RU"/>
        </w:rPr>
        <w:t>паспорт: серия __номер ___, выдан "___" ______ 20__ г.</w:t>
      </w:r>
    </w:p>
    <w:p w:rsidR="00897799" w:rsidRPr="00391365" w:rsidRDefault="00897799" w:rsidP="00897799">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391365">
        <w:rPr>
          <w:rFonts w:ascii="Times New Roman" w:eastAsia="Times New Roman" w:hAnsi="Times New Roman" w:cs="Times New Roman"/>
          <w:sz w:val="28"/>
          <w:szCs w:val="28"/>
          <w:lang w:eastAsia="ru-RU"/>
        </w:rPr>
        <w:t>____________________________________,</w:t>
      </w:r>
    </w:p>
    <w:p w:rsidR="00897799" w:rsidRPr="00391365" w:rsidRDefault="00897799" w:rsidP="00897799">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391365">
        <w:rPr>
          <w:rFonts w:ascii="Times New Roman" w:eastAsia="Times New Roman" w:hAnsi="Times New Roman" w:cs="Times New Roman"/>
          <w:sz w:val="28"/>
          <w:szCs w:val="28"/>
          <w:lang w:eastAsia="ru-RU"/>
        </w:rPr>
        <w:t xml:space="preserve">                (кем выдан документ, удостоверяющий личность)</w:t>
      </w:r>
    </w:p>
    <w:p w:rsidR="003439D5" w:rsidRPr="00391365" w:rsidRDefault="00897799" w:rsidP="00897799">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391365">
        <w:rPr>
          <w:rFonts w:ascii="Times New Roman" w:eastAsia="Times New Roman" w:hAnsi="Times New Roman" w:cs="Times New Roman"/>
          <w:sz w:val="28"/>
          <w:szCs w:val="28"/>
          <w:lang w:eastAsia="ru-RU"/>
        </w:rPr>
        <w:t xml:space="preserve">место жительства заявителя ______ в лице </w:t>
      </w:r>
      <w:hyperlink w:anchor="P520" w:history="1">
        <w:r w:rsidRPr="00391365">
          <w:rPr>
            <w:rFonts w:ascii="Times New Roman" w:eastAsia="Times New Roman" w:hAnsi="Times New Roman" w:cs="Times New Roman"/>
            <w:color w:val="0000FF"/>
            <w:sz w:val="28"/>
            <w:szCs w:val="28"/>
            <w:lang w:eastAsia="ru-RU"/>
          </w:rPr>
          <w:t>&lt;*&gt;</w:t>
        </w:r>
      </w:hyperlink>
      <w:r w:rsidRPr="00391365">
        <w:rPr>
          <w:rFonts w:ascii="Times New Roman" w:eastAsia="Times New Roman" w:hAnsi="Times New Roman" w:cs="Times New Roman"/>
          <w:sz w:val="28"/>
          <w:szCs w:val="28"/>
          <w:lang w:eastAsia="ru-RU"/>
        </w:rPr>
        <w:t xml:space="preserve"> </w:t>
      </w:r>
    </w:p>
    <w:p w:rsidR="00897799" w:rsidRPr="00391365" w:rsidRDefault="00897799" w:rsidP="00897799">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391365">
        <w:rPr>
          <w:rFonts w:ascii="Times New Roman" w:eastAsia="Times New Roman" w:hAnsi="Times New Roman" w:cs="Times New Roman"/>
          <w:sz w:val="28"/>
          <w:szCs w:val="28"/>
          <w:lang w:eastAsia="ru-RU"/>
        </w:rPr>
        <w:t>__________________________________________________</w:t>
      </w:r>
    </w:p>
    <w:p w:rsidR="00897799" w:rsidRPr="00391365" w:rsidRDefault="00897799" w:rsidP="00897799">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391365">
        <w:rPr>
          <w:rFonts w:ascii="Times New Roman" w:eastAsia="Times New Roman" w:hAnsi="Times New Roman" w:cs="Times New Roman"/>
          <w:sz w:val="28"/>
          <w:szCs w:val="28"/>
          <w:lang w:eastAsia="ru-RU"/>
        </w:rPr>
        <w:t xml:space="preserve">                               (Ф.И.О (при наличии). представителя)</w:t>
      </w:r>
    </w:p>
    <w:p w:rsidR="00897799" w:rsidRPr="00391365" w:rsidRDefault="00897799" w:rsidP="00897799">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391365">
        <w:rPr>
          <w:rFonts w:ascii="Times New Roman" w:eastAsia="Times New Roman" w:hAnsi="Times New Roman" w:cs="Times New Roman"/>
          <w:sz w:val="28"/>
          <w:szCs w:val="28"/>
          <w:lang w:eastAsia="ru-RU"/>
        </w:rPr>
        <w:t>на основании ____________________________,</w:t>
      </w:r>
    </w:p>
    <w:p w:rsidR="00897799" w:rsidRPr="00391365" w:rsidRDefault="00897799" w:rsidP="00897799">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391365">
        <w:rPr>
          <w:rFonts w:ascii="Times New Roman" w:eastAsia="Times New Roman" w:hAnsi="Times New Roman" w:cs="Times New Roman"/>
          <w:sz w:val="28"/>
          <w:szCs w:val="28"/>
          <w:lang w:eastAsia="ru-RU"/>
        </w:rPr>
        <w:t xml:space="preserve">           (реквизиты документа, подтверждающего полномочия представителя)</w:t>
      </w:r>
    </w:p>
    <w:p w:rsidR="00897799" w:rsidRPr="00391365" w:rsidRDefault="00897799" w:rsidP="00897799">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897799" w:rsidRPr="00391365" w:rsidRDefault="00897799" w:rsidP="003439D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897799" w:rsidRPr="00391365" w:rsidRDefault="003439D5" w:rsidP="003439D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91365">
        <w:rPr>
          <w:rFonts w:ascii="Times New Roman" w:eastAsia="Times New Roman" w:hAnsi="Times New Roman" w:cs="Times New Roman"/>
          <w:sz w:val="28"/>
          <w:szCs w:val="28"/>
          <w:lang w:eastAsia="ru-RU"/>
        </w:rPr>
        <w:tab/>
      </w:r>
      <w:r w:rsidR="00897799" w:rsidRPr="00391365">
        <w:rPr>
          <w:rFonts w:ascii="Times New Roman" w:eastAsia="Times New Roman" w:hAnsi="Times New Roman" w:cs="Times New Roman"/>
          <w:sz w:val="28"/>
          <w:szCs w:val="28"/>
          <w:lang w:eastAsia="ru-RU"/>
        </w:rPr>
        <w:t>Прошу  произвести   оценку  жилого  помещения   (нежилого   помещения,</w:t>
      </w:r>
      <w:r w:rsidRPr="00391365">
        <w:rPr>
          <w:rFonts w:ascii="Times New Roman" w:eastAsia="Times New Roman" w:hAnsi="Times New Roman" w:cs="Times New Roman"/>
          <w:sz w:val="28"/>
          <w:szCs w:val="28"/>
          <w:lang w:eastAsia="ru-RU"/>
        </w:rPr>
        <w:t xml:space="preserve"> </w:t>
      </w:r>
      <w:r w:rsidR="00897799" w:rsidRPr="00391365">
        <w:rPr>
          <w:rFonts w:ascii="Times New Roman" w:eastAsia="Times New Roman" w:hAnsi="Times New Roman" w:cs="Times New Roman"/>
          <w:sz w:val="28"/>
          <w:szCs w:val="28"/>
          <w:lang w:eastAsia="ru-RU"/>
        </w:rPr>
        <w:t>мн</w:t>
      </w:r>
      <w:r w:rsidRPr="00391365">
        <w:rPr>
          <w:rFonts w:ascii="Times New Roman" w:eastAsia="Times New Roman" w:hAnsi="Times New Roman" w:cs="Times New Roman"/>
          <w:sz w:val="28"/>
          <w:szCs w:val="28"/>
          <w:lang w:eastAsia="ru-RU"/>
        </w:rPr>
        <w:t xml:space="preserve">огоквартирного дома)  (нужное </w:t>
      </w:r>
      <w:r w:rsidR="00897799" w:rsidRPr="00391365">
        <w:rPr>
          <w:rFonts w:ascii="Times New Roman" w:eastAsia="Times New Roman" w:hAnsi="Times New Roman" w:cs="Times New Roman"/>
          <w:sz w:val="28"/>
          <w:szCs w:val="28"/>
          <w:lang w:eastAsia="ru-RU"/>
        </w:rPr>
        <w:t xml:space="preserve">подчеркнуть)  требованиям   </w:t>
      </w:r>
      <w:hyperlink r:id="rId10" w:history="1">
        <w:r w:rsidR="00897799" w:rsidRPr="00391365">
          <w:rPr>
            <w:rFonts w:ascii="Times New Roman" w:eastAsia="Times New Roman" w:hAnsi="Times New Roman" w:cs="Times New Roman"/>
            <w:color w:val="0000FF"/>
            <w:sz w:val="28"/>
            <w:szCs w:val="28"/>
            <w:lang w:eastAsia="ru-RU"/>
          </w:rPr>
          <w:t>Положения</w:t>
        </w:r>
      </w:hyperlink>
      <w:r w:rsidR="00897799" w:rsidRPr="00391365">
        <w:rPr>
          <w:rFonts w:ascii="Times New Roman" w:eastAsia="Times New Roman" w:hAnsi="Times New Roman" w:cs="Times New Roman"/>
          <w:sz w:val="28"/>
          <w:szCs w:val="28"/>
          <w:lang w:eastAsia="ru-RU"/>
        </w:rPr>
        <w:t xml:space="preserve">  о</w:t>
      </w:r>
      <w:r w:rsidRPr="00391365">
        <w:rPr>
          <w:rFonts w:ascii="Times New Roman" w:eastAsia="Times New Roman" w:hAnsi="Times New Roman" w:cs="Times New Roman"/>
          <w:sz w:val="28"/>
          <w:szCs w:val="28"/>
          <w:lang w:eastAsia="ru-RU"/>
        </w:rPr>
        <w:t xml:space="preserve"> </w:t>
      </w:r>
      <w:r w:rsidR="00897799" w:rsidRPr="00391365">
        <w:rPr>
          <w:rFonts w:ascii="Times New Roman" w:eastAsia="Times New Roman" w:hAnsi="Times New Roman" w:cs="Times New Roman"/>
          <w:sz w:val="28"/>
          <w:szCs w:val="28"/>
          <w:lang w:eastAsia="ru-RU"/>
        </w:rPr>
        <w:t>признании помещения жилым помещением,  жилого  помещения  непригодным  для</w:t>
      </w:r>
    </w:p>
    <w:p w:rsidR="00897799" w:rsidRPr="00391365" w:rsidRDefault="00897799" w:rsidP="003439D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91365">
        <w:rPr>
          <w:rFonts w:ascii="Times New Roman" w:eastAsia="Times New Roman" w:hAnsi="Times New Roman" w:cs="Times New Roman"/>
          <w:sz w:val="28"/>
          <w:szCs w:val="28"/>
          <w:lang w:eastAsia="ru-RU"/>
        </w:rPr>
        <w:t>проживания  и многоквартирного  дома  аварийным  и  подлежащим  сносу  или</w:t>
      </w:r>
      <w:r w:rsidR="003439D5" w:rsidRPr="00391365">
        <w:rPr>
          <w:rFonts w:ascii="Times New Roman" w:eastAsia="Times New Roman" w:hAnsi="Times New Roman" w:cs="Times New Roman"/>
          <w:sz w:val="28"/>
          <w:szCs w:val="28"/>
          <w:lang w:eastAsia="ru-RU"/>
        </w:rPr>
        <w:t xml:space="preserve"> </w:t>
      </w:r>
      <w:r w:rsidRPr="00391365">
        <w:rPr>
          <w:rFonts w:ascii="Times New Roman" w:eastAsia="Times New Roman" w:hAnsi="Times New Roman" w:cs="Times New Roman"/>
          <w:sz w:val="28"/>
          <w:szCs w:val="28"/>
          <w:lang w:eastAsia="ru-RU"/>
        </w:rPr>
        <w:t>р</w:t>
      </w:r>
      <w:r w:rsidR="003439D5" w:rsidRPr="00391365">
        <w:rPr>
          <w:rFonts w:ascii="Times New Roman" w:eastAsia="Times New Roman" w:hAnsi="Times New Roman" w:cs="Times New Roman"/>
          <w:sz w:val="28"/>
          <w:szCs w:val="28"/>
          <w:lang w:eastAsia="ru-RU"/>
        </w:rPr>
        <w:t xml:space="preserve">еконструкции, утвержденного </w:t>
      </w:r>
      <w:r w:rsidRPr="00391365">
        <w:rPr>
          <w:rFonts w:ascii="Times New Roman" w:eastAsia="Times New Roman" w:hAnsi="Times New Roman" w:cs="Times New Roman"/>
          <w:sz w:val="28"/>
          <w:szCs w:val="28"/>
          <w:lang w:eastAsia="ru-RU"/>
        </w:rPr>
        <w:t>постановлением  Правительства  Российской</w:t>
      </w:r>
      <w:r w:rsidR="003439D5" w:rsidRPr="00391365">
        <w:rPr>
          <w:rFonts w:ascii="Times New Roman" w:eastAsia="Times New Roman" w:hAnsi="Times New Roman" w:cs="Times New Roman"/>
          <w:sz w:val="28"/>
          <w:szCs w:val="28"/>
          <w:lang w:eastAsia="ru-RU"/>
        </w:rPr>
        <w:t xml:space="preserve"> </w:t>
      </w:r>
      <w:r w:rsidRPr="00391365">
        <w:rPr>
          <w:rFonts w:ascii="Times New Roman" w:eastAsia="Times New Roman" w:hAnsi="Times New Roman" w:cs="Times New Roman"/>
          <w:sz w:val="28"/>
          <w:szCs w:val="28"/>
          <w:lang w:eastAsia="ru-RU"/>
        </w:rPr>
        <w:t>Федерации от 28 января 2006 года N 47, и признать ________________________</w:t>
      </w:r>
      <w:r w:rsidR="003439D5" w:rsidRPr="00391365">
        <w:rPr>
          <w:rFonts w:ascii="Times New Roman" w:eastAsia="Times New Roman" w:hAnsi="Times New Roman" w:cs="Times New Roman"/>
          <w:sz w:val="28"/>
          <w:szCs w:val="28"/>
          <w:lang w:eastAsia="ru-RU"/>
        </w:rPr>
        <w:t>____________</w:t>
      </w:r>
      <w:r w:rsidRPr="00391365">
        <w:rPr>
          <w:rFonts w:ascii="Times New Roman" w:eastAsia="Times New Roman" w:hAnsi="Times New Roman" w:cs="Times New Roman"/>
          <w:sz w:val="28"/>
          <w:szCs w:val="28"/>
          <w:lang w:eastAsia="ru-RU"/>
        </w:rPr>
        <w:t>__________________________________________________________________________</w:t>
      </w:r>
    </w:p>
    <w:p w:rsidR="00897799" w:rsidRPr="00391365" w:rsidRDefault="00897799" w:rsidP="003439D5">
      <w:pPr>
        <w:autoSpaceDE w:val="0"/>
        <w:autoSpaceDN w:val="0"/>
        <w:adjustRightInd w:val="0"/>
        <w:spacing w:after="0" w:line="240" w:lineRule="auto"/>
        <w:rPr>
          <w:rFonts w:ascii="Times New Roman" w:eastAsia="Times New Roman" w:hAnsi="Times New Roman" w:cs="Times New Roman"/>
          <w:sz w:val="28"/>
          <w:szCs w:val="28"/>
          <w:lang w:eastAsia="ru-RU"/>
        </w:rPr>
      </w:pPr>
      <w:r w:rsidRPr="00391365">
        <w:rPr>
          <w:rFonts w:ascii="Times New Roman" w:eastAsia="Times New Roman" w:hAnsi="Times New Roman" w:cs="Times New Roman"/>
          <w:sz w:val="28"/>
          <w:szCs w:val="28"/>
          <w:lang w:eastAsia="ru-RU"/>
        </w:rPr>
        <w:t>(указанное нежилое помещение жилым, указанное жилое помещение непригодным</w:t>
      </w:r>
      <w:r w:rsidR="003439D5" w:rsidRPr="00391365">
        <w:rPr>
          <w:rFonts w:ascii="Times New Roman" w:eastAsia="Times New Roman" w:hAnsi="Times New Roman" w:cs="Times New Roman"/>
          <w:sz w:val="28"/>
          <w:szCs w:val="28"/>
          <w:lang w:eastAsia="ru-RU"/>
        </w:rPr>
        <w:t xml:space="preserve"> </w:t>
      </w:r>
      <w:r w:rsidRPr="00391365">
        <w:rPr>
          <w:rFonts w:ascii="Times New Roman" w:eastAsia="Times New Roman" w:hAnsi="Times New Roman" w:cs="Times New Roman"/>
          <w:sz w:val="28"/>
          <w:szCs w:val="28"/>
          <w:lang w:eastAsia="ru-RU"/>
        </w:rPr>
        <w:t>(приго</w:t>
      </w:r>
      <w:r w:rsidR="003439D5" w:rsidRPr="00391365">
        <w:rPr>
          <w:rFonts w:ascii="Times New Roman" w:eastAsia="Times New Roman" w:hAnsi="Times New Roman" w:cs="Times New Roman"/>
          <w:sz w:val="28"/>
          <w:szCs w:val="28"/>
          <w:lang w:eastAsia="ru-RU"/>
        </w:rPr>
        <w:t xml:space="preserve">дным) для проживания, указанный </w:t>
      </w:r>
      <w:r w:rsidRPr="00391365">
        <w:rPr>
          <w:rFonts w:ascii="Times New Roman" w:eastAsia="Times New Roman" w:hAnsi="Times New Roman" w:cs="Times New Roman"/>
          <w:sz w:val="28"/>
          <w:szCs w:val="28"/>
          <w:lang w:eastAsia="ru-RU"/>
        </w:rPr>
        <w:t>многоквартирный дом аварийным и</w:t>
      </w:r>
      <w:r w:rsidR="003439D5" w:rsidRPr="00391365">
        <w:rPr>
          <w:rFonts w:ascii="Times New Roman" w:eastAsia="Times New Roman" w:hAnsi="Times New Roman" w:cs="Times New Roman"/>
          <w:sz w:val="28"/>
          <w:szCs w:val="28"/>
          <w:lang w:eastAsia="ru-RU"/>
        </w:rPr>
        <w:t xml:space="preserve"> </w:t>
      </w:r>
      <w:r w:rsidRPr="00391365">
        <w:rPr>
          <w:rFonts w:ascii="Times New Roman" w:eastAsia="Times New Roman" w:hAnsi="Times New Roman" w:cs="Times New Roman"/>
          <w:sz w:val="28"/>
          <w:szCs w:val="28"/>
          <w:lang w:eastAsia="ru-RU"/>
        </w:rPr>
        <w:t>подлежащим сносу (аварийным и подлежащим реконструкции))</w:t>
      </w:r>
    </w:p>
    <w:p w:rsidR="00897799" w:rsidRPr="00391365" w:rsidRDefault="003439D5" w:rsidP="003439D5">
      <w:pPr>
        <w:autoSpaceDE w:val="0"/>
        <w:autoSpaceDN w:val="0"/>
        <w:adjustRightInd w:val="0"/>
        <w:spacing w:after="0" w:line="240" w:lineRule="auto"/>
        <w:rPr>
          <w:rFonts w:ascii="Times New Roman" w:eastAsia="Times New Roman" w:hAnsi="Times New Roman" w:cs="Times New Roman"/>
          <w:sz w:val="28"/>
          <w:szCs w:val="28"/>
          <w:lang w:eastAsia="ru-RU"/>
        </w:rPr>
      </w:pPr>
      <w:r w:rsidRPr="00391365">
        <w:rPr>
          <w:rFonts w:ascii="Times New Roman" w:eastAsia="Times New Roman" w:hAnsi="Times New Roman" w:cs="Times New Roman"/>
          <w:sz w:val="28"/>
          <w:szCs w:val="28"/>
          <w:lang w:eastAsia="ru-RU"/>
        </w:rPr>
        <w:tab/>
        <w:t xml:space="preserve">Место нахождения помещения </w:t>
      </w:r>
      <w:r w:rsidR="00897799" w:rsidRPr="00391365">
        <w:rPr>
          <w:rFonts w:ascii="Times New Roman" w:eastAsia="Times New Roman" w:hAnsi="Times New Roman" w:cs="Times New Roman"/>
          <w:sz w:val="28"/>
          <w:szCs w:val="28"/>
          <w:lang w:eastAsia="ru-RU"/>
        </w:rPr>
        <w:t>______________________________________________</w:t>
      </w:r>
      <w:r w:rsidRPr="00391365">
        <w:rPr>
          <w:rFonts w:ascii="Times New Roman" w:eastAsia="Times New Roman" w:hAnsi="Times New Roman" w:cs="Times New Roman"/>
          <w:sz w:val="28"/>
          <w:szCs w:val="28"/>
          <w:lang w:eastAsia="ru-RU"/>
        </w:rPr>
        <w:t>______________________________</w:t>
      </w:r>
    </w:p>
    <w:p w:rsidR="003439D5" w:rsidRPr="00391365" w:rsidRDefault="00897799" w:rsidP="003439D5">
      <w:pPr>
        <w:autoSpaceDE w:val="0"/>
        <w:autoSpaceDN w:val="0"/>
        <w:adjustRightInd w:val="0"/>
        <w:spacing w:after="0" w:line="240" w:lineRule="auto"/>
        <w:rPr>
          <w:rFonts w:ascii="Times New Roman" w:eastAsia="Times New Roman" w:hAnsi="Times New Roman" w:cs="Times New Roman"/>
          <w:sz w:val="28"/>
          <w:szCs w:val="28"/>
          <w:lang w:eastAsia="ru-RU"/>
        </w:rPr>
      </w:pPr>
      <w:r w:rsidRPr="00391365">
        <w:rPr>
          <w:rFonts w:ascii="Times New Roman" w:eastAsia="Times New Roman" w:hAnsi="Times New Roman" w:cs="Times New Roman"/>
          <w:sz w:val="28"/>
          <w:szCs w:val="28"/>
          <w:lang w:eastAsia="ru-RU"/>
        </w:rPr>
        <w:t>(указывается полный адрес помещения: субъект Российской Федерации,</w:t>
      </w:r>
      <w:r w:rsidR="003439D5" w:rsidRPr="00391365">
        <w:rPr>
          <w:rFonts w:ascii="Times New Roman" w:eastAsia="Times New Roman" w:hAnsi="Times New Roman" w:cs="Times New Roman"/>
          <w:sz w:val="28"/>
          <w:szCs w:val="28"/>
          <w:lang w:eastAsia="ru-RU"/>
        </w:rPr>
        <w:t xml:space="preserve"> муниципальное образование, улица, дом, корпус, строение, квартира (комната))</w:t>
      </w:r>
    </w:p>
    <w:p w:rsidR="00897799" w:rsidRPr="00391365" w:rsidRDefault="003439D5" w:rsidP="003439D5">
      <w:pPr>
        <w:autoSpaceDE w:val="0"/>
        <w:autoSpaceDN w:val="0"/>
        <w:adjustRightInd w:val="0"/>
        <w:spacing w:after="0" w:line="240" w:lineRule="auto"/>
        <w:rPr>
          <w:rFonts w:ascii="Times New Roman" w:eastAsia="Times New Roman" w:hAnsi="Times New Roman" w:cs="Times New Roman"/>
          <w:sz w:val="28"/>
          <w:szCs w:val="28"/>
          <w:lang w:eastAsia="ru-RU"/>
        </w:rPr>
      </w:pPr>
      <w:r w:rsidRPr="00391365">
        <w:rPr>
          <w:rFonts w:ascii="Times New Roman" w:eastAsia="Times New Roman" w:hAnsi="Times New Roman" w:cs="Times New Roman"/>
          <w:sz w:val="28"/>
          <w:szCs w:val="28"/>
          <w:lang w:eastAsia="ru-RU"/>
        </w:rPr>
        <w:tab/>
      </w:r>
      <w:r w:rsidR="00897799" w:rsidRPr="00391365">
        <w:rPr>
          <w:rFonts w:ascii="Times New Roman" w:eastAsia="Times New Roman" w:hAnsi="Times New Roman" w:cs="Times New Roman"/>
          <w:sz w:val="28"/>
          <w:szCs w:val="28"/>
          <w:lang w:eastAsia="ru-RU"/>
        </w:rPr>
        <w:t>Способ уведомления (в случае необходимости): _____________________________</w:t>
      </w:r>
      <w:r w:rsidRPr="00391365">
        <w:rPr>
          <w:rFonts w:ascii="Times New Roman" w:eastAsia="Times New Roman" w:hAnsi="Times New Roman" w:cs="Times New Roman"/>
          <w:sz w:val="28"/>
          <w:szCs w:val="28"/>
          <w:lang w:eastAsia="ru-RU"/>
        </w:rPr>
        <w:t>________________________________</w:t>
      </w:r>
    </w:p>
    <w:p w:rsidR="00897799" w:rsidRPr="00391365" w:rsidRDefault="00897799" w:rsidP="003439D5">
      <w:pPr>
        <w:autoSpaceDE w:val="0"/>
        <w:autoSpaceDN w:val="0"/>
        <w:adjustRightInd w:val="0"/>
        <w:spacing w:after="0" w:line="240" w:lineRule="auto"/>
        <w:rPr>
          <w:rFonts w:ascii="Times New Roman" w:eastAsia="Times New Roman" w:hAnsi="Times New Roman" w:cs="Times New Roman"/>
          <w:sz w:val="28"/>
          <w:szCs w:val="28"/>
          <w:lang w:eastAsia="ru-RU"/>
        </w:rPr>
      </w:pPr>
      <w:r w:rsidRPr="00391365">
        <w:rPr>
          <w:rFonts w:ascii="Times New Roman" w:eastAsia="Times New Roman" w:hAnsi="Times New Roman" w:cs="Times New Roman"/>
          <w:sz w:val="28"/>
          <w:szCs w:val="28"/>
          <w:lang w:eastAsia="ru-RU"/>
        </w:rPr>
        <w:t xml:space="preserve"> (номер контрактного телефона, адрес электронной почты)</w:t>
      </w:r>
    </w:p>
    <w:p w:rsidR="003439D5" w:rsidRPr="00391365" w:rsidRDefault="00897799" w:rsidP="003439D5">
      <w:pPr>
        <w:autoSpaceDE w:val="0"/>
        <w:autoSpaceDN w:val="0"/>
        <w:adjustRightInd w:val="0"/>
        <w:spacing w:after="0" w:line="240" w:lineRule="auto"/>
        <w:rPr>
          <w:rFonts w:ascii="Times New Roman" w:eastAsia="Times New Roman" w:hAnsi="Times New Roman" w:cs="Times New Roman"/>
          <w:sz w:val="28"/>
          <w:szCs w:val="28"/>
          <w:lang w:eastAsia="ru-RU"/>
        </w:rPr>
      </w:pPr>
      <w:r w:rsidRPr="00391365">
        <w:rPr>
          <w:rFonts w:ascii="Times New Roman" w:eastAsia="Times New Roman" w:hAnsi="Times New Roman" w:cs="Times New Roman"/>
          <w:sz w:val="28"/>
          <w:szCs w:val="28"/>
          <w:lang w:eastAsia="ru-RU"/>
        </w:rPr>
        <w:lastRenderedPageBreak/>
        <w:t>Способ получения результата предоставления муниципальной услуги:</w:t>
      </w:r>
      <w:r w:rsidR="003439D5" w:rsidRPr="00391365">
        <w:rPr>
          <w:rFonts w:ascii="Times New Roman" w:eastAsia="Times New Roman" w:hAnsi="Times New Roman" w:cs="Times New Roman"/>
          <w:sz w:val="28"/>
          <w:szCs w:val="28"/>
          <w:lang w:eastAsia="ru-RU"/>
        </w:rPr>
        <w:t xml:space="preserve"> </w:t>
      </w:r>
      <w:r w:rsidRPr="00391365">
        <w:rPr>
          <w:rFonts w:ascii="Times New Roman" w:eastAsia="Times New Roman" w:hAnsi="Times New Roman" w:cs="Times New Roman"/>
          <w:sz w:val="28"/>
          <w:szCs w:val="28"/>
          <w:lang w:eastAsia="ru-RU"/>
        </w:rPr>
        <w:t>_______</w:t>
      </w:r>
      <w:r w:rsidR="003439D5" w:rsidRPr="00391365">
        <w:rPr>
          <w:rFonts w:ascii="Times New Roman" w:eastAsia="Times New Roman" w:hAnsi="Times New Roman" w:cs="Times New Roman"/>
          <w:sz w:val="28"/>
          <w:szCs w:val="28"/>
          <w:lang w:eastAsia="ru-RU"/>
        </w:rPr>
        <w:t xml:space="preserve"> </w:t>
      </w:r>
      <w:r w:rsidRPr="00391365">
        <w:rPr>
          <w:rFonts w:ascii="Times New Roman" w:eastAsia="Times New Roman" w:hAnsi="Times New Roman" w:cs="Times New Roman"/>
          <w:sz w:val="28"/>
          <w:szCs w:val="28"/>
          <w:lang w:eastAsia="ru-RU"/>
        </w:rPr>
        <w:t>__________________________________</w:t>
      </w:r>
      <w:r w:rsidR="003439D5" w:rsidRPr="00391365">
        <w:rPr>
          <w:rFonts w:ascii="Times New Roman" w:eastAsia="Times New Roman" w:hAnsi="Times New Roman" w:cs="Times New Roman"/>
          <w:sz w:val="28"/>
          <w:szCs w:val="28"/>
          <w:lang w:eastAsia="ru-RU"/>
        </w:rPr>
        <w:t>_______</w:t>
      </w:r>
      <w:r w:rsidRPr="00391365">
        <w:rPr>
          <w:rFonts w:ascii="Times New Roman" w:eastAsia="Times New Roman" w:hAnsi="Times New Roman" w:cs="Times New Roman"/>
          <w:sz w:val="28"/>
          <w:szCs w:val="28"/>
          <w:lang w:eastAsia="ru-RU"/>
        </w:rPr>
        <w:t>;</w:t>
      </w:r>
    </w:p>
    <w:p w:rsidR="00897799" w:rsidRPr="00391365" w:rsidRDefault="00897799" w:rsidP="003439D5">
      <w:pPr>
        <w:autoSpaceDE w:val="0"/>
        <w:autoSpaceDN w:val="0"/>
        <w:adjustRightInd w:val="0"/>
        <w:spacing w:after="0" w:line="240" w:lineRule="auto"/>
        <w:rPr>
          <w:rFonts w:ascii="Times New Roman" w:eastAsia="Times New Roman" w:hAnsi="Times New Roman" w:cs="Times New Roman"/>
          <w:sz w:val="28"/>
          <w:szCs w:val="28"/>
          <w:lang w:eastAsia="ru-RU"/>
        </w:rPr>
      </w:pPr>
      <w:r w:rsidRPr="00391365">
        <w:rPr>
          <w:rFonts w:ascii="Times New Roman" w:eastAsia="Times New Roman" w:hAnsi="Times New Roman" w:cs="Times New Roman"/>
          <w:sz w:val="28"/>
          <w:szCs w:val="28"/>
          <w:lang w:eastAsia="ru-RU"/>
        </w:rPr>
        <w:t>(лично, посредством почтовой связи, в виде электронного документа)</w:t>
      </w:r>
    </w:p>
    <w:p w:rsidR="00897799" w:rsidRPr="00391365" w:rsidRDefault="00897799" w:rsidP="003439D5">
      <w:pPr>
        <w:widowControl w:val="0"/>
        <w:autoSpaceDE w:val="0"/>
        <w:autoSpaceDN w:val="0"/>
        <w:spacing w:after="0" w:line="240" w:lineRule="auto"/>
        <w:ind w:firstLine="540"/>
        <w:rPr>
          <w:rFonts w:ascii="Times New Roman" w:eastAsia="Times New Roman" w:hAnsi="Times New Roman" w:cs="Times New Roman"/>
          <w:sz w:val="28"/>
          <w:szCs w:val="28"/>
          <w:lang w:eastAsia="ru-RU"/>
        </w:rPr>
      </w:pPr>
      <w:r w:rsidRPr="00391365">
        <w:rPr>
          <w:rFonts w:ascii="Times New Roman" w:eastAsia="Times New Roman" w:hAnsi="Times New Roman" w:cs="Times New Roman"/>
          <w:sz w:val="28"/>
          <w:szCs w:val="28"/>
          <w:lang w:eastAsia="ru-RU"/>
        </w:rPr>
        <w:t>--------------------------------</w:t>
      </w:r>
    </w:p>
    <w:p w:rsidR="00897799" w:rsidRPr="00391365" w:rsidRDefault="00897799" w:rsidP="003439D5">
      <w:pPr>
        <w:widowControl w:val="0"/>
        <w:autoSpaceDE w:val="0"/>
        <w:autoSpaceDN w:val="0"/>
        <w:spacing w:after="0" w:line="240" w:lineRule="auto"/>
        <w:ind w:firstLine="540"/>
        <w:rPr>
          <w:rFonts w:ascii="Times New Roman" w:eastAsia="Times New Roman" w:hAnsi="Times New Roman" w:cs="Times New Roman"/>
          <w:sz w:val="28"/>
          <w:szCs w:val="28"/>
          <w:lang w:eastAsia="ru-RU"/>
        </w:rPr>
      </w:pPr>
      <w:bookmarkStart w:id="5" w:name="P520"/>
      <w:bookmarkEnd w:id="5"/>
      <w:r w:rsidRPr="00391365">
        <w:rPr>
          <w:rFonts w:ascii="Times New Roman" w:eastAsia="Times New Roman" w:hAnsi="Times New Roman" w:cs="Times New Roman"/>
          <w:sz w:val="28"/>
          <w:szCs w:val="28"/>
          <w:lang w:eastAsia="ru-RU"/>
        </w:rPr>
        <w:t>&lt;*&gt; заполняется в случае обращения с заявлением представителя физического лица;</w:t>
      </w:r>
    </w:p>
    <w:p w:rsidR="00897799" w:rsidRPr="00391365" w:rsidRDefault="00897799" w:rsidP="0089779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97799" w:rsidRPr="00391365" w:rsidRDefault="00897799" w:rsidP="0089779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1365">
        <w:rPr>
          <w:rFonts w:ascii="Times New Roman" w:eastAsia="Times New Roman" w:hAnsi="Times New Roman" w:cs="Times New Roman"/>
          <w:sz w:val="28"/>
          <w:szCs w:val="28"/>
          <w:lang w:eastAsia="ru-RU"/>
        </w:rPr>
        <w:t>Приложение: документы на _______ листах.</w:t>
      </w:r>
    </w:p>
    <w:p w:rsidR="00897799" w:rsidRPr="00391365" w:rsidRDefault="00897799" w:rsidP="0089779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897799" w:rsidRPr="00391365" w:rsidRDefault="00897799" w:rsidP="0089779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897799" w:rsidRPr="00391365" w:rsidRDefault="00897799" w:rsidP="0089779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91365">
        <w:rPr>
          <w:rFonts w:ascii="Times New Roman" w:eastAsia="Times New Roman" w:hAnsi="Times New Roman" w:cs="Times New Roman"/>
          <w:sz w:val="28"/>
          <w:szCs w:val="28"/>
          <w:lang w:eastAsia="ru-RU"/>
        </w:rPr>
        <w:t>Даю согласие на автоматизированную, а также без использования средств автоматизации, обработку моих персональных данных в целях осуществления действий по предоставлению муниципальной услуги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897799" w:rsidRPr="00391365" w:rsidRDefault="00897799" w:rsidP="0089779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91365">
        <w:rPr>
          <w:rFonts w:ascii="Times New Roman" w:eastAsia="Times New Roman" w:hAnsi="Times New Roman" w:cs="Times New Roman"/>
          <w:sz w:val="28"/>
          <w:szCs w:val="28"/>
          <w:lang w:eastAsia="ru-RU"/>
        </w:rPr>
        <w:t>Предоставляю органу, уполномоченному на предоставление муниципальной услуги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w:t>
      </w:r>
    </w:p>
    <w:p w:rsidR="00897799" w:rsidRPr="00391365" w:rsidRDefault="00897799" w:rsidP="0089779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91365">
        <w:rPr>
          <w:rFonts w:ascii="Times New Roman" w:eastAsia="Times New Roman" w:hAnsi="Times New Roman" w:cs="Times New Roman"/>
          <w:sz w:val="28"/>
          <w:szCs w:val="28"/>
          <w:lang w:eastAsia="ru-RU"/>
        </w:rPr>
        <w:t>Настоящее согласие на обработку персональных данных может быть отозвано в порядке, установленном Федеральным законом Российской Федерации от 27.07.2006 N 152-ФЗ "О персональных данных".</w:t>
      </w:r>
    </w:p>
    <w:p w:rsidR="00897799" w:rsidRPr="00391365" w:rsidRDefault="00897799" w:rsidP="0089779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897799" w:rsidRPr="00391365" w:rsidRDefault="00897799" w:rsidP="0089779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91365">
        <w:rPr>
          <w:rFonts w:ascii="Times New Roman" w:eastAsia="Times New Roman" w:hAnsi="Times New Roman" w:cs="Times New Roman"/>
          <w:sz w:val="28"/>
          <w:szCs w:val="28"/>
          <w:lang w:eastAsia="ru-RU"/>
        </w:rPr>
        <w:t>Заявитель: _______________________________________________________________</w:t>
      </w:r>
    </w:p>
    <w:p w:rsidR="00897799" w:rsidRPr="00391365" w:rsidRDefault="00897799" w:rsidP="0089779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91365">
        <w:rPr>
          <w:rFonts w:ascii="Times New Roman" w:eastAsia="Times New Roman" w:hAnsi="Times New Roman" w:cs="Times New Roman"/>
          <w:sz w:val="28"/>
          <w:szCs w:val="28"/>
          <w:lang w:eastAsia="ru-RU"/>
        </w:rPr>
        <w:t xml:space="preserve">                  (Ф.И.О. (при наличии) заявителя)          (подпись)</w:t>
      </w:r>
    </w:p>
    <w:p w:rsidR="00897799" w:rsidRPr="00391365" w:rsidRDefault="00897799" w:rsidP="0089779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91365">
        <w:rPr>
          <w:rFonts w:ascii="Times New Roman" w:eastAsia="Times New Roman" w:hAnsi="Times New Roman" w:cs="Times New Roman"/>
          <w:sz w:val="28"/>
          <w:szCs w:val="28"/>
          <w:lang w:eastAsia="ru-RU"/>
        </w:rPr>
        <w:t>"____"_______________20____г.</w:t>
      </w:r>
    </w:p>
    <w:p w:rsidR="005F286A" w:rsidRPr="005F286A" w:rsidRDefault="005F286A" w:rsidP="005F286A">
      <w:pPr>
        <w:widowControl w:val="0"/>
        <w:autoSpaceDE w:val="0"/>
        <w:autoSpaceDN w:val="0"/>
        <w:spacing w:after="0" w:line="240" w:lineRule="auto"/>
        <w:jc w:val="right"/>
        <w:rPr>
          <w:rFonts w:ascii="Calibri" w:eastAsia="Times New Roman" w:hAnsi="Calibri" w:cs="Calibri"/>
          <w:szCs w:val="20"/>
          <w:lang w:eastAsia="ru-RU"/>
        </w:rPr>
      </w:pPr>
    </w:p>
    <w:p w:rsidR="005F286A" w:rsidRPr="005F286A" w:rsidRDefault="005F286A" w:rsidP="005F286A">
      <w:pPr>
        <w:spacing w:after="0" w:line="240" w:lineRule="auto"/>
        <w:ind w:firstLine="709"/>
        <w:jc w:val="right"/>
        <w:rPr>
          <w:rFonts w:ascii="Times New Roman" w:eastAsia="Times New Roman" w:hAnsi="Times New Roman" w:cs="Times New Roman"/>
          <w:sz w:val="28"/>
          <w:szCs w:val="28"/>
          <w:lang w:eastAsia="ru-RU"/>
        </w:rPr>
      </w:pPr>
    </w:p>
    <w:p w:rsidR="003439D5" w:rsidRDefault="003439D5">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5F286A" w:rsidRPr="005F286A" w:rsidRDefault="005F286A" w:rsidP="005F286A">
      <w:pPr>
        <w:spacing w:after="0" w:line="240" w:lineRule="auto"/>
        <w:ind w:firstLine="709"/>
        <w:jc w:val="right"/>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lastRenderedPageBreak/>
        <w:t xml:space="preserve">Приложение № </w:t>
      </w:r>
      <w:r w:rsidR="00391365">
        <w:rPr>
          <w:rFonts w:ascii="Times New Roman" w:eastAsia="Times New Roman" w:hAnsi="Times New Roman" w:cs="Times New Roman"/>
          <w:sz w:val="28"/>
          <w:szCs w:val="28"/>
          <w:lang w:eastAsia="ru-RU"/>
        </w:rPr>
        <w:t>4</w:t>
      </w:r>
    </w:p>
    <w:p w:rsidR="005F286A" w:rsidRPr="005F286A" w:rsidRDefault="005F286A" w:rsidP="005F286A">
      <w:pPr>
        <w:spacing w:after="0" w:line="240" w:lineRule="auto"/>
        <w:ind w:firstLine="709"/>
        <w:jc w:val="right"/>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к административному</w:t>
      </w:r>
    </w:p>
    <w:p w:rsidR="005F286A" w:rsidRPr="005F286A" w:rsidRDefault="005F286A" w:rsidP="005F286A">
      <w:pPr>
        <w:spacing w:after="0" w:line="240" w:lineRule="auto"/>
        <w:ind w:firstLine="709"/>
        <w:jc w:val="right"/>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регламенту</w:t>
      </w:r>
    </w:p>
    <w:p w:rsidR="005F286A" w:rsidRPr="005F286A" w:rsidRDefault="005F286A" w:rsidP="005F286A">
      <w:pPr>
        <w:spacing w:after="0" w:line="240" w:lineRule="auto"/>
        <w:ind w:firstLine="709"/>
        <w:jc w:val="right"/>
        <w:rPr>
          <w:rFonts w:ascii="Times New Roman" w:eastAsia="Times New Roman" w:hAnsi="Times New Roman" w:cs="Times New Roman"/>
          <w:sz w:val="28"/>
          <w:szCs w:val="28"/>
          <w:lang w:eastAsia="ru-RU"/>
        </w:rPr>
      </w:pPr>
    </w:p>
    <w:p w:rsidR="005F286A" w:rsidRPr="005F286A" w:rsidRDefault="005F286A" w:rsidP="005F286A">
      <w:pPr>
        <w:autoSpaceDE w:val="0"/>
        <w:autoSpaceDN w:val="0"/>
        <w:spacing w:before="600" w:after="120" w:line="240" w:lineRule="auto"/>
        <w:jc w:val="center"/>
        <w:rPr>
          <w:rFonts w:ascii="Times New Roman" w:eastAsia="Times New Roman" w:hAnsi="Times New Roman" w:cs="Times New Roman"/>
          <w:b/>
          <w:bCs/>
          <w:sz w:val="26"/>
          <w:szCs w:val="26"/>
          <w:lang w:eastAsia="ru-RU"/>
        </w:rPr>
      </w:pPr>
      <w:r w:rsidRPr="005F286A">
        <w:rPr>
          <w:rFonts w:ascii="Times New Roman" w:eastAsia="Times New Roman" w:hAnsi="Times New Roman" w:cs="Times New Roman"/>
          <w:b/>
          <w:bCs/>
          <w:sz w:val="26"/>
          <w:szCs w:val="26"/>
          <w:lang w:eastAsia="ru-RU"/>
        </w:rPr>
        <w:t>ЗАКЛЮЧЕНИЕ</w:t>
      </w:r>
    </w:p>
    <w:p w:rsidR="005F286A" w:rsidRPr="005F286A" w:rsidRDefault="005F286A" w:rsidP="005F286A">
      <w:pPr>
        <w:autoSpaceDE w:val="0"/>
        <w:autoSpaceDN w:val="0"/>
        <w:spacing w:after="480" w:line="240" w:lineRule="auto"/>
        <w:ind w:firstLine="539"/>
        <w:jc w:val="center"/>
        <w:rPr>
          <w:rFonts w:ascii="Times New Roman" w:eastAsia="Times New Roman" w:hAnsi="Times New Roman" w:cs="Times New Roman"/>
          <w:sz w:val="24"/>
          <w:szCs w:val="24"/>
          <w:lang w:eastAsia="ru-RU"/>
        </w:rPr>
      </w:pPr>
      <w:r w:rsidRPr="005F286A">
        <w:rPr>
          <w:rFonts w:ascii="Times New Roman" w:eastAsia="Times New Roman" w:hAnsi="Times New Roman" w:cs="Times New Roman"/>
          <w:snapToGrid w:val="0"/>
          <w:sz w:val="26"/>
          <w:szCs w:val="26"/>
          <w:lang w:eastAsia="ru-RU"/>
        </w:rPr>
        <w:t xml:space="preserve">об оценке соответствия помещения (многоквартирного дома) требованиям, установленным в Положении о признании помещения жилым помещением, </w:t>
      </w:r>
      <w:r w:rsidRPr="005F286A">
        <w:rPr>
          <w:rFonts w:ascii="Times New Roman" w:eastAsia="Times New Roman" w:hAnsi="Times New Roman" w:cs="Times New Roman"/>
          <w:snapToGrid w:val="0"/>
          <w:sz w:val="26"/>
          <w:szCs w:val="26"/>
          <w:lang w:eastAsia="ru-RU"/>
        </w:rPr>
        <w:br/>
        <w:t xml:space="preserve">жилого помещения непригодным для проживания и многоквартирного дома </w:t>
      </w:r>
      <w:r w:rsidRPr="005F286A">
        <w:rPr>
          <w:rFonts w:ascii="Times New Roman" w:eastAsia="Times New Roman" w:hAnsi="Times New Roman" w:cs="Times New Roman"/>
          <w:snapToGrid w:val="0"/>
          <w:sz w:val="26"/>
          <w:szCs w:val="26"/>
          <w:lang w:eastAsia="ru-RU"/>
        </w:rPr>
        <w:br/>
        <w:t>аварийным и подлежащим сносу или реконструкции</w:t>
      </w:r>
    </w:p>
    <w:tbl>
      <w:tblPr>
        <w:tblW w:w="0" w:type="auto"/>
        <w:tblLayout w:type="fixed"/>
        <w:tblCellMar>
          <w:left w:w="28" w:type="dxa"/>
          <w:right w:w="28" w:type="dxa"/>
        </w:tblCellMar>
        <w:tblLook w:val="0000" w:firstRow="0" w:lastRow="0" w:firstColumn="0" w:lastColumn="0" w:noHBand="0" w:noVBand="0"/>
      </w:tblPr>
      <w:tblGrid>
        <w:gridCol w:w="392"/>
        <w:gridCol w:w="3747"/>
        <w:gridCol w:w="1985"/>
        <w:gridCol w:w="4110"/>
      </w:tblGrid>
      <w:tr w:rsidR="005F286A" w:rsidRPr="005F286A" w:rsidTr="005F286A">
        <w:trPr>
          <w:cantSplit/>
        </w:trPr>
        <w:tc>
          <w:tcPr>
            <w:tcW w:w="392" w:type="dxa"/>
            <w:tcBorders>
              <w:top w:val="nil"/>
              <w:left w:val="nil"/>
              <w:bottom w:val="nil"/>
              <w:right w:val="nil"/>
            </w:tcBorders>
            <w:vAlign w:val="bottom"/>
          </w:tcPr>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t>№</w:t>
            </w:r>
          </w:p>
        </w:tc>
        <w:tc>
          <w:tcPr>
            <w:tcW w:w="3747" w:type="dxa"/>
            <w:tcBorders>
              <w:top w:val="nil"/>
              <w:left w:val="nil"/>
              <w:bottom w:val="single" w:sz="4" w:space="0" w:color="auto"/>
              <w:right w:val="nil"/>
            </w:tcBorders>
            <w:vAlign w:val="bottom"/>
          </w:tcPr>
          <w:p w:rsidR="005F286A" w:rsidRPr="005F286A" w:rsidRDefault="005F286A" w:rsidP="005F286A">
            <w:pPr>
              <w:autoSpaceDE w:val="0"/>
              <w:autoSpaceDN w:val="0"/>
              <w:spacing w:after="0" w:line="240" w:lineRule="auto"/>
              <w:jc w:val="center"/>
              <w:rPr>
                <w:rFonts w:ascii="Times New Roman" w:eastAsia="Times New Roman" w:hAnsi="Times New Roman" w:cs="Times New Roman"/>
                <w:sz w:val="24"/>
                <w:szCs w:val="24"/>
                <w:lang w:eastAsia="ru-RU"/>
              </w:rPr>
            </w:pPr>
          </w:p>
        </w:tc>
        <w:tc>
          <w:tcPr>
            <w:tcW w:w="1985" w:type="dxa"/>
            <w:tcBorders>
              <w:top w:val="nil"/>
              <w:left w:val="nil"/>
              <w:bottom w:val="nil"/>
              <w:right w:val="nil"/>
            </w:tcBorders>
            <w:vAlign w:val="bottom"/>
          </w:tcPr>
          <w:p w:rsidR="005F286A" w:rsidRPr="005F286A" w:rsidRDefault="005F286A" w:rsidP="005F286A">
            <w:pPr>
              <w:autoSpaceDE w:val="0"/>
              <w:autoSpaceDN w:val="0"/>
              <w:spacing w:after="0" w:line="240" w:lineRule="auto"/>
              <w:jc w:val="center"/>
              <w:rPr>
                <w:rFonts w:ascii="Times New Roman" w:eastAsia="Times New Roman" w:hAnsi="Times New Roman" w:cs="Times New Roman"/>
                <w:sz w:val="24"/>
                <w:szCs w:val="24"/>
                <w:lang w:eastAsia="ru-RU"/>
              </w:rPr>
            </w:pPr>
          </w:p>
        </w:tc>
        <w:tc>
          <w:tcPr>
            <w:tcW w:w="4110" w:type="dxa"/>
            <w:tcBorders>
              <w:top w:val="nil"/>
              <w:left w:val="nil"/>
              <w:bottom w:val="single" w:sz="4" w:space="0" w:color="auto"/>
              <w:right w:val="nil"/>
            </w:tcBorders>
            <w:vAlign w:val="bottom"/>
          </w:tcPr>
          <w:p w:rsidR="005F286A" w:rsidRPr="005F286A" w:rsidRDefault="005F286A" w:rsidP="005F286A">
            <w:pPr>
              <w:autoSpaceDE w:val="0"/>
              <w:autoSpaceDN w:val="0"/>
              <w:spacing w:after="0" w:line="240" w:lineRule="auto"/>
              <w:jc w:val="center"/>
              <w:rPr>
                <w:rFonts w:ascii="Times New Roman" w:eastAsia="Times New Roman" w:hAnsi="Times New Roman" w:cs="Times New Roman"/>
                <w:sz w:val="24"/>
                <w:szCs w:val="24"/>
                <w:lang w:eastAsia="ru-RU"/>
              </w:rPr>
            </w:pPr>
          </w:p>
        </w:tc>
      </w:tr>
      <w:tr w:rsidR="005F286A" w:rsidRPr="005F286A" w:rsidTr="005F286A">
        <w:trPr>
          <w:cantSplit/>
        </w:trPr>
        <w:tc>
          <w:tcPr>
            <w:tcW w:w="392" w:type="dxa"/>
            <w:tcBorders>
              <w:top w:val="nil"/>
              <w:left w:val="nil"/>
              <w:bottom w:val="nil"/>
              <w:right w:val="nil"/>
            </w:tcBorders>
          </w:tcPr>
          <w:p w:rsidR="005F286A" w:rsidRPr="005F286A" w:rsidRDefault="005F286A" w:rsidP="005F286A">
            <w:pPr>
              <w:autoSpaceDE w:val="0"/>
              <w:autoSpaceDN w:val="0"/>
              <w:spacing w:after="0" w:line="240" w:lineRule="auto"/>
              <w:rPr>
                <w:rFonts w:ascii="Times New Roman" w:eastAsia="Times New Roman" w:hAnsi="Times New Roman" w:cs="Times New Roman"/>
                <w:sz w:val="20"/>
                <w:szCs w:val="20"/>
                <w:lang w:eastAsia="ru-RU"/>
              </w:rPr>
            </w:pPr>
          </w:p>
        </w:tc>
        <w:tc>
          <w:tcPr>
            <w:tcW w:w="3747" w:type="dxa"/>
            <w:tcBorders>
              <w:top w:val="nil"/>
              <w:left w:val="nil"/>
              <w:bottom w:val="nil"/>
              <w:right w:val="nil"/>
            </w:tcBorders>
          </w:tcPr>
          <w:p w:rsidR="005F286A" w:rsidRPr="005F286A" w:rsidRDefault="005F286A" w:rsidP="005F286A">
            <w:pPr>
              <w:autoSpaceDE w:val="0"/>
              <w:autoSpaceDN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nil"/>
              <w:bottom w:val="nil"/>
              <w:right w:val="nil"/>
            </w:tcBorders>
          </w:tcPr>
          <w:p w:rsidR="005F286A" w:rsidRPr="005F286A" w:rsidRDefault="005F286A" w:rsidP="005F286A">
            <w:pPr>
              <w:autoSpaceDE w:val="0"/>
              <w:autoSpaceDN w:val="0"/>
              <w:spacing w:after="0" w:line="240" w:lineRule="auto"/>
              <w:jc w:val="center"/>
              <w:rPr>
                <w:rFonts w:ascii="Times New Roman" w:eastAsia="Times New Roman" w:hAnsi="Times New Roman" w:cs="Times New Roman"/>
                <w:sz w:val="20"/>
                <w:szCs w:val="20"/>
                <w:lang w:eastAsia="ru-RU"/>
              </w:rPr>
            </w:pPr>
          </w:p>
        </w:tc>
        <w:tc>
          <w:tcPr>
            <w:tcW w:w="4110" w:type="dxa"/>
            <w:tcBorders>
              <w:top w:val="nil"/>
              <w:left w:val="nil"/>
              <w:bottom w:val="nil"/>
              <w:right w:val="nil"/>
            </w:tcBorders>
          </w:tcPr>
          <w:p w:rsidR="005F286A" w:rsidRPr="005F286A" w:rsidRDefault="005F286A" w:rsidP="005F286A">
            <w:pPr>
              <w:autoSpaceDE w:val="0"/>
              <w:autoSpaceDN w:val="0"/>
              <w:spacing w:after="0" w:line="240" w:lineRule="auto"/>
              <w:jc w:val="center"/>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(дата)</w:t>
            </w:r>
          </w:p>
        </w:tc>
      </w:tr>
    </w:tbl>
    <w:p w:rsidR="005F286A" w:rsidRPr="005F286A" w:rsidRDefault="005F286A" w:rsidP="005F286A">
      <w:pPr>
        <w:autoSpaceDE w:val="0"/>
        <w:autoSpaceDN w:val="0"/>
        <w:spacing w:before="240" w:after="0" w:line="240" w:lineRule="auto"/>
        <w:rPr>
          <w:rFonts w:ascii="Times New Roman" w:eastAsia="Times New Roman" w:hAnsi="Times New Roman" w:cs="Times New Roman"/>
          <w:sz w:val="24"/>
          <w:szCs w:val="24"/>
          <w:lang w:eastAsia="ru-RU"/>
        </w:rPr>
      </w:pPr>
    </w:p>
    <w:p w:rsidR="005F286A" w:rsidRPr="005F286A" w:rsidRDefault="005F286A" w:rsidP="005F286A">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(месторасположение помещения, в том числе наименования населенного пункта и улицы, номера дома и квартиры)</w:t>
      </w:r>
    </w:p>
    <w:p w:rsidR="005F286A" w:rsidRPr="005F286A" w:rsidRDefault="005F286A" w:rsidP="005F286A">
      <w:pPr>
        <w:autoSpaceDE w:val="0"/>
        <w:autoSpaceDN w:val="0"/>
        <w:spacing w:before="120" w:after="0" w:line="240" w:lineRule="auto"/>
        <w:ind w:firstLine="567"/>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t xml:space="preserve">Межведомственная комиссия, назначенная  </w:t>
      </w:r>
    </w:p>
    <w:p w:rsidR="005F286A" w:rsidRPr="005F286A" w:rsidRDefault="005F286A" w:rsidP="005F286A">
      <w:pPr>
        <w:pBdr>
          <w:top w:val="single" w:sz="4" w:space="1" w:color="auto"/>
        </w:pBdr>
        <w:autoSpaceDE w:val="0"/>
        <w:autoSpaceDN w:val="0"/>
        <w:spacing w:after="0" w:line="240" w:lineRule="auto"/>
        <w:ind w:left="5103"/>
        <w:jc w:val="center"/>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 xml:space="preserve">(кем назначена, наименование федерального органа </w:t>
      </w:r>
    </w:p>
    <w:p w:rsidR="005F286A" w:rsidRPr="005F286A" w:rsidRDefault="005F286A" w:rsidP="005F286A">
      <w:pPr>
        <w:tabs>
          <w:tab w:val="right" w:pos="10205"/>
        </w:tabs>
        <w:autoSpaceDE w:val="0"/>
        <w:autoSpaceDN w:val="0"/>
        <w:spacing w:after="0" w:line="240" w:lineRule="auto"/>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tab/>
        <w:t>,</w:t>
      </w:r>
    </w:p>
    <w:p w:rsidR="005F286A" w:rsidRPr="005F286A" w:rsidRDefault="005F286A" w:rsidP="005F286A">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t xml:space="preserve">в составе председателя  </w:t>
      </w:r>
    </w:p>
    <w:p w:rsidR="005F286A" w:rsidRPr="005F286A" w:rsidRDefault="005F286A" w:rsidP="005F286A">
      <w:pPr>
        <w:pBdr>
          <w:top w:val="single" w:sz="4" w:space="1" w:color="auto"/>
        </w:pBdr>
        <w:autoSpaceDE w:val="0"/>
        <w:autoSpaceDN w:val="0"/>
        <w:spacing w:after="0" w:line="240" w:lineRule="auto"/>
        <w:ind w:left="2460"/>
        <w:jc w:val="center"/>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(Ф.И.О., занимаемая должность и место работы)</w:t>
      </w: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p>
    <w:p w:rsidR="005F286A" w:rsidRPr="005F286A" w:rsidRDefault="005F286A" w:rsidP="005F286A">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t xml:space="preserve">и членов комиссии  </w:t>
      </w:r>
    </w:p>
    <w:p w:rsidR="005F286A" w:rsidRPr="005F286A" w:rsidRDefault="005F286A" w:rsidP="005F286A">
      <w:pPr>
        <w:pBdr>
          <w:top w:val="single" w:sz="4" w:space="1" w:color="auto"/>
        </w:pBdr>
        <w:autoSpaceDE w:val="0"/>
        <w:autoSpaceDN w:val="0"/>
        <w:spacing w:after="0" w:line="240" w:lineRule="auto"/>
        <w:ind w:left="2069"/>
        <w:jc w:val="center"/>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(Ф.И.О., занимаемая должность и место работы)</w:t>
      </w: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t xml:space="preserve">при участии приглашенных экспертов  </w:t>
      </w:r>
    </w:p>
    <w:p w:rsidR="005F286A" w:rsidRPr="005F286A" w:rsidRDefault="005F286A" w:rsidP="005F286A">
      <w:pPr>
        <w:pBdr>
          <w:top w:val="single" w:sz="4" w:space="1" w:color="auto"/>
        </w:pBdr>
        <w:autoSpaceDE w:val="0"/>
        <w:autoSpaceDN w:val="0"/>
        <w:spacing w:after="0" w:line="240" w:lineRule="auto"/>
        <w:ind w:left="4025"/>
        <w:jc w:val="center"/>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(Ф.И.О., занимаемая должность и место работы)</w:t>
      </w: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p>
    <w:p w:rsidR="005F286A" w:rsidRPr="005F286A" w:rsidRDefault="005F286A" w:rsidP="005F286A">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p>
    <w:p w:rsidR="005F286A" w:rsidRPr="005F286A" w:rsidRDefault="005F286A" w:rsidP="005F286A">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t xml:space="preserve">и приглашенного собственника помещения или уполномоченного им лица  </w:t>
      </w:r>
    </w:p>
    <w:p w:rsidR="005F286A" w:rsidRPr="005F286A" w:rsidRDefault="005F286A" w:rsidP="005F286A">
      <w:pPr>
        <w:pBdr>
          <w:top w:val="single" w:sz="4" w:space="1" w:color="auto"/>
        </w:pBdr>
        <w:autoSpaceDE w:val="0"/>
        <w:autoSpaceDN w:val="0"/>
        <w:spacing w:after="0" w:line="240" w:lineRule="auto"/>
        <w:ind w:left="7785"/>
        <w:rPr>
          <w:rFonts w:ascii="Times New Roman" w:eastAsia="Times New Roman" w:hAnsi="Times New Roman" w:cs="Times New Roman"/>
          <w:sz w:val="2"/>
          <w:szCs w:val="2"/>
          <w:lang w:eastAsia="ru-RU"/>
        </w:rPr>
      </w:pP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p>
    <w:p w:rsidR="005F286A" w:rsidRPr="005F286A" w:rsidRDefault="005F286A" w:rsidP="005F286A">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(Ф.И.О., занимаемая должность и место работы)</w:t>
      </w: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t xml:space="preserve">по результатам рассмотренных документов  </w:t>
      </w:r>
    </w:p>
    <w:p w:rsidR="005F286A" w:rsidRPr="005F286A" w:rsidRDefault="005F286A" w:rsidP="005F286A">
      <w:pPr>
        <w:pBdr>
          <w:top w:val="single" w:sz="4" w:space="1" w:color="auto"/>
        </w:pBdr>
        <w:autoSpaceDE w:val="0"/>
        <w:autoSpaceDN w:val="0"/>
        <w:spacing w:after="0" w:line="240" w:lineRule="auto"/>
        <w:ind w:left="4564"/>
        <w:jc w:val="center"/>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(приводится перечень документов)</w:t>
      </w: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p>
    <w:p w:rsidR="005F286A" w:rsidRPr="005F286A" w:rsidRDefault="005F286A" w:rsidP="005F286A">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5F286A" w:rsidRPr="005F286A" w:rsidRDefault="005F286A" w:rsidP="005F286A">
      <w:pPr>
        <w:autoSpaceDE w:val="0"/>
        <w:autoSpaceDN w:val="0"/>
        <w:spacing w:after="0" w:line="240" w:lineRule="auto"/>
        <w:jc w:val="both"/>
        <w:rPr>
          <w:rFonts w:ascii="Times New Roman" w:eastAsia="Times New Roman" w:hAnsi="Times New Roman" w:cs="Times New Roman"/>
          <w:sz w:val="2"/>
          <w:szCs w:val="2"/>
          <w:lang w:eastAsia="ru-RU"/>
        </w:rPr>
      </w:pPr>
      <w:r w:rsidRPr="005F286A">
        <w:rPr>
          <w:rFonts w:ascii="Times New Roman" w:eastAsia="Times New Roman" w:hAnsi="Times New Roman" w:cs="Times New Roman"/>
          <w:sz w:val="24"/>
          <w:szCs w:val="24"/>
          <w:lang w:eastAsia="ru-RU"/>
        </w:rPr>
        <w:t>и на основании акта межведомственной комиссии, составленного по результатам обследования,</w:t>
      </w:r>
      <w:r w:rsidRPr="005F286A">
        <w:rPr>
          <w:rFonts w:ascii="Times New Roman" w:eastAsia="Times New Roman" w:hAnsi="Times New Roman" w:cs="Times New Roman"/>
          <w:sz w:val="24"/>
          <w:szCs w:val="24"/>
          <w:lang w:eastAsia="ru-RU"/>
        </w:rPr>
        <w:br/>
      </w: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p>
    <w:p w:rsidR="005F286A" w:rsidRPr="005F286A" w:rsidRDefault="005F286A" w:rsidP="005F286A">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(приводится заключение, взятое из акта обследования (в случае проведения обследования), или указывается,</w:t>
      </w: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p>
    <w:p w:rsidR="005F286A" w:rsidRPr="005F286A" w:rsidRDefault="005F286A" w:rsidP="005F286A">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что на основании решения межведомственной комиссии обследование не проводилось)</w:t>
      </w: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p>
    <w:p w:rsidR="005F286A" w:rsidRPr="005F286A" w:rsidRDefault="005F286A" w:rsidP="005F286A">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p>
    <w:p w:rsidR="005F286A" w:rsidRPr="005F286A" w:rsidRDefault="005F286A" w:rsidP="005F286A">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p>
    <w:p w:rsidR="005F286A" w:rsidRPr="005F286A" w:rsidRDefault="005F286A" w:rsidP="005F286A">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t xml:space="preserve">приняла заключение о  </w:t>
      </w:r>
    </w:p>
    <w:p w:rsidR="005F286A" w:rsidRPr="005F286A" w:rsidRDefault="005F286A" w:rsidP="005F286A">
      <w:pPr>
        <w:pBdr>
          <w:top w:val="single" w:sz="4" w:space="1" w:color="auto"/>
        </w:pBdr>
        <w:autoSpaceDE w:val="0"/>
        <w:autoSpaceDN w:val="0"/>
        <w:spacing w:after="0" w:line="240" w:lineRule="auto"/>
        <w:ind w:left="2410"/>
        <w:jc w:val="center"/>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(приводится обоснование принятого межведомственной комиссией заключения</w:t>
      </w: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p>
    <w:p w:rsidR="005F286A" w:rsidRPr="005F286A" w:rsidRDefault="005F286A" w:rsidP="005F286A">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F286A">
        <w:rPr>
          <w:rFonts w:ascii="Times New Roman" w:eastAsia="Times New Roman" w:hAnsi="Times New Roman" w:cs="Times New Roman"/>
          <w:snapToGrid w:val="0"/>
          <w:sz w:val="20"/>
          <w:szCs w:val="20"/>
          <w:lang w:eastAsia="ru-RU"/>
        </w:rPr>
        <w:t>об оценке соответствия помещения (многоквартирного дома) требованиям, установленным</w:t>
      </w: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p>
    <w:p w:rsidR="005F286A" w:rsidRPr="005F286A" w:rsidRDefault="005F286A" w:rsidP="005F286A">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F286A">
        <w:rPr>
          <w:rFonts w:ascii="Times New Roman" w:eastAsia="Times New Roman" w:hAnsi="Times New Roman" w:cs="Times New Roman"/>
          <w:snapToGrid w:val="0"/>
          <w:sz w:val="20"/>
          <w:szCs w:val="20"/>
          <w:lang w:eastAsia="ru-RU"/>
        </w:rPr>
        <w:t>в Положении о признании помещения жилым помещением, жилого помещения непригодным для проживания</w:t>
      </w:r>
    </w:p>
    <w:p w:rsidR="005F286A" w:rsidRPr="005F286A" w:rsidRDefault="005F286A" w:rsidP="005F286A">
      <w:pPr>
        <w:tabs>
          <w:tab w:val="right" w:pos="10205"/>
        </w:tabs>
        <w:autoSpaceDE w:val="0"/>
        <w:autoSpaceDN w:val="0"/>
        <w:spacing w:after="0" w:line="240" w:lineRule="auto"/>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tab/>
        <w:t>.</w:t>
      </w:r>
    </w:p>
    <w:p w:rsidR="005F286A" w:rsidRPr="005F286A" w:rsidRDefault="005F286A" w:rsidP="005F286A">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r w:rsidRPr="005F286A">
        <w:rPr>
          <w:rFonts w:ascii="Times New Roman" w:eastAsia="Times New Roman" w:hAnsi="Times New Roman" w:cs="Times New Roman"/>
          <w:snapToGrid w:val="0"/>
          <w:sz w:val="20"/>
          <w:szCs w:val="20"/>
          <w:lang w:eastAsia="ru-RU"/>
        </w:rPr>
        <w:t>и многоквартирного дома аварийным и подлежащим сносу или реконструкции)</w:t>
      </w:r>
    </w:p>
    <w:p w:rsidR="005F286A" w:rsidRPr="005F286A" w:rsidRDefault="005F286A" w:rsidP="005F286A">
      <w:pPr>
        <w:autoSpaceDE w:val="0"/>
        <w:autoSpaceDN w:val="0"/>
        <w:spacing w:before="480" w:after="0" w:line="240" w:lineRule="auto"/>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t>Приложение к заключению:</w:t>
      </w: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t>а) перечень рассмотренных документов;</w:t>
      </w: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t>б) акт обследования помещения (в случае проведения обследования);</w:t>
      </w: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t>в) перечень других материалов, запрошенных межведомственной комиссией;</w:t>
      </w: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t>г) особое мнение членов межведомственной комиссии:</w:t>
      </w:r>
    </w:p>
    <w:p w:rsidR="005F286A" w:rsidRPr="005F286A" w:rsidRDefault="005F286A" w:rsidP="005F286A">
      <w:pPr>
        <w:tabs>
          <w:tab w:val="right" w:pos="10205"/>
        </w:tabs>
        <w:autoSpaceDE w:val="0"/>
        <w:autoSpaceDN w:val="0"/>
        <w:spacing w:after="0" w:line="240" w:lineRule="auto"/>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tab/>
        <w:t>.</w:t>
      </w:r>
    </w:p>
    <w:p w:rsidR="005F286A" w:rsidRPr="005F286A" w:rsidRDefault="005F286A" w:rsidP="005F286A">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5F286A" w:rsidRPr="005F286A" w:rsidRDefault="005F286A" w:rsidP="005F286A">
      <w:pPr>
        <w:autoSpaceDE w:val="0"/>
        <w:autoSpaceDN w:val="0"/>
        <w:spacing w:before="480" w:after="0" w:line="240" w:lineRule="auto"/>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t>Председатель межведомственной комиссии</w:t>
      </w: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5F286A" w:rsidRPr="005F286A" w:rsidTr="005F286A">
        <w:trPr>
          <w:cantSplit/>
        </w:trPr>
        <w:tc>
          <w:tcPr>
            <w:tcW w:w="2835" w:type="dxa"/>
            <w:tcBorders>
              <w:top w:val="nil"/>
              <w:left w:val="nil"/>
              <w:bottom w:val="single" w:sz="4" w:space="0" w:color="auto"/>
              <w:right w:val="nil"/>
            </w:tcBorders>
            <w:vAlign w:val="bottom"/>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1276" w:type="dxa"/>
            <w:tcBorders>
              <w:top w:val="nil"/>
              <w:left w:val="nil"/>
              <w:bottom w:val="nil"/>
              <w:right w:val="nil"/>
            </w:tcBorders>
            <w:vAlign w:val="bottom"/>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4989" w:type="dxa"/>
            <w:tcBorders>
              <w:top w:val="nil"/>
              <w:left w:val="nil"/>
              <w:bottom w:val="single" w:sz="4" w:space="0" w:color="auto"/>
              <w:right w:val="nil"/>
            </w:tcBorders>
            <w:vAlign w:val="bottom"/>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4"/>
                <w:szCs w:val="24"/>
                <w:lang w:eastAsia="ru-RU"/>
              </w:rPr>
            </w:pPr>
          </w:p>
        </w:tc>
      </w:tr>
      <w:tr w:rsidR="005F286A" w:rsidRPr="005F286A" w:rsidTr="005F286A">
        <w:trPr>
          <w:cantSplit/>
        </w:trPr>
        <w:tc>
          <w:tcPr>
            <w:tcW w:w="2835" w:type="dxa"/>
            <w:tcBorders>
              <w:top w:val="nil"/>
              <w:left w:val="nil"/>
              <w:bottom w:val="nil"/>
              <w:right w:val="nil"/>
            </w:tcBorders>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(подпись)</w:t>
            </w:r>
          </w:p>
        </w:tc>
        <w:tc>
          <w:tcPr>
            <w:tcW w:w="1276" w:type="dxa"/>
            <w:tcBorders>
              <w:top w:val="nil"/>
              <w:left w:val="nil"/>
              <w:bottom w:val="nil"/>
              <w:right w:val="nil"/>
            </w:tcBorders>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0"/>
                <w:szCs w:val="20"/>
                <w:lang w:eastAsia="ru-RU"/>
              </w:rPr>
            </w:pPr>
          </w:p>
        </w:tc>
        <w:tc>
          <w:tcPr>
            <w:tcW w:w="4989" w:type="dxa"/>
            <w:tcBorders>
              <w:top w:val="nil"/>
              <w:left w:val="nil"/>
              <w:bottom w:val="nil"/>
              <w:right w:val="nil"/>
            </w:tcBorders>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(Ф.И.О.)</w:t>
            </w:r>
          </w:p>
        </w:tc>
      </w:tr>
    </w:tbl>
    <w:p w:rsidR="005F286A" w:rsidRPr="005F286A" w:rsidRDefault="005F286A" w:rsidP="005F286A">
      <w:pPr>
        <w:autoSpaceDE w:val="0"/>
        <w:autoSpaceDN w:val="0"/>
        <w:spacing w:before="240" w:after="0" w:line="240" w:lineRule="auto"/>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t>Члены межведомственной комиссии:</w:t>
      </w: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5F286A" w:rsidRPr="005F286A" w:rsidTr="005F286A">
        <w:trPr>
          <w:cantSplit/>
        </w:trPr>
        <w:tc>
          <w:tcPr>
            <w:tcW w:w="2835" w:type="dxa"/>
            <w:tcBorders>
              <w:top w:val="nil"/>
              <w:left w:val="nil"/>
              <w:bottom w:val="single" w:sz="4" w:space="0" w:color="auto"/>
              <w:right w:val="nil"/>
            </w:tcBorders>
            <w:vAlign w:val="bottom"/>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1276" w:type="dxa"/>
            <w:tcBorders>
              <w:top w:val="nil"/>
              <w:left w:val="nil"/>
              <w:bottom w:val="nil"/>
              <w:right w:val="nil"/>
            </w:tcBorders>
            <w:vAlign w:val="bottom"/>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4989" w:type="dxa"/>
            <w:tcBorders>
              <w:top w:val="nil"/>
              <w:left w:val="nil"/>
              <w:bottom w:val="single" w:sz="4" w:space="0" w:color="auto"/>
              <w:right w:val="nil"/>
            </w:tcBorders>
            <w:vAlign w:val="bottom"/>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4"/>
                <w:szCs w:val="24"/>
                <w:lang w:eastAsia="ru-RU"/>
              </w:rPr>
            </w:pPr>
          </w:p>
        </w:tc>
      </w:tr>
      <w:tr w:rsidR="005F286A" w:rsidRPr="005F286A" w:rsidTr="005F286A">
        <w:trPr>
          <w:cantSplit/>
        </w:trPr>
        <w:tc>
          <w:tcPr>
            <w:tcW w:w="2835" w:type="dxa"/>
            <w:tcBorders>
              <w:top w:val="nil"/>
              <w:left w:val="nil"/>
              <w:bottom w:val="nil"/>
              <w:right w:val="nil"/>
            </w:tcBorders>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(подпись)</w:t>
            </w:r>
          </w:p>
        </w:tc>
        <w:tc>
          <w:tcPr>
            <w:tcW w:w="1276" w:type="dxa"/>
            <w:tcBorders>
              <w:top w:val="nil"/>
              <w:left w:val="nil"/>
              <w:bottom w:val="nil"/>
              <w:right w:val="nil"/>
            </w:tcBorders>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0"/>
                <w:szCs w:val="20"/>
                <w:lang w:eastAsia="ru-RU"/>
              </w:rPr>
            </w:pPr>
          </w:p>
        </w:tc>
        <w:tc>
          <w:tcPr>
            <w:tcW w:w="4989" w:type="dxa"/>
            <w:tcBorders>
              <w:top w:val="nil"/>
              <w:left w:val="nil"/>
              <w:bottom w:val="nil"/>
              <w:right w:val="nil"/>
            </w:tcBorders>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(Ф.И.О.)</w:t>
            </w:r>
          </w:p>
        </w:tc>
      </w:tr>
    </w:tbl>
    <w:p w:rsidR="005F286A" w:rsidRPr="005F286A" w:rsidRDefault="005F286A" w:rsidP="005F286A">
      <w:pPr>
        <w:autoSpaceDE w:val="0"/>
        <w:autoSpaceDN w:val="0"/>
        <w:spacing w:after="0" w:line="240" w:lineRule="auto"/>
        <w:rPr>
          <w:rFonts w:ascii="Times New Roman" w:eastAsia="Times New Roman" w:hAnsi="Times New Roman" w:cs="Times New Roman"/>
          <w:sz w:val="12"/>
          <w:szCs w:val="12"/>
          <w:lang w:eastAsia="ru-RU"/>
        </w:rPr>
      </w:pP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5F286A" w:rsidRPr="005F286A" w:rsidTr="005F286A">
        <w:trPr>
          <w:cantSplit/>
        </w:trPr>
        <w:tc>
          <w:tcPr>
            <w:tcW w:w="2835" w:type="dxa"/>
            <w:tcBorders>
              <w:top w:val="nil"/>
              <w:left w:val="nil"/>
              <w:bottom w:val="single" w:sz="4" w:space="0" w:color="auto"/>
              <w:right w:val="nil"/>
            </w:tcBorders>
            <w:vAlign w:val="bottom"/>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1276" w:type="dxa"/>
            <w:tcBorders>
              <w:top w:val="nil"/>
              <w:left w:val="nil"/>
              <w:bottom w:val="nil"/>
              <w:right w:val="nil"/>
            </w:tcBorders>
            <w:vAlign w:val="bottom"/>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4989" w:type="dxa"/>
            <w:tcBorders>
              <w:top w:val="nil"/>
              <w:left w:val="nil"/>
              <w:bottom w:val="single" w:sz="4" w:space="0" w:color="auto"/>
              <w:right w:val="nil"/>
            </w:tcBorders>
            <w:vAlign w:val="bottom"/>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4"/>
                <w:szCs w:val="24"/>
                <w:lang w:eastAsia="ru-RU"/>
              </w:rPr>
            </w:pPr>
          </w:p>
        </w:tc>
      </w:tr>
      <w:tr w:rsidR="005F286A" w:rsidRPr="005F286A" w:rsidTr="005F286A">
        <w:trPr>
          <w:cantSplit/>
        </w:trPr>
        <w:tc>
          <w:tcPr>
            <w:tcW w:w="2835" w:type="dxa"/>
            <w:tcBorders>
              <w:top w:val="nil"/>
              <w:left w:val="nil"/>
              <w:bottom w:val="nil"/>
              <w:right w:val="nil"/>
            </w:tcBorders>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(подпись)</w:t>
            </w:r>
          </w:p>
        </w:tc>
        <w:tc>
          <w:tcPr>
            <w:tcW w:w="1276" w:type="dxa"/>
            <w:tcBorders>
              <w:top w:val="nil"/>
              <w:left w:val="nil"/>
              <w:bottom w:val="nil"/>
              <w:right w:val="nil"/>
            </w:tcBorders>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0"/>
                <w:szCs w:val="20"/>
                <w:lang w:eastAsia="ru-RU"/>
              </w:rPr>
            </w:pPr>
          </w:p>
        </w:tc>
        <w:tc>
          <w:tcPr>
            <w:tcW w:w="4989" w:type="dxa"/>
            <w:tcBorders>
              <w:top w:val="nil"/>
              <w:left w:val="nil"/>
              <w:bottom w:val="nil"/>
              <w:right w:val="nil"/>
            </w:tcBorders>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(Ф.И.О.)</w:t>
            </w:r>
          </w:p>
        </w:tc>
      </w:tr>
    </w:tbl>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p>
    <w:p w:rsidR="005F286A" w:rsidRPr="005F286A" w:rsidRDefault="005F286A" w:rsidP="005F286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F286A" w:rsidRPr="005F286A" w:rsidRDefault="005F286A" w:rsidP="005F286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F286A" w:rsidRPr="005F286A" w:rsidRDefault="005F286A" w:rsidP="005F286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F286A" w:rsidRPr="005F286A" w:rsidRDefault="005F286A" w:rsidP="005F286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F286A" w:rsidRPr="005F286A" w:rsidRDefault="005F286A" w:rsidP="005F286A">
      <w:pPr>
        <w:spacing w:after="0" w:line="240" w:lineRule="auto"/>
        <w:ind w:firstLine="709"/>
        <w:jc w:val="right"/>
        <w:rPr>
          <w:rFonts w:ascii="Times New Roman" w:eastAsia="Times New Roman" w:hAnsi="Times New Roman" w:cs="Times New Roman"/>
          <w:sz w:val="28"/>
          <w:szCs w:val="28"/>
          <w:lang w:eastAsia="ru-RU"/>
        </w:rPr>
      </w:pPr>
    </w:p>
    <w:p w:rsidR="005F286A" w:rsidRPr="005F286A" w:rsidRDefault="005F286A" w:rsidP="005F286A">
      <w:pPr>
        <w:spacing w:after="0" w:line="240" w:lineRule="auto"/>
        <w:ind w:firstLine="709"/>
        <w:jc w:val="right"/>
        <w:rPr>
          <w:rFonts w:ascii="Times New Roman" w:eastAsia="Times New Roman" w:hAnsi="Times New Roman" w:cs="Times New Roman"/>
          <w:sz w:val="28"/>
          <w:szCs w:val="28"/>
          <w:lang w:eastAsia="ru-RU"/>
        </w:rPr>
      </w:pPr>
    </w:p>
    <w:p w:rsidR="005F286A" w:rsidRPr="005F286A" w:rsidRDefault="005F286A" w:rsidP="005F286A">
      <w:pPr>
        <w:spacing w:after="0" w:line="240" w:lineRule="auto"/>
        <w:ind w:firstLine="709"/>
        <w:jc w:val="right"/>
        <w:rPr>
          <w:rFonts w:ascii="Times New Roman" w:eastAsia="Times New Roman" w:hAnsi="Times New Roman" w:cs="Times New Roman"/>
          <w:sz w:val="28"/>
          <w:szCs w:val="28"/>
          <w:lang w:eastAsia="ru-RU"/>
        </w:rPr>
      </w:pPr>
    </w:p>
    <w:p w:rsidR="005F286A" w:rsidRPr="005F286A" w:rsidRDefault="005F286A" w:rsidP="005F286A">
      <w:pPr>
        <w:spacing w:after="0" w:line="240" w:lineRule="auto"/>
        <w:ind w:firstLine="709"/>
        <w:jc w:val="right"/>
        <w:rPr>
          <w:rFonts w:ascii="Times New Roman" w:eastAsia="Times New Roman" w:hAnsi="Times New Roman" w:cs="Times New Roman"/>
          <w:sz w:val="28"/>
          <w:szCs w:val="28"/>
          <w:lang w:eastAsia="ru-RU"/>
        </w:rPr>
      </w:pPr>
    </w:p>
    <w:p w:rsidR="003439D5" w:rsidRDefault="003439D5">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5F286A" w:rsidRPr="005F286A" w:rsidRDefault="005F286A" w:rsidP="005F286A">
      <w:pPr>
        <w:spacing w:after="0" w:line="240" w:lineRule="auto"/>
        <w:ind w:firstLine="709"/>
        <w:jc w:val="right"/>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lastRenderedPageBreak/>
        <w:t xml:space="preserve">Приложение № </w:t>
      </w:r>
      <w:r w:rsidR="00CA1B01">
        <w:rPr>
          <w:rFonts w:ascii="Times New Roman" w:eastAsia="Times New Roman" w:hAnsi="Times New Roman" w:cs="Times New Roman"/>
          <w:sz w:val="28"/>
          <w:szCs w:val="28"/>
          <w:lang w:eastAsia="ru-RU"/>
        </w:rPr>
        <w:t>5</w:t>
      </w:r>
    </w:p>
    <w:p w:rsidR="005F286A" w:rsidRPr="005F286A" w:rsidRDefault="005F286A" w:rsidP="005F286A">
      <w:pPr>
        <w:spacing w:after="0" w:line="240" w:lineRule="auto"/>
        <w:ind w:firstLine="709"/>
        <w:jc w:val="right"/>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к административному</w:t>
      </w:r>
    </w:p>
    <w:p w:rsidR="005F286A" w:rsidRPr="005F286A" w:rsidRDefault="005F286A" w:rsidP="005F286A">
      <w:pPr>
        <w:spacing w:after="0" w:line="240" w:lineRule="auto"/>
        <w:ind w:firstLine="709"/>
        <w:jc w:val="right"/>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регламенту</w:t>
      </w:r>
    </w:p>
    <w:p w:rsidR="005F286A" w:rsidRPr="005F286A" w:rsidRDefault="005F286A" w:rsidP="005F286A">
      <w:pPr>
        <w:spacing w:after="0" w:line="240" w:lineRule="auto"/>
        <w:ind w:firstLine="709"/>
        <w:jc w:val="right"/>
        <w:rPr>
          <w:rFonts w:ascii="Times New Roman" w:eastAsia="Times New Roman" w:hAnsi="Times New Roman" w:cs="Times New Roman"/>
          <w:sz w:val="28"/>
          <w:szCs w:val="28"/>
          <w:lang w:eastAsia="ru-RU"/>
        </w:rPr>
      </w:pPr>
    </w:p>
    <w:p w:rsidR="005F286A" w:rsidRPr="005F286A" w:rsidRDefault="005F286A" w:rsidP="005F286A">
      <w:pPr>
        <w:spacing w:after="0" w:line="240" w:lineRule="auto"/>
        <w:ind w:firstLine="709"/>
        <w:jc w:val="center"/>
        <w:rPr>
          <w:rFonts w:ascii="Times New Roman" w:eastAsia="Times New Roman" w:hAnsi="Times New Roman" w:cs="Times New Roman"/>
          <w:b/>
          <w:sz w:val="28"/>
          <w:szCs w:val="28"/>
          <w:lang w:eastAsia="ru-RU"/>
        </w:rPr>
      </w:pPr>
      <w:r w:rsidRPr="005F286A">
        <w:rPr>
          <w:rFonts w:ascii="Times New Roman" w:eastAsia="Times New Roman" w:hAnsi="Times New Roman" w:cs="Times New Roman"/>
          <w:b/>
          <w:sz w:val="28"/>
          <w:szCs w:val="28"/>
          <w:lang w:eastAsia="ru-RU"/>
        </w:rPr>
        <w:t>БЛОК-СХЕМА</w:t>
      </w:r>
    </w:p>
    <w:p w:rsidR="005F286A" w:rsidRPr="005F286A" w:rsidRDefault="00604FF9" w:rsidP="005F286A">
      <w:pPr>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pict>
          <v:rect id="_x0000_s1110" style="position:absolute;left:0;text-align:left;margin-left:6pt;margin-top:8.75pt;width:435pt;height:66.55pt;z-index:251659264">
            <v:textbox style="mso-next-textbox:#_x0000_s1110">
              <w:txbxContent>
                <w:p w:rsidR="005F286A" w:rsidRPr="006F70D6" w:rsidRDefault="005F286A" w:rsidP="005F286A">
                  <w:pPr>
                    <w:jc w:val="center"/>
                  </w:pPr>
                  <w:r w:rsidRPr="001D5946">
                    <w:t xml:space="preserve">Прием и регистрация  заявления  </w:t>
                  </w:r>
                  <w:r w:rsidRPr="006F70D6">
                    <w:t>для принятия решения о признании муниципального жилого помещения непригодным для проживания и</w:t>
                  </w:r>
                  <w:r w:rsidRPr="00134966">
                    <w:rPr>
                      <w:sz w:val="28"/>
                      <w:szCs w:val="28"/>
                    </w:rPr>
                    <w:t xml:space="preserve"> </w:t>
                  </w:r>
                  <w:r w:rsidRPr="006F70D6">
                    <w:t>о признании многоквартирного дома муниципального жилищного фонда аварийным и подлежащим сносу или реконструкции</w:t>
                  </w:r>
                </w:p>
              </w:txbxContent>
            </v:textbox>
          </v:rect>
        </w:pict>
      </w:r>
    </w:p>
    <w:p w:rsidR="005F286A" w:rsidRPr="005F286A" w:rsidRDefault="005F286A" w:rsidP="005F286A">
      <w:pPr>
        <w:spacing w:after="0" w:line="240" w:lineRule="auto"/>
        <w:ind w:firstLine="709"/>
        <w:jc w:val="center"/>
        <w:rPr>
          <w:rFonts w:ascii="Times New Roman" w:eastAsia="Times New Roman" w:hAnsi="Times New Roman" w:cs="Times New Roman"/>
          <w:b/>
          <w:sz w:val="28"/>
          <w:szCs w:val="28"/>
          <w:lang w:eastAsia="ru-RU"/>
        </w:rPr>
      </w:pPr>
    </w:p>
    <w:p w:rsidR="005F286A" w:rsidRPr="005F286A" w:rsidRDefault="005F286A" w:rsidP="005F286A">
      <w:pPr>
        <w:spacing w:after="0" w:line="240" w:lineRule="auto"/>
        <w:ind w:firstLine="709"/>
        <w:jc w:val="center"/>
        <w:rPr>
          <w:rFonts w:ascii="Times New Roman" w:eastAsia="Times New Roman" w:hAnsi="Times New Roman" w:cs="Times New Roman"/>
          <w:b/>
          <w:sz w:val="28"/>
          <w:szCs w:val="28"/>
          <w:lang w:eastAsia="ru-RU"/>
        </w:rPr>
      </w:pPr>
    </w:p>
    <w:p w:rsidR="005F286A" w:rsidRPr="005F286A" w:rsidRDefault="005F286A" w:rsidP="005F286A">
      <w:pPr>
        <w:spacing w:after="0" w:line="240" w:lineRule="auto"/>
        <w:ind w:firstLine="709"/>
        <w:jc w:val="center"/>
        <w:rPr>
          <w:rFonts w:ascii="Times New Roman" w:eastAsia="Times New Roman" w:hAnsi="Times New Roman" w:cs="Times New Roman"/>
          <w:sz w:val="28"/>
          <w:szCs w:val="28"/>
          <w:lang w:eastAsia="ru-RU"/>
        </w:rPr>
      </w:pPr>
    </w:p>
    <w:p w:rsidR="005F286A" w:rsidRPr="005F286A" w:rsidRDefault="005F286A" w:rsidP="005F286A">
      <w:pPr>
        <w:spacing w:after="0" w:line="240" w:lineRule="auto"/>
        <w:ind w:firstLine="709"/>
        <w:rPr>
          <w:rFonts w:ascii="Times New Roman" w:eastAsia="Times New Roman" w:hAnsi="Times New Roman" w:cs="Times New Roman"/>
          <w:sz w:val="28"/>
          <w:szCs w:val="28"/>
          <w:lang w:eastAsia="ru-RU"/>
        </w:rPr>
      </w:pPr>
    </w:p>
    <w:p w:rsidR="005F286A" w:rsidRPr="005F286A" w:rsidRDefault="00604FF9" w:rsidP="005F286A">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rect id="_x0000_s1126" style="position:absolute;left:0;text-align:left;margin-left:6pt;margin-top:10.35pt;width:216.3pt;height:42.3pt;z-index:251675648">
            <v:textbox style="mso-next-textbox:#_x0000_s1126">
              <w:txbxContent>
                <w:p w:rsidR="005F286A" w:rsidRPr="00684C54" w:rsidRDefault="005F286A" w:rsidP="005F286A">
                  <w:pPr>
                    <w:tabs>
                      <w:tab w:val="center" w:pos="4677"/>
                      <w:tab w:val="left" w:pos="6930"/>
                    </w:tabs>
                    <w:jc w:val="center"/>
                    <w:rPr>
                      <w:sz w:val="23"/>
                      <w:szCs w:val="23"/>
                    </w:rPr>
                  </w:pPr>
                  <w:r w:rsidRPr="00684C54">
                    <w:rPr>
                      <w:sz w:val="23"/>
                      <w:szCs w:val="23"/>
                    </w:rPr>
                    <w:t>Наличие всех необходимых документов и правомочность заявителя</w:t>
                  </w:r>
                </w:p>
                <w:p w:rsidR="005F286A" w:rsidRPr="00F3596F" w:rsidRDefault="005F286A" w:rsidP="005F286A">
                  <w:pPr>
                    <w:tabs>
                      <w:tab w:val="center" w:pos="4677"/>
                      <w:tab w:val="left" w:pos="6930"/>
                    </w:tabs>
                    <w:jc w:val="center"/>
                    <w:rPr>
                      <w:sz w:val="20"/>
                      <w:szCs w:val="20"/>
                    </w:rPr>
                  </w:pPr>
                </w:p>
                <w:p w:rsidR="005F286A" w:rsidRPr="0010017C" w:rsidRDefault="005F286A" w:rsidP="005F286A">
                  <w:pPr>
                    <w:rPr>
                      <w:szCs w:val="20"/>
                    </w:rPr>
                  </w:pPr>
                </w:p>
              </w:txbxContent>
            </v:textbox>
          </v:rect>
        </w:pict>
      </w:r>
      <w:r>
        <w:rPr>
          <w:rFonts w:ascii="Times New Roman" w:eastAsia="Times New Roman" w:hAnsi="Times New Roman" w:cs="Times New Roman"/>
          <w:noProof/>
          <w:sz w:val="28"/>
          <w:szCs w:val="28"/>
          <w:lang w:eastAsia="ru-RU"/>
        </w:rPr>
        <w:pict>
          <v:line id="_x0000_s1130" style="position:absolute;left:0;text-align:left;z-index:251679744" from="366pt,1.9pt" to="366pt,15.85pt">
            <v:stroke endarrow="block"/>
          </v:line>
        </w:pict>
      </w:r>
      <w:r>
        <w:rPr>
          <w:rFonts w:ascii="Times New Roman" w:eastAsia="Times New Roman" w:hAnsi="Times New Roman" w:cs="Times New Roman"/>
          <w:sz w:val="28"/>
          <w:szCs w:val="28"/>
          <w:lang w:eastAsia="ru-RU"/>
        </w:rPr>
        <w:pict>
          <v:line id="_x0000_s1117" style="position:absolute;left:0;text-align:left;z-index:251666432" from="147.75pt,5.85pt" to="147.75pt,19.25pt">
            <v:stroke endarrow="block"/>
          </v:line>
        </w:pict>
      </w:r>
    </w:p>
    <w:p w:rsidR="005F286A" w:rsidRPr="005F286A" w:rsidRDefault="00604FF9" w:rsidP="005F286A">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rect id="_x0000_s1125" style="position:absolute;left:0;text-align:left;margin-left:228pt;margin-top:-.25pt;width:213pt;height:36.8pt;z-index:251674624">
            <v:textbox style="mso-next-textbox:#_x0000_s1125">
              <w:txbxContent>
                <w:p w:rsidR="005F286A" w:rsidRPr="005637CE" w:rsidRDefault="005F286A" w:rsidP="005F286A">
                  <w:pPr>
                    <w:jc w:val="center"/>
                  </w:pPr>
                  <w:r w:rsidRPr="005637CE">
                    <w:t>Неполный комплект документов</w:t>
                  </w:r>
                </w:p>
              </w:txbxContent>
            </v:textbox>
          </v:rect>
        </w:pict>
      </w:r>
    </w:p>
    <w:p w:rsidR="005F286A" w:rsidRPr="005F286A" w:rsidRDefault="00604FF9" w:rsidP="005F286A">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line id="_x0000_s1129" style="position:absolute;left:0;text-align:left;z-index:251678720" from="443.25pt,15.95pt" to="463.45pt,15.95pt">
            <v:stroke endarrow="block"/>
          </v:line>
        </w:pict>
      </w:r>
    </w:p>
    <w:p w:rsidR="005F286A" w:rsidRPr="005F286A" w:rsidRDefault="00604FF9" w:rsidP="005F286A">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pict>
          <v:line id="_x0000_s1120" style="position:absolute;left:0;text-align:left;flip:x;z-index:251669504" from="463.45pt,4.35pt" to="463.45pt,210.7pt"/>
        </w:pict>
      </w:r>
      <w:r>
        <w:rPr>
          <w:rFonts w:ascii="Times New Roman" w:eastAsia="Times New Roman" w:hAnsi="Times New Roman" w:cs="Times New Roman"/>
          <w:noProof/>
          <w:sz w:val="28"/>
          <w:szCs w:val="28"/>
          <w:lang w:eastAsia="ru-RU"/>
        </w:rPr>
        <w:pict>
          <v:line id="_x0000_s1121" style="position:absolute;left:0;text-align:left;z-index:251670528" from="117pt,4.35pt" to="117pt,18pt">
            <v:stroke endarrow="block"/>
          </v:line>
        </w:pict>
      </w:r>
      <w:r>
        <w:rPr>
          <w:rFonts w:ascii="Times New Roman" w:eastAsia="Times New Roman" w:hAnsi="Times New Roman" w:cs="Times New Roman"/>
          <w:noProof/>
          <w:sz w:val="28"/>
          <w:szCs w:val="28"/>
          <w:lang w:eastAsia="ru-RU"/>
        </w:rPr>
        <w:pict>
          <v:line id="_x0000_s1128" style="position:absolute;left:0;text-align:left;z-index:251677696" from="337.95pt,6.25pt" to="337.95pt,25.25pt">
            <v:stroke endarrow="block"/>
          </v:line>
        </w:pict>
      </w:r>
    </w:p>
    <w:p w:rsidR="005F286A" w:rsidRPr="005F286A" w:rsidRDefault="00604FF9" w:rsidP="005F286A">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rect id="_x0000_s1124" style="position:absolute;left:0;text-align:left;margin-left:230.25pt;margin-top:9.15pt;width:213pt;height:36.2pt;z-index:251673600">
            <v:textbox style="mso-next-textbox:#_x0000_s1124">
              <w:txbxContent>
                <w:p w:rsidR="005F286A" w:rsidRPr="005637CE" w:rsidRDefault="005F286A" w:rsidP="005F286A">
                  <w:pPr>
                    <w:tabs>
                      <w:tab w:val="center" w:pos="4677"/>
                      <w:tab w:val="left" w:pos="6930"/>
                    </w:tabs>
                    <w:jc w:val="center"/>
                  </w:pPr>
                  <w:r w:rsidRPr="005637CE">
                    <w:t>Отказ в приеме и регистрации                                                                  документов</w:t>
                  </w:r>
                </w:p>
                <w:p w:rsidR="005F286A" w:rsidRPr="005637CE" w:rsidRDefault="005F286A" w:rsidP="005F286A"/>
              </w:txbxContent>
            </v:textbox>
          </v:rect>
        </w:pict>
      </w:r>
      <w:r>
        <w:rPr>
          <w:rFonts w:ascii="Times New Roman" w:eastAsia="Times New Roman" w:hAnsi="Times New Roman" w:cs="Times New Roman"/>
          <w:sz w:val="28"/>
          <w:szCs w:val="28"/>
          <w:lang w:eastAsia="ru-RU"/>
        </w:rPr>
        <w:pict>
          <v:rect id="_x0000_s1111" style="position:absolute;left:0;text-align:left;margin-left:6pt;margin-top:4.1pt;width:216.3pt;height:64.6pt;z-index:251660288">
            <v:textbox style="mso-next-textbox:#_x0000_s1111">
              <w:txbxContent>
                <w:p w:rsidR="005F286A" w:rsidRPr="005637CE" w:rsidRDefault="005F286A" w:rsidP="005F286A">
                  <w:pPr>
                    <w:jc w:val="center"/>
                  </w:pPr>
                  <w:r w:rsidRPr="005637CE">
                    <w:t>Рассмотрение заявления и  представленных документов на соответствие предъявляемым требованиям</w:t>
                  </w:r>
                </w:p>
              </w:txbxContent>
            </v:textbox>
          </v:rect>
        </w:pict>
      </w:r>
    </w:p>
    <w:p w:rsidR="005F286A" w:rsidRPr="005F286A" w:rsidRDefault="005F286A" w:rsidP="005F286A">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5F286A" w:rsidRPr="005F286A" w:rsidRDefault="00604FF9" w:rsidP="005F286A">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shapetype id="_x0000_t32" coordsize="21600,21600" o:spt="32" o:oned="t" path="m,l21600,21600e" filled="f">
            <v:path arrowok="t" fillok="f" o:connecttype="none"/>
            <o:lock v:ext="edit" shapetype="t"/>
          </v:shapetype>
          <v:shape id="_x0000_s1131" type="#_x0000_t32" style="position:absolute;left:0;text-align:left;margin-left:117pt;margin-top:13.15pt;width:0;height:8.85pt;z-index:251680768" o:connectortype="straight"/>
        </w:pict>
      </w:r>
    </w:p>
    <w:p w:rsidR="005F286A" w:rsidRPr="005F286A" w:rsidRDefault="00604FF9" w:rsidP="005F286A">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pict>
          <v:line id="_x0000_s1119" style="position:absolute;left:0;text-align:left;z-index:251668480" from="337.95pt,5.9pt" to="337.95pt,30.35pt">
            <v:stroke endarrow="block"/>
          </v:line>
        </w:pict>
      </w:r>
    </w:p>
    <w:p w:rsidR="005F286A" w:rsidRPr="005F286A" w:rsidRDefault="00604FF9" w:rsidP="005F286A">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line id="_x0000_s1127" style="position:absolute;left:0;text-align:left;z-index:251676672" from="68.95pt,4.3pt" to="68.95pt,14.25pt">
            <v:stroke endarrow="block"/>
          </v:line>
        </w:pict>
      </w:r>
    </w:p>
    <w:p w:rsidR="005F286A" w:rsidRPr="005F286A" w:rsidRDefault="00604FF9" w:rsidP="005F286A">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shape id="_x0000_s1132" type="#_x0000_t32" style="position:absolute;left:0;text-align:left;margin-left:68.95pt;margin-top:2.05pt;width:274.55pt;height:0;z-index:251681792" o:connectortype="straight"/>
        </w:pict>
      </w:r>
      <w:r>
        <w:rPr>
          <w:rFonts w:ascii="Times New Roman" w:eastAsia="Times New Roman" w:hAnsi="Times New Roman" w:cs="Times New Roman"/>
          <w:sz w:val="28"/>
          <w:szCs w:val="28"/>
          <w:lang w:eastAsia="ru-RU"/>
        </w:rPr>
        <w:pict>
          <v:rect id="_x0000_s1112" style="position:absolute;left:0;text-align:left;margin-left:.2pt;margin-top:15.05pt;width:222.1pt;height:49.1pt;z-index:251661312">
            <v:textbox style="mso-next-textbox:#_x0000_s1112">
              <w:txbxContent>
                <w:p w:rsidR="005F286A" w:rsidRPr="005637CE" w:rsidRDefault="005F286A" w:rsidP="005F286A">
                  <w:pPr>
                    <w:jc w:val="center"/>
                  </w:pPr>
                  <w:r w:rsidRPr="005637CE">
                    <w:t>Предоставленные документы соответствуют предъявляемым требованиям</w:t>
                  </w:r>
                </w:p>
              </w:txbxContent>
            </v:textbox>
          </v:rect>
        </w:pict>
      </w:r>
      <w:r>
        <w:rPr>
          <w:rFonts w:ascii="Times New Roman" w:eastAsia="Times New Roman" w:hAnsi="Times New Roman" w:cs="Times New Roman"/>
          <w:noProof/>
          <w:sz w:val="28"/>
          <w:szCs w:val="28"/>
          <w:lang w:eastAsia="ru-RU"/>
        </w:rPr>
        <w:pict>
          <v:line id="_x0000_s1123" style="position:absolute;left:0;text-align:left;z-index:251672576" from="450.9pt,15.05pt" to="463.45pt,15.05pt">
            <v:stroke endarrow="block"/>
          </v:line>
        </w:pict>
      </w:r>
    </w:p>
    <w:p w:rsidR="005F286A" w:rsidRPr="005F286A" w:rsidRDefault="00604FF9" w:rsidP="005F286A">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pict>
          <v:rect id="_x0000_s1113" style="position:absolute;left:0;text-align:left;margin-left:234.6pt;margin-top:4.25pt;width:216.3pt;height:55.6pt;z-index:251662336">
            <v:textbox style="mso-next-textbox:#_x0000_s1113">
              <w:txbxContent>
                <w:p w:rsidR="005F286A" w:rsidRPr="005637CE" w:rsidRDefault="005F286A" w:rsidP="005F286A">
                  <w:pPr>
                    <w:jc w:val="center"/>
                  </w:pPr>
                  <w:r w:rsidRPr="005637CE">
                    <w:t>Документы не соответствуют предъявляемым требованиям, либо содержат недостоверные сведения</w:t>
                  </w:r>
                </w:p>
                <w:p w:rsidR="005F286A" w:rsidRPr="005637CE" w:rsidRDefault="005F286A" w:rsidP="005F286A">
                  <w:pPr>
                    <w:jc w:val="center"/>
                  </w:pPr>
                </w:p>
              </w:txbxContent>
            </v:textbox>
          </v:rect>
        </w:pict>
      </w:r>
    </w:p>
    <w:p w:rsidR="005F286A" w:rsidRPr="005F286A" w:rsidRDefault="005F286A" w:rsidP="005F286A">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5F286A" w:rsidRPr="005F286A" w:rsidRDefault="005F286A" w:rsidP="005F286A">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5F286A" w:rsidRPr="005F286A" w:rsidRDefault="00604FF9" w:rsidP="005F286A">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pict>
          <v:line id="_x0000_s1118" style="position:absolute;left:0;text-align:left;z-index:251667456" from="110.35pt,11.6pt" to="110.35pt,31.4pt">
            <v:stroke endarrow="block"/>
          </v:line>
        </w:pict>
      </w:r>
    </w:p>
    <w:p w:rsidR="005F286A" w:rsidRPr="005F286A" w:rsidRDefault="00604FF9" w:rsidP="005F286A">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pict>
          <v:rect id="_x0000_s1116" style="position:absolute;left:0;text-align:left;margin-left:234.6pt;margin-top:9.9pt;width:216.3pt;height:55pt;z-index:251665408">
            <v:textbox style="mso-next-textbox:#_x0000_s1116">
              <w:txbxContent>
                <w:p w:rsidR="005F286A" w:rsidRPr="005637CE" w:rsidRDefault="005F286A" w:rsidP="005F286A">
                  <w:pPr>
                    <w:jc w:val="center"/>
                  </w:pPr>
                  <w:r w:rsidRPr="005637CE">
                    <w:t>Уведомление об отказе в предоставлении муниципальной услуги</w:t>
                  </w:r>
                </w:p>
              </w:txbxContent>
            </v:textbox>
          </v:rect>
        </w:pict>
      </w:r>
    </w:p>
    <w:p w:rsidR="005F286A" w:rsidRPr="005F286A" w:rsidRDefault="00604FF9" w:rsidP="005F286A">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pict>
          <v:rect id="_x0000_s1114" style="position:absolute;left:0;text-align:left;margin-left:.2pt;margin-top:1.4pt;width:222.1pt;height:39.95pt;z-index:251663360">
            <v:textbox style="mso-next-textbox:#_x0000_s1114">
              <w:txbxContent>
                <w:p w:rsidR="005F286A" w:rsidRPr="00684C54" w:rsidRDefault="005F286A" w:rsidP="005F286A">
                  <w:pPr>
                    <w:jc w:val="center"/>
                  </w:pPr>
                  <w:r>
                    <w:t>Работа Комиссии и</w:t>
                  </w:r>
                  <w:r w:rsidRPr="00684C54">
                    <w:t xml:space="preserve"> принятие решения (в виде заключения) </w:t>
                  </w:r>
                </w:p>
                <w:p w:rsidR="005F286A" w:rsidRDefault="005F286A" w:rsidP="005F286A"/>
              </w:txbxContent>
            </v:textbox>
          </v:rect>
        </w:pict>
      </w:r>
    </w:p>
    <w:p w:rsidR="005F286A" w:rsidRPr="005F286A" w:rsidRDefault="00604FF9" w:rsidP="005F286A">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shape id="_x0000_s1133" type="#_x0000_t32" style="position:absolute;left:0;text-align:left;margin-left:450.9pt;margin-top:5.55pt;width:12.55pt;height:0;z-index:251682816" o:connectortype="straight">
            <v:stroke endarrow="block"/>
          </v:shape>
        </w:pict>
      </w:r>
    </w:p>
    <w:p w:rsidR="005F286A" w:rsidRPr="005F286A" w:rsidRDefault="005F286A" w:rsidP="005F286A">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5F286A" w:rsidRPr="005F286A" w:rsidRDefault="00604FF9" w:rsidP="005F286A">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line id="_x0000_s1122" style="position:absolute;left:0;text-align:left;z-index:251671552" from="110.35pt,.5pt" to="110.35pt,25pt">
            <v:stroke endarrow="block"/>
          </v:line>
        </w:pict>
      </w:r>
    </w:p>
    <w:p w:rsidR="005F286A" w:rsidRPr="005F286A" w:rsidRDefault="00604FF9" w:rsidP="005F286A">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pict>
          <v:rect id="_x0000_s1115" style="position:absolute;left:0;text-align:left;margin-left:.2pt;margin-top:12.95pt;width:211.3pt;height:109.3pt;z-index:251664384">
            <v:textbox style="mso-next-textbox:#_x0000_s1115">
              <w:txbxContent>
                <w:p w:rsidR="005F286A" w:rsidRPr="00E32348" w:rsidRDefault="005F286A" w:rsidP="005F286A">
                  <w:pPr>
                    <w:jc w:val="center"/>
                  </w:pPr>
                  <w:r>
                    <w:t>П</w:t>
                  </w:r>
                  <w:r w:rsidRPr="00684C54">
                    <w:t>ринятие решения, предусмотренного абзацем седьмым пункта 7 Положения  и</w:t>
                  </w:r>
                  <w:r>
                    <w:rPr>
                      <w:sz w:val="28"/>
                      <w:szCs w:val="28"/>
                    </w:rPr>
                    <w:t xml:space="preserve"> </w:t>
                  </w:r>
                  <w:r w:rsidRPr="00684C54">
                    <w:t>издание распоряжения  администрацией либо подготовка уведомления о мотивированном отказе в</w:t>
                  </w:r>
                  <w:r w:rsidRPr="00D51BA1">
                    <w:rPr>
                      <w:sz w:val="28"/>
                      <w:szCs w:val="28"/>
                    </w:rPr>
                    <w:t xml:space="preserve"> </w:t>
                  </w:r>
                  <w:r w:rsidRPr="00684C54">
                    <w:t>предоставлении муниципальной услуги</w:t>
                  </w:r>
                </w:p>
              </w:txbxContent>
            </v:textbox>
          </v:rect>
        </w:pict>
      </w:r>
    </w:p>
    <w:p w:rsidR="005F286A" w:rsidRPr="005F286A" w:rsidRDefault="005F286A" w:rsidP="005F286A">
      <w:pPr>
        <w:autoSpaceDE w:val="0"/>
        <w:autoSpaceDN w:val="0"/>
        <w:adjustRightInd w:val="0"/>
        <w:spacing w:after="0" w:line="240" w:lineRule="auto"/>
        <w:ind w:firstLine="709"/>
        <w:jc w:val="center"/>
        <w:outlineLvl w:val="0"/>
        <w:rPr>
          <w:rFonts w:ascii="Times New Roman" w:eastAsia="Times New Roman" w:hAnsi="Times New Roman" w:cs="Times New Roman"/>
          <w:sz w:val="28"/>
          <w:szCs w:val="28"/>
          <w:lang w:eastAsia="ru-RU"/>
        </w:rPr>
      </w:pPr>
    </w:p>
    <w:p w:rsidR="005F286A" w:rsidRPr="005F286A" w:rsidRDefault="005F286A" w:rsidP="005F286A">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5F286A" w:rsidRPr="005F286A" w:rsidRDefault="005F286A" w:rsidP="005F286A">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5F286A" w:rsidRPr="005F286A" w:rsidRDefault="005F286A" w:rsidP="005F286A">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5F286A" w:rsidRPr="005F286A" w:rsidRDefault="005F286A" w:rsidP="005F286A">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5F286A" w:rsidRPr="005F286A" w:rsidRDefault="005F286A" w:rsidP="005F286A">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5F286A" w:rsidRPr="005F286A" w:rsidRDefault="00604FF9" w:rsidP="005F286A">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line id="_x0000_s1135" style="position:absolute;left:0;text-align:left;flip:x;z-index:251684864" from="110.35pt,15pt" to="110.35pt,28.65pt">
            <v:stroke endarrow="block"/>
          </v:line>
        </w:pict>
      </w:r>
    </w:p>
    <w:p w:rsidR="005F286A" w:rsidRPr="005F286A" w:rsidRDefault="005F286A" w:rsidP="005F286A">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5F286A" w:rsidRPr="005F286A" w:rsidRDefault="00604FF9" w:rsidP="005F286A">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rect id="_x0000_s1134" style="position:absolute;left:0;text-align:left;margin-left:12.2pt;margin-top:1.15pt;width:211.3pt;height:44.15pt;z-index:251683840">
            <v:textbox style="mso-next-textbox:#_x0000_s1134">
              <w:txbxContent>
                <w:p w:rsidR="005F286A" w:rsidRPr="00D51BA1" w:rsidRDefault="005F286A" w:rsidP="005F286A">
                  <w:pPr>
                    <w:tabs>
                      <w:tab w:val="left" w:pos="1560"/>
                    </w:tabs>
                    <w:suppressAutoHyphens/>
                    <w:autoSpaceDE w:val="0"/>
                    <w:autoSpaceDN w:val="0"/>
                    <w:adjustRightInd w:val="0"/>
                    <w:jc w:val="center"/>
                    <w:rPr>
                      <w:sz w:val="28"/>
                      <w:szCs w:val="28"/>
                    </w:rPr>
                  </w:pPr>
                  <w:r w:rsidRPr="00684C54">
                    <w:t xml:space="preserve">выдачу (направление) заявителю распоряжения и заключения </w:t>
                  </w:r>
                </w:p>
                <w:p w:rsidR="005F286A" w:rsidRPr="00E32348" w:rsidRDefault="005F286A" w:rsidP="005F286A">
                  <w:pPr>
                    <w:jc w:val="center"/>
                  </w:pPr>
                </w:p>
              </w:txbxContent>
            </v:textbox>
          </v:rect>
        </w:pict>
      </w:r>
    </w:p>
    <w:p w:rsidR="005F286A" w:rsidRPr="005F286A" w:rsidRDefault="005F286A" w:rsidP="005F286A">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5F286A" w:rsidRPr="005F286A" w:rsidRDefault="005F286A" w:rsidP="005F286A">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5F286A" w:rsidRPr="005F286A" w:rsidRDefault="005F286A" w:rsidP="005F286A">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5F286A" w:rsidRPr="005F286A" w:rsidRDefault="005F286A" w:rsidP="005F286A">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5F286A" w:rsidRPr="005F286A" w:rsidRDefault="005F286A" w:rsidP="005F286A">
      <w:pPr>
        <w:spacing w:after="0" w:line="240" w:lineRule="auto"/>
        <w:ind w:firstLine="709"/>
        <w:jc w:val="right"/>
        <w:rPr>
          <w:rFonts w:ascii="Times New Roman" w:eastAsia="Times New Roman" w:hAnsi="Times New Roman" w:cs="Times New Roman"/>
          <w:sz w:val="28"/>
          <w:szCs w:val="28"/>
          <w:lang w:eastAsia="ru-RU"/>
        </w:rPr>
      </w:pPr>
    </w:p>
    <w:p w:rsidR="003439D5" w:rsidRDefault="003439D5">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5F286A" w:rsidRPr="005F286A" w:rsidRDefault="005F286A" w:rsidP="005F286A">
      <w:pPr>
        <w:spacing w:after="0" w:line="240" w:lineRule="auto"/>
        <w:ind w:firstLine="709"/>
        <w:jc w:val="right"/>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lastRenderedPageBreak/>
        <w:t xml:space="preserve">Приложение № </w:t>
      </w:r>
      <w:r w:rsidR="00CA1B01">
        <w:rPr>
          <w:rFonts w:ascii="Times New Roman" w:eastAsia="Times New Roman" w:hAnsi="Times New Roman" w:cs="Times New Roman"/>
          <w:sz w:val="28"/>
          <w:szCs w:val="28"/>
          <w:lang w:eastAsia="ru-RU"/>
        </w:rPr>
        <w:t>6</w:t>
      </w:r>
    </w:p>
    <w:p w:rsidR="005F286A" w:rsidRPr="005F286A" w:rsidRDefault="005F286A" w:rsidP="005F286A">
      <w:pPr>
        <w:spacing w:after="0" w:line="240" w:lineRule="auto"/>
        <w:ind w:firstLine="709"/>
        <w:jc w:val="right"/>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к административному </w:t>
      </w:r>
    </w:p>
    <w:p w:rsidR="005F286A" w:rsidRPr="005F286A" w:rsidRDefault="005F286A" w:rsidP="005F286A">
      <w:pPr>
        <w:spacing w:after="0" w:line="240" w:lineRule="auto"/>
        <w:ind w:firstLine="709"/>
        <w:jc w:val="right"/>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регламенту</w:t>
      </w:r>
    </w:p>
    <w:p w:rsidR="005F286A" w:rsidRPr="005F286A" w:rsidRDefault="005F286A" w:rsidP="005F286A">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5F286A" w:rsidRPr="005F286A" w:rsidRDefault="005F286A" w:rsidP="005F286A">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РАСПИСКА</w:t>
      </w:r>
    </w:p>
    <w:p w:rsidR="005F286A" w:rsidRPr="005F286A" w:rsidRDefault="005F286A" w:rsidP="005F286A">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в получении документов, представленных для признания помещения жилым помещением, жилого помещения непригодным для проживания и многоквартирного дома аварийным и подлежащим сносу или реконструкции на территории </w:t>
      </w:r>
      <w:r w:rsidR="00F13FD9">
        <w:rPr>
          <w:rFonts w:ascii="Times New Roman" w:eastAsia="Times New Roman" w:hAnsi="Times New Roman" w:cs="Times New Roman"/>
          <w:sz w:val="28"/>
          <w:szCs w:val="28"/>
          <w:lang w:eastAsia="ru-RU"/>
        </w:rPr>
        <w:t xml:space="preserve">Каменно-Степного </w:t>
      </w:r>
      <w:r w:rsidRPr="005F286A">
        <w:rPr>
          <w:rFonts w:ascii="Times New Roman" w:eastAsia="Times New Roman" w:hAnsi="Times New Roman" w:cs="Times New Roman"/>
          <w:sz w:val="28"/>
          <w:szCs w:val="28"/>
          <w:lang w:eastAsia="ru-RU"/>
        </w:rPr>
        <w:t>сельского поселения</w:t>
      </w:r>
    </w:p>
    <w:p w:rsidR="005F286A" w:rsidRPr="005F286A" w:rsidRDefault="005F286A" w:rsidP="005F286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F286A" w:rsidRPr="005F286A" w:rsidRDefault="005F286A" w:rsidP="005F286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Настоящим удостоверяется, что заявитель ______________________________</w:t>
      </w:r>
    </w:p>
    <w:p w:rsidR="005F286A" w:rsidRPr="005F286A" w:rsidRDefault="005F286A" w:rsidP="005F286A">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 xml:space="preserve">  (фамилия, имя, отчество)</w:t>
      </w:r>
    </w:p>
    <w:p w:rsidR="005F286A" w:rsidRPr="005F286A" w:rsidRDefault="005F286A" w:rsidP="005F286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представил,  а сотрудник_____________________________________________</w:t>
      </w:r>
    </w:p>
    <w:p w:rsidR="005F286A" w:rsidRPr="005F286A" w:rsidRDefault="005F286A" w:rsidP="005F286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администрации______________________ сельского поселения получил "_____" ______________ _____ документы</w:t>
      </w:r>
    </w:p>
    <w:p w:rsidR="005F286A" w:rsidRPr="005F286A" w:rsidRDefault="005F286A" w:rsidP="005F286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 xml:space="preserve"> (число)   (месяц прописью)    (год)</w:t>
      </w:r>
    </w:p>
    <w:p w:rsidR="005F286A" w:rsidRPr="005F286A" w:rsidRDefault="005F286A" w:rsidP="005F286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в количестве ________________ экземпляров по прилагаемому к заявлению</w:t>
      </w:r>
    </w:p>
    <w:p w:rsidR="005F286A" w:rsidRPr="005F286A" w:rsidRDefault="005F286A" w:rsidP="005F286A">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 xml:space="preserve"> </w:t>
      </w:r>
      <w:r w:rsidRPr="005F286A">
        <w:rPr>
          <w:rFonts w:ascii="Times New Roman" w:eastAsia="Times New Roman" w:hAnsi="Times New Roman" w:cs="Times New Roman"/>
          <w:sz w:val="20"/>
          <w:szCs w:val="20"/>
          <w:lang w:eastAsia="ru-RU"/>
        </w:rPr>
        <w:tab/>
      </w:r>
      <w:r w:rsidRPr="005F286A">
        <w:rPr>
          <w:rFonts w:ascii="Times New Roman" w:eastAsia="Times New Roman" w:hAnsi="Times New Roman" w:cs="Times New Roman"/>
          <w:sz w:val="20"/>
          <w:szCs w:val="20"/>
          <w:lang w:eastAsia="ru-RU"/>
        </w:rPr>
        <w:tab/>
        <w:t>(прописью)</w:t>
      </w:r>
    </w:p>
    <w:p w:rsidR="005F286A" w:rsidRPr="005F286A" w:rsidRDefault="005F286A" w:rsidP="005F286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перечню документов, необходимых для принятия решения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на территории __________________________________ сельского поселения (согласно </w:t>
      </w:r>
      <w:r w:rsidRPr="005F286A">
        <w:rPr>
          <w:rFonts w:ascii="Times New Roman" w:eastAsia="Times New Roman" w:hAnsi="Times New Roman" w:cs="Times New Roman"/>
          <w:color w:val="0000FF"/>
          <w:sz w:val="28"/>
          <w:szCs w:val="28"/>
          <w:lang w:eastAsia="ru-RU"/>
        </w:rPr>
        <w:t>п. 2.6.1</w:t>
      </w:r>
      <w:r w:rsidRPr="005F286A">
        <w:rPr>
          <w:rFonts w:ascii="Times New Roman" w:eastAsia="Times New Roman" w:hAnsi="Times New Roman" w:cs="Times New Roman"/>
          <w:sz w:val="28"/>
          <w:szCs w:val="28"/>
          <w:lang w:eastAsia="ru-RU"/>
        </w:rPr>
        <w:t xml:space="preserve"> настоящего административного регламента).</w:t>
      </w:r>
    </w:p>
    <w:p w:rsidR="005F286A" w:rsidRPr="005F286A" w:rsidRDefault="005F286A" w:rsidP="005F286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__________________________________________________________________</w:t>
      </w:r>
    </w:p>
    <w:p w:rsidR="005F286A" w:rsidRPr="005F286A" w:rsidRDefault="005F286A" w:rsidP="005F286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__________________________________________________________________</w:t>
      </w:r>
    </w:p>
    <w:p w:rsidR="005F286A" w:rsidRPr="005F286A" w:rsidRDefault="005F286A" w:rsidP="005F286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__________________________________________________________________</w:t>
      </w:r>
    </w:p>
    <w:p w:rsidR="005F286A" w:rsidRPr="005F286A" w:rsidRDefault="005F286A" w:rsidP="005F286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Перечень документов, которые будут получены по межведомственным запросам: __________________________________________________________________.</w:t>
      </w:r>
    </w:p>
    <w:p w:rsidR="005F286A" w:rsidRPr="005F286A" w:rsidRDefault="005F286A" w:rsidP="005F286A">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F286A" w:rsidRPr="005F286A" w:rsidRDefault="005F286A" w:rsidP="005F286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_______________________        ______________       ______________________</w:t>
      </w:r>
    </w:p>
    <w:p w:rsidR="005F286A" w:rsidRPr="005F286A" w:rsidRDefault="005F286A" w:rsidP="005F286A">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8"/>
          <w:szCs w:val="28"/>
          <w:lang w:eastAsia="ru-RU"/>
        </w:rPr>
        <w:t>(</w:t>
      </w:r>
      <w:r w:rsidRPr="005F286A">
        <w:rPr>
          <w:rFonts w:ascii="Times New Roman" w:eastAsia="Times New Roman" w:hAnsi="Times New Roman" w:cs="Times New Roman"/>
          <w:sz w:val="20"/>
          <w:szCs w:val="20"/>
          <w:lang w:eastAsia="ru-RU"/>
        </w:rPr>
        <w:t>должность специалиста,                         (подпись)                      (расшифровка подписи)</w:t>
      </w:r>
    </w:p>
    <w:p w:rsidR="005F286A" w:rsidRPr="005F286A" w:rsidRDefault="005F286A" w:rsidP="005F286A">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 xml:space="preserve">      ответственного за</w:t>
      </w:r>
    </w:p>
    <w:p w:rsidR="005F286A" w:rsidRPr="005F286A" w:rsidRDefault="005F286A" w:rsidP="005F286A">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 xml:space="preserve">    прием документов)</w:t>
      </w:r>
    </w:p>
    <w:p w:rsidR="005F286A" w:rsidRPr="005F286A" w:rsidRDefault="005F286A" w:rsidP="005F286A">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p>
    <w:p w:rsidR="005F286A" w:rsidRPr="005F286A" w:rsidRDefault="005F286A" w:rsidP="005F286A">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p>
    <w:p w:rsidR="005F286A" w:rsidRPr="005F286A" w:rsidRDefault="005F286A" w:rsidP="005F286A">
      <w:pPr>
        <w:spacing w:after="0" w:line="240" w:lineRule="auto"/>
        <w:ind w:firstLine="709"/>
        <w:jc w:val="right"/>
        <w:rPr>
          <w:rFonts w:ascii="Times New Roman" w:eastAsia="Times New Roman" w:hAnsi="Times New Roman" w:cs="Times New Roman"/>
          <w:sz w:val="28"/>
          <w:szCs w:val="28"/>
          <w:lang w:eastAsia="ru-RU"/>
        </w:rPr>
      </w:pPr>
    </w:p>
    <w:p w:rsidR="005F286A" w:rsidRPr="005F286A" w:rsidRDefault="005F286A" w:rsidP="005F286A">
      <w:pPr>
        <w:spacing w:after="0" w:line="240" w:lineRule="auto"/>
        <w:ind w:firstLine="709"/>
        <w:jc w:val="right"/>
        <w:rPr>
          <w:rFonts w:ascii="Times New Roman" w:eastAsia="Times New Roman" w:hAnsi="Times New Roman" w:cs="Times New Roman"/>
          <w:sz w:val="28"/>
          <w:szCs w:val="28"/>
          <w:lang w:eastAsia="ru-RU"/>
        </w:rPr>
      </w:pPr>
    </w:p>
    <w:p w:rsidR="005F286A" w:rsidRPr="005F286A" w:rsidRDefault="005F286A" w:rsidP="005F286A">
      <w:pPr>
        <w:spacing w:after="0" w:line="240" w:lineRule="auto"/>
        <w:ind w:firstLine="709"/>
        <w:jc w:val="right"/>
        <w:rPr>
          <w:rFonts w:ascii="Times New Roman" w:eastAsia="Times New Roman" w:hAnsi="Times New Roman" w:cs="Times New Roman"/>
          <w:sz w:val="28"/>
          <w:szCs w:val="28"/>
          <w:lang w:eastAsia="ru-RU"/>
        </w:rPr>
      </w:pPr>
    </w:p>
    <w:p w:rsidR="005F286A" w:rsidRPr="005F286A" w:rsidRDefault="005F286A" w:rsidP="005F286A">
      <w:pPr>
        <w:spacing w:after="0" w:line="240" w:lineRule="auto"/>
        <w:ind w:firstLine="709"/>
        <w:jc w:val="right"/>
        <w:rPr>
          <w:rFonts w:ascii="Times New Roman" w:eastAsia="Times New Roman" w:hAnsi="Times New Roman" w:cs="Times New Roman"/>
          <w:sz w:val="28"/>
          <w:szCs w:val="28"/>
          <w:lang w:eastAsia="ru-RU"/>
        </w:rPr>
      </w:pPr>
    </w:p>
    <w:p w:rsidR="00F13FD9" w:rsidRDefault="00F13FD9">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5F286A" w:rsidRPr="005F286A" w:rsidRDefault="005F286A" w:rsidP="005F286A">
      <w:pPr>
        <w:spacing w:after="0" w:line="240" w:lineRule="auto"/>
        <w:ind w:firstLine="709"/>
        <w:jc w:val="right"/>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lastRenderedPageBreak/>
        <w:t>Приложение №</w:t>
      </w:r>
      <w:r w:rsidR="00CA1B01">
        <w:rPr>
          <w:rFonts w:ascii="Times New Roman" w:eastAsia="Times New Roman" w:hAnsi="Times New Roman" w:cs="Times New Roman"/>
          <w:sz w:val="28"/>
          <w:szCs w:val="28"/>
          <w:lang w:eastAsia="ru-RU"/>
        </w:rPr>
        <w:t>7</w:t>
      </w:r>
    </w:p>
    <w:p w:rsidR="005F286A" w:rsidRPr="005F286A" w:rsidRDefault="005F286A" w:rsidP="005F286A">
      <w:pPr>
        <w:spacing w:after="0" w:line="240" w:lineRule="auto"/>
        <w:ind w:firstLine="709"/>
        <w:jc w:val="right"/>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 xml:space="preserve">к административному </w:t>
      </w:r>
    </w:p>
    <w:p w:rsidR="005F286A" w:rsidRPr="005F286A" w:rsidRDefault="005F286A" w:rsidP="005F286A">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5F286A">
        <w:rPr>
          <w:rFonts w:ascii="Times New Roman" w:eastAsia="Times New Roman" w:hAnsi="Times New Roman" w:cs="Times New Roman"/>
          <w:sz w:val="28"/>
          <w:szCs w:val="28"/>
          <w:lang w:eastAsia="ru-RU"/>
        </w:rPr>
        <w:t>регламенту</w:t>
      </w:r>
    </w:p>
    <w:p w:rsidR="005F286A" w:rsidRPr="005F286A" w:rsidRDefault="005F286A" w:rsidP="005F286A">
      <w:pPr>
        <w:autoSpaceDE w:val="0"/>
        <w:autoSpaceDN w:val="0"/>
        <w:spacing w:before="720" w:after="0" w:line="240" w:lineRule="auto"/>
        <w:jc w:val="center"/>
        <w:rPr>
          <w:rFonts w:ascii="Times New Roman" w:eastAsia="Times New Roman" w:hAnsi="Times New Roman" w:cs="Times New Roman"/>
          <w:b/>
          <w:bCs/>
          <w:sz w:val="26"/>
          <w:szCs w:val="26"/>
          <w:lang w:eastAsia="ru-RU"/>
        </w:rPr>
      </w:pPr>
      <w:r w:rsidRPr="005F286A">
        <w:rPr>
          <w:rFonts w:ascii="Times New Roman" w:eastAsia="Times New Roman" w:hAnsi="Times New Roman" w:cs="Times New Roman"/>
          <w:b/>
          <w:bCs/>
          <w:sz w:val="26"/>
          <w:szCs w:val="26"/>
          <w:lang w:eastAsia="ru-RU"/>
        </w:rPr>
        <w:t>АКТ</w:t>
      </w:r>
    </w:p>
    <w:p w:rsidR="005F286A" w:rsidRPr="005F286A" w:rsidRDefault="005F286A" w:rsidP="005F286A">
      <w:pPr>
        <w:autoSpaceDE w:val="0"/>
        <w:autoSpaceDN w:val="0"/>
        <w:spacing w:after="720" w:line="240" w:lineRule="auto"/>
        <w:jc w:val="center"/>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6"/>
          <w:szCs w:val="26"/>
          <w:lang w:eastAsia="ru-RU"/>
        </w:rPr>
        <w:t>обследования помещения</w:t>
      </w:r>
    </w:p>
    <w:tbl>
      <w:tblPr>
        <w:tblW w:w="0" w:type="auto"/>
        <w:tblLayout w:type="fixed"/>
        <w:tblCellMar>
          <w:left w:w="28" w:type="dxa"/>
          <w:right w:w="28" w:type="dxa"/>
        </w:tblCellMar>
        <w:tblLook w:val="0000" w:firstRow="0" w:lastRow="0" w:firstColumn="0" w:lastColumn="0" w:noHBand="0" w:noVBand="0"/>
      </w:tblPr>
      <w:tblGrid>
        <w:gridCol w:w="392"/>
        <w:gridCol w:w="3747"/>
        <w:gridCol w:w="1985"/>
        <w:gridCol w:w="4110"/>
      </w:tblGrid>
      <w:tr w:rsidR="005F286A" w:rsidRPr="005F286A" w:rsidTr="005F286A">
        <w:trPr>
          <w:cantSplit/>
        </w:trPr>
        <w:tc>
          <w:tcPr>
            <w:tcW w:w="392" w:type="dxa"/>
            <w:tcBorders>
              <w:top w:val="nil"/>
              <w:left w:val="nil"/>
              <w:bottom w:val="nil"/>
              <w:right w:val="nil"/>
            </w:tcBorders>
            <w:vAlign w:val="bottom"/>
          </w:tcPr>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t>№</w:t>
            </w:r>
          </w:p>
        </w:tc>
        <w:tc>
          <w:tcPr>
            <w:tcW w:w="3747" w:type="dxa"/>
            <w:tcBorders>
              <w:top w:val="nil"/>
              <w:left w:val="nil"/>
              <w:bottom w:val="single" w:sz="4" w:space="0" w:color="auto"/>
              <w:right w:val="nil"/>
            </w:tcBorders>
            <w:vAlign w:val="bottom"/>
          </w:tcPr>
          <w:p w:rsidR="005F286A" w:rsidRPr="005F286A" w:rsidRDefault="005F286A" w:rsidP="005F286A">
            <w:pPr>
              <w:autoSpaceDE w:val="0"/>
              <w:autoSpaceDN w:val="0"/>
              <w:spacing w:after="0" w:line="240" w:lineRule="auto"/>
              <w:jc w:val="center"/>
              <w:rPr>
                <w:rFonts w:ascii="Times New Roman" w:eastAsia="Times New Roman" w:hAnsi="Times New Roman" w:cs="Times New Roman"/>
                <w:sz w:val="24"/>
                <w:szCs w:val="24"/>
                <w:lang w:eastAsia="ru-RU"/>
              </w:rPr>
            </w:pPr>
          </w:p>
        </w:tc>
        <w:tc>
          <w:tcPr>
            <w:tcW w:w="1985" w:type="dxa"/>
            <w:tcBorders>
              <w:top w:val="nil"/>
              <w:left w:val="nil"/>
              <w:bottom w:val="nil"/>
              <w:right w:val="nil"/>
            </w:tcBorders>
            <w:vAlign w:val="bottom"/>
          </w:tcPr>
          <w:p w:rsidR="005F286A" w:rsidRPr="005F286A" w:rsidRDefault="005F286A" w:rsidP="005F286A">
            <w:pPr>
              <w:autoSpaceDE w:val="0"/>
              <w:autoSpaceDN w:val="0"/>
              <w:spacing w:after="0" w:line="240" w:lineRule="auto"/>
              <w:jc w:val="center"/>
              <w:rPr>
                <w:rFonts w:ascii="Times New Roman" w:eastAsia="Times New Roman" w:hAnsi="Times New Roman" w:cs="Times New Roman"/>
                <w:sz w:val="24"/>
                <w:szCs w:val="24"/>
                <w:lang w:eastAsia="ru-RU"/>
              </w:rPr>
            </w:pPr>
          </w:p>
        </w:tc>
        <w:tc>
          <w:tcPr>
            <w:tcW w:w="4110" w:type="dxa"/>
            <w:tcBorders>
              <w:top w:val="nil"/>
              <w:left w:val="nil"/>
              <w:bottom w:val="single" w:sz="4" w:space="0" w:color="auto"/>
              <w:right w:val="nil"/>
            </w:tcBorders>
            <w:vAlign w:val="bottom"/>
          </w:tcPr>
          <w:p w:rsidR="005F286A" w:rsidRPr="005F286A" w:rsidRDefault="005F286A" w:rsidP="005F286A">
            <w:pPr>
              <w:autoSpaceDE w:val="0"/>
              <w:autoSpaceDN w:val="0"/>
              <w:spacing w:after="0" w:line="240" w:lineRule="auto"/>
              <w:jc w:val="center"/>
              <w:rPr>
                <w:rFonts w:ascii="Times New Roman" w:eastAsia="Times New Roman" w:hAnsi="Times New Roman" w:cs="Times New Roman"/>
                <w:sz w:val="24"/>
                <w:szCs w:val="24"/>
                <w:lang w:eastAsia="ru-RU"/>
              </w:rPr>
            </w:pPr>
          </w:p>
        </w:tc>
      </w:tr>
      <w:tr w:rsidR="005F286A" w:rsidRPr="005F286A" w:rsidTr="005F286A">
        <w:trPr>
          <w:cantSplit/>
        </w:trPr>
        <w:tc>
          <w:tcPr>
            <w:tcW w:w="392" w:type="dxa"/>
            <w:tcBorders>
              <w:top w:val="nil"/>
              <w:left w:val="nil"/>
              <w:bottom w:val="nil"/>
              <w:right w:val="nil"/>
            </w:tcBorders>
          </w:tcPr>
          <w:p w:rsidR="005F286A" w:rsidRPr="005F286A" w:rsidRDefault="005F286A" w:rsidP="005F286A">
            <w:pPr>
              <w:autoSpaceDE w:val="0"/>
              <w:autoSpaceDN w:val="0"/>
              <w:spacing w:after="0" w:line="240" w:lineRule="auto"/>
              <w:rPr>
                <w:rFonts w:ascii="Times New Roman" w:eastAsia="Times New Roman" w:hAnsi="Times New Roman" w:cs="Times New Roman"/>
                <w:sz w:val="20"/>
                <w:szCs w:val="20"/>
                <w:lang w:eastAsia="ru-RU"/>
              </w:rPr>
            </w:pPr>
          </w:p>
        </w:tc>
        <w:tc>
          <w:tcPr>
            <w:tcW w:w="3747" w:type="dxa"/>
            <w:tcBorders>
              <w:top w:val="nil"/>
              <w:left w:val="nil"/>
              <w:bottom w:val="nil"/>
              <w:right w:val="nil"/>
            </w:tcBorders>
          </w:tcPr>
          <w:p w:rsidR="005F286A" w:rsidRPr="005F286A" w:rsidRDefault="005F286A" w:rsidP="005F286A">
            <w:pPr>
              <w:autoSpaceDE w:val="0"/>
              <w:autoSpaceDN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nil"/>
              <w:bottom w:val="nil"/>
              <w:right w:val="nil"/>
            </w:tcBorders>
          </w:tcPr>
          <w:p w:rsidR="005F286A" w:rsidRPr="005F286A" w:rsidRDefault="005F286A" w:rsidP="005F286A">
            <w:pPr>
              <w:autoSpaceDE w:val="0"/>
              <w:autoSpaceDN w:val="0"/>
              <w:spacing w:after="0" w:line="240" w:lineRule="auto"/>
              <w:jc w:val="center"/>
              <w:rPr>
                <w:rFonts w:ascii="Times New Roman" w:eastAsia="Times New Roman" w:hAnsi="Times New Roman" w:cs="Times New Roman"/>
                <w:sz w:val="20"/>
                <w:szCs w:val="20"/>
                <w:lang w:eastAsia="ru-RU"/>
              </w:rPr>
            </w:pPr>
          </w:p>
        </w:tc>
        <w:tc>
          <w:tcPr>
            <w:tcW w:w="4110" w:type="dxa"/>
            <w:tcBorders>
              <w:top w:val="nil"/>
              <w:left w:val="nil"/>
              <w:bottom w:val="nil"/>
              <w:right w:val="nil"/>
            </w:tcBorders>
          </w:tcPr>
          <w:p w:rsidR="005F286A" w:rsidRPr="005F286A" w:rsidRDefault="005F286A" w:rsidP="005F286A">
            <w:pPr>
              <w:autoSpaceDE w:val="0"/>
              <w:autoSpaceDN w:val="0"/>
              <w:spacing w:after="0" w:line="240" w:lineRule="auto"/>
              <w:jc w:val="center"/>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(дата)</w:t>
            </w:r>
          </w:p>
        </w:tc>
      </w:tr>
    </w:tbl>
    <w:p w:rsidR="005F286A" w:rsidRPr="005F286A" w:rsidRDefault="005F286A" w:rsidP="005F286A">
      <w:pPr>
        <w:autoSpaceDE w:val="0"/>
        <w:autoSpaceDN w:val="0"/>
        <w:spacing w:before="240" w:after="0" w:line="240" w:lineRule="auto"/>
        <w:rPr>
          <w:rFonts w:ascii="Times New Roman" w:eastAsia="Times New Roman" w:hAnsi="Times New Roman" w:cs="Times New Roman"/>
          <w:sz w:val="24"/>
          <w:szCs w:val="24"/>
          <w:lang w:eastAsia="ru-RU"/>
        </w:rPr>
      </w:pPr>
    </w:p>
    <w:p w:rsidR="005F286A" w:rsidRPr="005F286A" w:rsidRDefault="005F286A" w:rsidP="005F286A">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(месторасположение помещения, в том числе наименования населенного пункта и улицы, номера дома и квартиры)</w:t>
      </w:r>
    </w:p>
    <w:p w:rsidR="005F286A" w:rsidRPr="005F286A" w:rsidRDefault="005F286A" w:rsidP="005F286A">
      <w:pPr>
        <w:autoSpaceDE w:val="0"/>
        <w:autoSpaceDN w:val="0"/>
        <w:spacing w:before="240" w:after="0" w:line="240" w:lineRule="auto"/>
        <w:ind w:firstLine="567"/>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t xml:space="preserve">Межведомственная комиссия, назначенная  </w:t>
      </w:r>
    </w:p>
    <w:p w:rsidR="005F286A" w:rsidRPr="005F286A" w:rsidRDefault="005F286A" w:rsidP="005F286A">
      <w:pPr>
        <w:pBdr>
          <w:top w:val="single" w:sz="4" w:space="1" w:color="auto"/>
        </w:pBdr>
        <w:autoSpaceDE w:val="0"/>
        <w:autoSpaceDN w:val="0"/>
        <w:spacing w:after="0" w:line="240" w:lineRule="auto"/>
        <w:ind w:left="5103"/>
        <w:jc w:val="center"/>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 xml:space="preserve">(кем назначена, наименование федерального органа </w:t>
      </w:r>
    </w:p>
    <w:p w:rsidR="005F286A" w:rsidRPr="005F286A" w:rsidRDefault="005F286A" w:rsidP="005F286A">
      <w:pPr>
        <w:tabs>
          <w:tab w:val="right" w:pos="10205"/>
        </w:tabs>
        <w:autoSpaceDE w:val="0"/>
        <w:autoSpaceDN w:val="0"/>
        <w:spacing w:after="0" w:line="240" w:lineRule="auto"/>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tab/>
        <w:t>,</w:t>
      </w:r>
    </w:p>
    <w:p w:rsidR="005F286A" w:rsidRPr="005F286A" w:rsidRDefault="005F286A" w:rsidP="005F286A">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t xml:space="preserve">в составе председателя  </w:t>
      </w:r>
    </w:p>
    <w:p w:rsidR="005F286A" w:rsidRPr="005F286A" w:rsidRDefault="005F286A" w:rsidP="005F286A">
      <w:pPr>
        <w:pBdr>
          <w:top w:val="single" w:sz="4" w:space="1" w:color="auto"/>
        </w:pBdr>
        <w:autoSpaceDE w:val="0"/>
        <w:autoSpaceDN w:val="0"/>
        <w:spacing w:after="0" w:line="240" w:lineRule="auto"/>
        <w:ind w:left="2460"/>
        <w:jc w:val="center"/>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(Ф.И.О., занимаемая должность и место работы)</w:t>
      </w: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t xml:space="preserve">и членов комиссии  </w:t>
      </w:r>
    </w:p>
    <w:p w:rsidR="005F286A" w:rsidRPr="005F286A" w:rsidRDefault="005F286A" w:rsidP="005F286A">
      <w:pPr>
        <w:pBdr>
          <w:top w:val="single" w:sz="4" w:space="1" w:color="auto"/>
        </w:pBdr>
        <w:autoSpaceDE w:val="0"/>
        <w:autoSpaceDN w:val="0"/>
        <w:spacing w:after="0" w:line="240" w:lineRule="auto"/>
        <w:ind w:left="2069"/>
        <w:jc w:val="center"/>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(Ф.И.О., занимаемая должность и место работы)</w:t>
      </w: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t xml:space="preserve">при участии приглашенных экспертов  </w:t>
      </w:r>
    </w:p>
    <w:p w:rsidR="005F286A" w:rsidRPr="005F286A" w:rsidRDefault="005F286A" w:rsidP="005F286A">
      <w:pPr>
        <w:pBdr>
          <w:top w:val="single" w:sz="4" w:space="1" w:color="auto"/>
        </w:pBdr>
        <w:autoSpaceDE w:val="0"/>
        <w:autoSpaceDN w:val="0"/>
        <w:spacing w:after="0" w:line="240" w:lineRule="auto"/>
        <w:ind w:left="4025"/>
        <w:jc w:val="center"/>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(Ф.И.О., занимаемая должность и место работы)</w:t>
      </w: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p>
    <w:p w:rsidR="005F286A" w:rsidRPr="005F286A" w:rsidRDefault="005F286A" w:rsidP="005F286A">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p>
    <w:p w:rsidR="005F286A" w:rsidRPr="005F286A" w:rsidRDefault="005F286A" w:rsidP="005F286A">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t xml:space="preserve">и приглашенного собственника помещения или уполномоченного им лица  </w:t>
      </w:r>
    </w:p>
    <w:p w:rsidR="005F286A" w:rsidRPr="005F286A" w:rsidRDefault="005F286A" w:rsidP="005F286A">
      <w:pPr>
        <w:pBdr>
          <w:top w:val="single" w:sz="4" w:space="1" w:color="auto"/>
        </w:pBdr>
        <w:autoSpaceDE w:val="0"/>
        <w:autoSpaceDN w:val="0"/>
        <w:spacing w:after="0" w:line="240" w:lineRule="auto"/>
        <w:ind w:left="7785"/>
        <w:rPr>
          <w:rFonts w:ascii="Times New Roman" w:eastAsia="Times New Roman" w:hAnsi="Times New Roman" w:cs="Times New Roman"/>
          <w:sz w:val="2"/>
          <w:szCs w:val="2"/>
          <w:lang w:eastAsia="ru-RU"/>
        </w:rPr>
      </w:pP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p>
    <w:p w:rsidR="005F286A" w:rsidRPr="005F286A" w:rsidRDefault="005F286A" w:rsidP="005F286A">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(Ф.И.О., занимаемая должность и место работы)</w:t>
      </w: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p>
    <w:p w:rsidR="005F286A" w:rsidRPr="005F286A" w:rsidRDefault="005F286A" w:rsidP="005F286A">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t xml:space="preserve">произвела обследование помещения по заявлению  </w:t>
      </w:r>
    </w:p>
    <w:p w:rsidR="005F286A" w:rsidRPr="005F286A" w:rsidRDefault="005F286A" w:rsidP="005F286A">
      <w:pPr>
        <w:pBdr>
          <w:top w:val="single" w:sz="4" w:space="1" w:color="auto"/>
        </w:pBdr>
        <w:autoSpaceDE w:val="0"/>
        <w:autoSpaceDN w:val="0"/>
        <w:spacing w:after="0" w:line="240" w:lineRule="auto"/>
        <w:ind w:left="5283"/>
        <w:jc w:val="center"/>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 xml:space="preserve">(реквизиты заявителя: Ф.И.О. и адрес – </w:t>
      </w: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p>
    <w:p w:rsidR="005F286A" w:rsidRPr="005F286A" w:rsidRDefault="005F286A" w:rsidP="005F286A">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для физического лица, наименование организации и занимаемая должность – для юридического лица)</w:t>
      </w: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t xml:space="preserve">и составила настоящий акт обследования помещения  </w:t>
      </w:r>
    </w:p>
    <w:p w:rsidR="005F286A" w:rsidRPr="005F286A" w:rsidRDefault="005F286A" w:rsidP="005F286A">
      <w:pPr>
        <w:pBdr>
          <w:top w:val="single" w:sz="4" w:space="1" w:color="auto"/>
        </w:pBdr>
        <w:autoSpaceDE w:val="0"/>
        <w:autoSpaceDN w:val="0"/>
        <w:spacing w:after="0" w:line="240" w:lineRule="auto"/>
        <w:ind w:left="5557"/>
        <w:jc w:val="center"/>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(адрес, принадлежность помещения,</w:t>
      </w:r>
    </w:p>
    <w:p w:rsidR="005F286A" w:rsidRPr="005F286A" w:rsidRDefault="005F286A" w:rsidP="005F286A">
      <w:pPr>
        <w:tabs>
          <w:tab w:val="right" w:pos="10205"/>
        </w:tabs>
        <w:autoSpaceDE w:val="0"/>
        <w:autoSpaceDN w:val="0"/>
        <w:spacing w:after="0" w:line="240" w:lineRule="auto"/>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tab/>
        <w:t>.</w:t>
      </w:r>
    </w:p>
    <w:p w:rsidR="005F286A" w:rsidRPr="005F286A" w:rsidRDefault="005F286A" w:rsidP="005F286A">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кадастровый номер, год ввода в эксплуатацию)</w:t>
      </w:r>
    </w:p>
    <w:p w:rsidR="005F286A" w:rsidRPr="005F286A" w:rsidRDefault="005F286A" w:rsidP="005F286A">
      <w:pPr>
        <w:autoSpaceDE w:val="0"/>
        <w:autoSpaceDN w:val="0"/>
        <w:spacing w:before="240" w:after="0" w:line="240" w:lineRule="auto"/>
        <w:ind w:firstLine="567"/>
        <w:jc w:val="both"/>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t xml:space="preserve">Краткое описание состояния жилого помещения, инженерных систем здания, оборудования и механизмов и прилегающей к зданию территории  </w:t>
      </w:r>
    </w:p>
    <w:p w:rsidR="005F286A" w:rsidRPr="005F286A" w:rsidRDefault="005F286A" w:rsidP="005F286A">
      <w:pPr>
        <w:pBdr>
          <w:top w:val="single" w:sz="4" w:space="1" w:color="auto"/>
        </w:pBdr>
        <w:autoSpaceDE w:val="0"/>
        <w:autoSpaceDN w:val="0"/>
        <w:spacing w:after="0" w:line="240" w:lineRule="auto"/>
        <w:ind w:left="5443"/>
        <w:rPr>
          <w:rFonts w:ascii="Times New Roman" w:eastAsia="Times New Roman" w:hAnsi="Times New Roman" w:cs="Times New Roman"/>
          <w:sz w:val="2"/>
          <w:szCs w:val="2"/>
          <w:lang w:eastAsia="ru-RU"/>
        </w:rPr>
      </w:pP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p>
    <w:p w:rsidR="005F286A" w:rsidRPr="005F286A" w:rsidRDefault="005F286A" w:rsidP="005F286A">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p>
    <w:p w:rsidR="005F286A" w:rsidRPr="005F286A" w:rsidRDefault="005F286A" w:rsidP="005F286A">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p>
    <w:p w:rsidR="005F286A" w:rsidRPr="005F286A" w:rsidRDefault="005F286A" w:rsidP="005F286A">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p>
    <w:p w:rsidR="005F286A" w:rsidRPr="005F286A" w:rsidRDefault="005F286A" w:rsidP="005F286A">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p>
    <w:p w:rsidR="005F286A" w:rsidRPr="005F286A" w:rsidRDefault="005F286A" w:rsidP="005F286A">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5F286A" w:rsidRPr="005F286A" w:rsidRDefault="005F286A" w:rsidP="005F286A">
      <w:pPr>
        <w:tabs>
          <w:tab w:val="right" w:pos="10205"/>
        </w:tabs>
        <w:autoSpaceDE w:val="0"/>
        <w:autoSpaceDN w:val="0"/>
        <w:spacing w:after="0" w:line="240" w:lineRule="auto"/>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tab/>
        <w:t>.</w:t>
      </w:r>
    </w:p>
    <w:p w:rsidR="005F286A" w:rsidRPr="005F286A" w:rsidRDefault="005F286A" w:rsidP="005F286A">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5F286A" w:rsidRPr="005F286A" w:rsidRDefault="005F286A" w:rsidP="005F286A">
      <w:pPr>
        <w:autoSpaceDE w:val="0"/>
        <w:autoSpaceDN w:val="0"/>
        <w:spacing w:before="240" w:after="0" w:line="240" w:lineRule="auto"/>
        <w:ind w:firstLine="567"/>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lastRenderedPageBreak/>
        <w:t xml:space="preserve">Сведения о несоответствиях установленным требованиям с указанием фактических значений показателя или описанием конкретного несоответствия  </w:t>
      </w:r>
    </w:p>
    <w:p w:rsidR="005F286A" w:rsidRPr="005F286A" w:rsidRDefault="005F286A" w:rsidP="005F286A">
      <w:pPr>
        <w:pBdr>
          <w:top w:val="single" w:sz="4" w:space="1" w:color="auto"/>
        </w:pBdr>
        <w:autoSpaceDE w:val="0"/>
        <w:autoSpaceDN w:val="0"/>
        <w:spacing w:after="0" w:line="240" w:lineRule="auto"/>
        <w:ind w:left="5812"/>
        <w:rPr>
          <w:rFonts w:ascii="Times New Roman" w:eastAsia="Times New Roman" w:hAnsi="Times New Roman" w:cs="Times New Roman"/>
          <w:sz w:val="2"/>
          <w:szCs w:val="2"/>
          <w:lang w:eastAsia="ru-RU"/>
        </w:rPr>
      </w:pP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p>
    <w:p w:rsidR="005F286A" w:rsidRPr="005F286A" w:rsidRDefault="005F286A" w:rsidP="005F286A">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p>
    <w:p w:rsidR="005F286A" w:rsidRPr="005F286A" w:rsidRDefault="005F286A" w:rsidP="005F286A">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p>
    <w:p w:rsidR="005F286A" w:rsidRPr="005F286A" w:rsidRDefault="005F286A" w:rsidP="005F286A">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p>
    <w:p w:rsidR="005F286A" w:rsidRPr="005F286A" w:rsidRDefault="005F286A" w:rsidP="005F286A">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5F286A" w:rsidRPr="005F286A" w:rsidRDefault="005F286A" w:rsidP="005F286A">
      <w:pPr>
        <w:tabs>
          <w:tab w:val="right" w:pos="10205"/>
        </w:tabs>
        <w:autoSpaceDE w:val="0"/>
        <w:autoSpaceDN w:val="0"/>
        <w:spacing w:after="0" w:line="240" w:lineRule="auto"/>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tab/>
        <w:t>.</w:t>
      </w:r>
    </w:p>
    <w:p w:rsidR="005F286A" w:rsidRPr="005F286A" w:rsidRDefault="005F286A" w:rsidP="005F286A">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5F286A" w:rsidRPr="005F286A" w:rsidRDefault="005F286A" w:rsidP="005F286A">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t xml:space="preserve">Оценка результатов проведенного инструментального контроля и других видов контроля и исследований  </w:t>
      </w:r>
    </w:p>
    <w:p w:rsidR="005F286A" w:rsidRPr="005F286A" w:rsidRDefault="005F286A" w:rsidP="005F286A">
      <w:pPr>
        <w:pBdr>
          <w:top w:val="single" w:sz="4" w:space="1" w:color="auto"/>
        </w:pBdr>
        <w:autoSpaceDE w:val="0"/>
        <w:autoSpaceDN w:val="0"/>
        <w:spacing w:after="0" w:line="240" w:lineRule="auto"/>
        <w:ind w:left="1531"/>
        <w:jc w:val="center"/>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(кем проведен контроль (испытание), по каким показателям, какие фактические значения получены)</w:t>
      </w:r>
    </w:p>
    <w:p w:rsidR="005F286A" w:rsidRPr="005F286A" w:rsidRDefault="005F286A" w:rsidP="005F286A">
      <w:pPr>
        <w:tabs>
          <w:tab w:val="right" w:pos="10205"/>
        </w:tabs>
        <w:autoSpaceDE w:val="0"/>
        <w:autoSpaceDN w:val="0"/>
        <w:spacing w:after="0" w:line="240" w:lineRule="auto"/>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tab/>
        <w:t>.</w:t>
      </w:r>
    </w:p>
    <w:p w:rsidR="005F286A" w:rsidRPr="005F286A" w:rsidRDefault="005F286A" w:rsidP="005F286A">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5F286A" w:rsidRPr="005F286A" w:rsidRDefault="005F286A" w:rsidP="005F286A">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t xml:space="preserve">Рекомендации межведомственной комиссии и предлагаемые меры, которые необходимо принять для обеспечения безопасности или создания нормальных условий для постоянного проживания  </w:t>
      </w:r>
    </w:p>
    <w:p w:rsidR="005F286A" w:rsidRPr="005F286A" w:rsidRDefault="005F286A" w:rsidP="005F286A">
      <w:pPr>
        <w:pBdr>
          <w:top w:val="single" w:sz="4" w:space="1" w:color="auto"/>
        </w:pBdr>
        <w:autoSpaceDE w:val="0"/>
        <w:autoSpaceDN w:val="0"/>
        <w:spacing w:after="0" w:line="240" w:lineRule="auto"/>
        <w:ind w:left="1370"/>
        <w:rPr>
          <w:rFonts w:ascii="Times New Roman" w:eastAsia="Times New Roman" w:hAnsi="Times New Roman" w:cs="Times New Roman"/>
          <w:sz w:val="2"/>
          <w:szCs w:val="2"/>
          <w:lang w:eastAsia="ru-RU"/>
        </w:rPr>
      </w:pP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p>
    <w:p w:rsidR="005F286A" w:rsidRPr="005F286A" w:rsidRDefault="005F286A" w:rsidP="005F286A">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p>
    <w:p w:rsidR="005F286A" w:rsidRPr="005F286A" w:rsidRDefault="005F286A" w:rsidP="005F286A">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p>
    <w:p w:rsidR="005F286A" w:rsidRPr="005F286A" w:rsidRDefault="005F286A" w:rsidP="005F286A">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5F286A" w:rsidRPr="005F286A" w:rsidRDefault="005F286A" w:rsidP="005F286A">
      <w:pPr>
        <w:tabs>
          <w:tab w:val="right" w:pos="10205"/>
        </w:tabs>
        <w:autoSpaceDE w:val="0"/>
        <w:autoSpaceDN w:val="0"/>
        <w:spacing w:after="0" w:line="240" w:lineRule="auto"/>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tab/>
        <w:t>.</w:t>
      </w:r>
    </w:p>
    <w:p w:rsidR="005F286A" w:rsidRPr="005F286A" w:rsidRDefault="005F286A" w:rsidP="005F286A">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5F286A" w:rsidRPr="005F286A" w:rsidRDefault="005F286A" w:rsidP="005F286A">
      <w:pPr>
        <w:autoSpaceDE w:val="0"/>
        <w:autoSpaceDN w:val="0"/>
        <w:spacing w:after="0" w:line="240" w:lineRule="auto"/>
        <w:ind w:firstLine="567"/>
        <w:jc w:val="both"/>
        <w:rPr>
          <w:rFonts w:ascii="Times New Roman" w:eastAsia="Times New Roman" w:hAnsi="Times New Roman" w:cs="Times New Roman"/>
          <w:sz w:val="2"/>
          <w:szCs w:val="2"/>
          <w:lang w:eastAsia="ru-RU"/>
        </w:rPr>
      </w:pPr>
      <w:r w:rsidRPr="005F286A">
        <w:rPr>
          <w:rFonts w:ascii="Times New Roman" w:eastAsia="Times New Roman" w:hAnsi="Times New Roman" w:cs="Times New Roman"/>
          <w:sz w:val="24"/>
          <w:szCs w:val="24"/>
          <w:lang w:eastAsia="ru-RU"/>
        </w:rPr>
        <w:t>Заключение межведомственной комиссии по результатам обследования помещения</w:t>
      </w:r>
      <w:r w:rsidRPr="005F286A">
        <w:rPr>
          <w:rFonts w:ascii="Times New Roman" w:eastAsia="Times New Roman" w:hAnsi="Times New Roman" w:cs="Times New Roman"/>
          <w:sz w:val="24"/>
          <w:szCs w:val="24"/>
          <w:lang w:eastAsia="ru-RU"/>
        </w:rPr>
        <w:br/>
      </w: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p>
    <w:p w:rsidR="005F286A" w:rsidRPr="005F286A" w:rsidRDefault="005F286A" w:rsidP="005F286A">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p>
    <w:p w:rsidR="005F286A" w:rsidRPr="005F286A" w:rsidRDefault="005F286A" w:rsidP="005F286A">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p>
    <w:p w:rsidR="005F286A" w:rsidRPr="005F286A" w:rsidRDefault="005F286A" w:rsidP="005F286A">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5F286A" w:rsidRPr="005F286A" w:rsidRDefault="005F286A" w:rsidP="005F286A">
      <w:pPr>
        <w:tabs>
          <w:tab w:val="right" w:pos="10205"/>
        </w:tabs>
        <w:autoSpaceDE w:val="0"/>
        <w:autoSpaceDN w:val="0"/>
        <w:spacing w:after="0" w:line="240" w:lineRule="auto"/>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tab/>
        <w:t>.</w:t>
      </w:r>
    </w:p>
    <w:p w:rsidR="005F286A" w:rsidRPr="005F286A" w:rsidRDefault="005F286A" w:rsidP="005F286A">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5F286A" w:rsidRPr="005F286A" w:rsidRDefault="005F286A" w:rsidP="005F286A">
      <w:pPr>
        <w:autoSpaceDE w:val="0"/>
        <w:autoSpaceDN w:val="0"/>
        <w:spacing w:before="120" w:after="0" w:line="240" w:lineRule="auto"/>
        <w:ind w:firstLine="567"/>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t>Приложение к акту:</w:t>
      </w:r>
    </w:p>
    <w:p w:rsidR="005F286A" w:rsidRPr="005F286A" w:rsidRDefault="005F286A" w:rsidP="005F286A">
      <w:pPr>
        <w:autoSpaceDE w:val="0"/>
        <w:autoSpaceDN w:val="0"/>
        <w:spacing w:after="0" w:line="240" w:lineRule="auto"/>
        <w:ind w:firstLine="567"/>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t>а) результаты инструментального контроля;</w:t>
      </w:r>
    </w:p>
    <w:p w:rsidR="005F286A" w:rsidRPr="005F286A" w:rsidRDefault="005F286A" w:rsidP="005F286A">
      <w:pPr>
        <w:autoSpaceDE w:val="0"/>
        <w:autoSpaceDN w:val="0"/>
        <w:spacing w:after="0" w:line="240" w:lineRule="auto"/>
        <w:ind w:firstLine="567"/>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t>б) результаты лабораторных испытаний;</w:t>
      </w:r>
    </w:p>
    <w:p w:rsidR="005F286A" w:rsidRPr="005F286A" w:rsidRDefault="005F286A" w:rsidP="005F286A">
      <w:pPr>
        <w:autoSpaceDE w:val="0"/>
        <w:autoSpaceDN w:val="0"/>
        <w:spacing w:after="0" w:line="240" w:lineRule="auto"/>
        <w:ind w:firstLine="567"/>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t>в) результаты исследований;</w:t>
      </w:r>
    </w:p>
    <w:p w:rsidR="005F286A" w:rsidRPr="005F286A" w:rsidRDefault="005F286A" w:rsidP="005F286A">
      <w:pPr>
        <w:autoSpaceDE w:val="0"/>
        <w:autoSpaceDN w:val="0"/>
        <w:spacing w:after="0" w:line="240" w:lineRule="auto"/>
        <w:ind w:firstLine="567"/>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t>г) заключения экспертов проектно-изыскательских и специализированных организаций;</w:t>
      </w:r>
    </w:p>
    <w:p w:rsidR="005F286A" w:rsidRPr="005F286A" w:rsidRDefault="005F286A" w:rsidP="005F286A">
      <w:pPr>
        <w:autoSpaceDE w:val="0"/>
        <w:autoSpaceDN w:val="0"/>
        <w:spacing w:after="600" w:line="240" w:lineRule="auto"/>
        <w:ind w:firstLine="567"/>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t>д) другие материалы по решению межведомственной комиссии.</w:t>
      </w:r>
    </w:p>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t>Председатель межведомственной комиссии</w:t>
      </w: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5F286A" w:rsidRPr="005F286A" w:rsidTr="005F286A">
        <w:trPr>
          <w:cantSplit/>
        </w:trPr>
        <w:tc>
          <w:tcPr>
            <w:tcW w:w="2835" w:type="dxa"/>
            <w:tcBorders>
              <w:top w:val="nil"/>
              <w:left w:val="nil"/>
              <w:bottom w:val="single" w:sz="4" w:space="0" w:color="auto"/>
              <w:right w:val="nil"/>
            </w:tcBorders>
            <w:vAlign w:val="bottom"/>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1276" w:type="dxa"/>
            <w:tcBorders>
              <w:top w:val="nil"/>
              <w:left w:val="nil"/>
              <w:bottom w:val="nil"/>
              <w:right w:val="nil"/>
            </w:tcBorders>
            <w:vAlign w:val="bottom"/>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4989" w:type="dxa"/>
            <w:tcBorders>
              <w:top w:val="nil"/>
              <w:left w:val="nil"/>
              <w:bottom w:val="single" w:sz="4" w:space="0" w:color="auto"/>
              <w:right w:val="nil"/>
            </w:tcBorders>
            <w:vAlign w:val="bottom"/>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4"/>
                <w:szCs w:val="24"/>
                <w:lang w:eastAsia="ru-RU"/>
              </w:rPr>
            </w:pPr>
          </w:p>
        </w:tc>
      </w:tr>
      <w:tr w:rsidR="005F286A" w:rsidRPr="005F286A" w:rsidTr="005F286A">
        <w:trPr>
          <w:cantSplit/>
        </w:trPr>
        <w:tc>
          <w:tcPr>
            <w:tcW w:w="2835" w:type="dxa"/>
            <w:tcBorders>
              <w:top w:val="nil"/>
              <w:left w:val="nil"/>
              <w:bottom w:val="nil"/>
              <w:right w:val="nil"/>
            </w:tcBorders>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(подпись)</w:t>
            </w:r>
          </w:p>
        </w:tc>
        <w:tc>
          <w:tcPr>
            <w:tcW w:w="1276" w:type="dxa"/>
            <w:tcBorders>
              <w:top w:val="nil"/>
              <w:left w:val="nil"/>
              <w:bottom w:val="nil"/>
              <w:right w:val="nil"/>
            </w:tcBorders>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0"/>
                <w:szCs w:val="20"/>
                <w:lang w:eastAsia="ru-RU"/>
              </w:rPr>
            </w:pPr>
          </w:p>
        </w:tc>
        <w:tc>
          <w:tcPr>
            <w:tcW w:w="4989" w:type="dxa"/>
            <w:tcBorders>
              <w:top w:val="nil"/>
              <w:left w:val="nil"/>
              <w:bottom w:val="nil"/>
              <w:right w:val="nil"/>
            </w:tcBorders>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(Ф.И.О.)</w:t>
            </w:r>
          </w:p>
        </w:tc>
      </w:tr>
    </w:tbl>
    <w:p w:rsidR="005F286A" w:rsidRPr="005F286A" w:rsidRDefault="005F286A" w:rsidP="005F286A">
      <w:pPr>
        <w:autoSpaceDE w:val="0"/>
        <w:autoSpaceDN w:val="0"/>
        <w:spacing w:before="240" w:after="0" w:line="240" w:lineRule="auto"/>
        <w:rPr>
          <w:rFonts w:ascii="Times New Roman" w:eastAsia="Times New Roman" w:hAnsi="Times New Roman" w:cs="Times New Roman"/>
          <w:sz w:val="24"/>
          <w:szCs w:val="24"/>
          <w:lang w:eastAsia="ru-RU"/>
        </w:rPr>
      </w:pPr>
      <w:r w:rsidRPr="005F286A">
        <w:rPr>
          <w:rFonts w:ascii="Times New Roman" w:eastAsia="Times New Roman" w:hAnsi="Times New Roman" w:cs="Times New Roman"/>
          <w:sz w:val="24"/>
          <w:szCs w:val="24"/>
          <w:lang w:eastAsia="ru-RU"/>
        </w:rPr>
        <w:t>Члены межведомственной комиссии:</w:t>
      </w: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5F286A" w:rsidRPr="005F286A" w:rsidTr="005F286A">
        <w:trPr>
          <w:cantSplit/>
        </w:trPr>
        <w:tc>
          <w:tcPr>
            <w:tcW w:w="2835" w:type="dxa"/>
            <w:tcBorders>
              <w:top w:val="nil"/>
              <w:left w:val="nil"/>
              <w:bottom w:val="single" w:sz="4" w:space="0" w:color="auto"/>
              <w:right w:val="nil"/>
            </w:tcBorders>
            <w:vAlign w:val="bottom"/>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1276" w:type="dxa"/>
            <w:tcBorders>
              <w:top w:val="nil"/>
              <w:left w:val="nil"/>
              <w:bottom w:val="nil"/>
              <w:right w:val="nil"/>
            </w:tcBorders>
            <w:vAlign w:val="bottom"/>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4989" w:type="dxa"/>
            <w:tcBorders>
              <w:top w:val="nil"/>
              <w:left w:val="nil"/>
              <w:bottom w:val="single" w:sz="4" w:space="0" w:color="auto"/>
              <w:right w:val="nil"/>
            </w:tcBorders>
            <w:vAlign w:val="bottom"/>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4"/>
                <w:szCs w:val="24"/>
                <w:lang w:eastAsia="ru-RU"/>
              </w:rPr>
            </w:pPr>
          </w:p>
        </w:tc>
      </w:tr>
      <w:tr w:rsidR="005F286A" w:rsidRPr="005F286A" w:rsidTr="005F286A">
        <w:trPr>
          <w:cantSplit/>
        </w:trPr>
        <w:tc>
          <w:tcPr>
            <w:tcW w:w="2835" w:type="dxa"/>
            <w:tcBorders>
              <w:top w:val="nil"/>
              <w:left w:val="nil"/>
              <w:bottom w:val="nil"/>
              <w:right w:val="nil"/>
            </w:tcBorders>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(подпись)</w:t>
            </w:r>
          </w:p>
        </w:tc>
        <w:tc>
          <w:tcPr>
            <w:tcW w:w="1276" w:type="dxa"/>
            <w:tcBorders>
              <w:top w:val="nil"/>
              <w:left w:val="nil"/>
              <w:bottom w:val="nil"/>
              <w:right w:val="nil"/>
            </w:tcBorders>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0"/>
                <w:szCs w:val="20"/>
                <w:lang w:eastAsia="ru-RU"/>
              </w:rPr>
            </w:pPr>
          </w:p>
        </w:tc>
        <w:tc>
          <w:tcPr>
            <w:tcW w:w="4989" w:type="dxa"/>
            <w:tcBorders>
              <w:top w:val="nil"/>
              <w:left w:val="nil"/>
              <w:bottom w:val="nil"/>
              <w:right w:val="nil"/>
            </w:tcBorders>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(Ф.И.О.)</w:t>
            </w:r>
          </w:p>
        </w:tc>
      </w:tr>
    </w:tbl>
    <w:p w:rsidR="005F286A" w:rsidRPr="005F286A" w:rsidRDefault="005F286A" w:rsidP="005F286A">
      <w:pPr>
        <w:autoSpaceDE w:val="0"/>
        <w:autoSpaceDN w:val="0"/>
        <w:spacing w:after="0" w:line="240" w:lineRule="auto"/>
        <w:rPr>
          <w:rFonts w:ascii="Times New Roman" w:eastAsia="Times New Roman" w:hAnsi="Times New Roman" w:cs="Times New Roman"/>
          <w:sz w:val="12"/>
          <w:szCs w:val="12"/>
          <w:lang w:eastAsia="ru-RU"/>
        </w:rPr>
      </w:pP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5F286A" w:rsidRPr="005F286A" w:rsidTr="005F286A">
        <w:trPr>
          <w:cantSplit/>
        </w:trPr>
        <w:tc>
          <w:tcPr>
            <w:tcW w:w="2835" w:type="dxa"/>
            <w:tcBorders>
              <w:top w:val="nil"/>
              <w:left w:val="nil"/>
              <w:bottom w:val="single" w:sz="4" w:space="0" w:color="auto"/>
              <w:right w:val="nil"/>
            </w:tcBorders>
            <w:vAlign w:val="bottom"/>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1276" w:type="dxa"/>
            <w:tcBorders>
              <w:top w:val="nil"/>
              <w:left w:val="nil"/>
              <w:bottom w:val="nil"/>
              <w:right w:val="nil"/>
            </w:tcBorders>
            <w:vAlign w:val="bottom"/>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4989" w:type="dxa"/>
            <w:tcBorders>
              <w:top w:val="nil"/>
              <w:left w:val="nil"/>
              <w:bottom w:val="single" w:sz="4" w:space="0" w:color="auto"/>
              <w:right w:val="nil"/>
            </w:tcBorders>
            <w:vAlign w:val="bottom"/>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4"/>
                <w:szCs w:val="24"/>
                <w:lang w:eastAsia="ru-RU"/>
              </w:rPr>
            </w:pPr>
          </w:p>
        </w:tc>
      </w:tr>
      <w:tr w:rsidR="005F286A" w:rsidRPr="005F286A" w:rsidTr="005F286A">
        <w:trPr>
          <w:cantSplit/>
        </w:trPr>
        <w:tc>
          <w:tcPr>
            <w:tcW w:w="2835" w:type="dxa"/>
            <w:tcBorders>
              <w:top w:val="nil"/>
              <w:left w:val="nil"/>
              <w:bottom w:val="nil"/>
              <w:right w:val="nil"/>
            </w:tcBorders>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(подпись)</w:t>
            </w:r>
          </w:p>
        </w:tc>
        <w:tc>
          <w:tcPr>
            <w:tcW w:w="1276" w:type="dxa"/>
            <w:tcBorders>
              <w:top w:val="nil"/>
              <w:left w:val="nil"/>
              <w:bottom w:val="nil"/>
              <w:right w:val="nil"/>
            </w:tcBorders>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0"/>
                <w:szCs w:val="20"/>
                <w:lang w:eastAsia="ru-RU"/>
              </w:rPr>
            </w:pPr>
          </w:p>
        </w:tc>
        <w:tc>
          <w:tcPr>
            <w:tcW w:w="4989" w:type="dxa"/>
            <w:tcBorders>
              <w:top w:val="nil"/>
              <w:left w:val="nil"/>
              <w:bottom w:val="nil"/>
              <w:right w:val="nil"/>
            </w:tcBorders>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(Ф.И.О.)</w:t>
            </w:r>
          </w:p>
        </w:tc>
      </w:tr>
    </w:tbl>
    <w:p w:rsidR="005F286A" w:rsidRPr="005F286A" w:rsidRDefault="005F286A" w:rsidP="005F286A">
      <w:pPr>
        <w:autoSpaceDE w:val="0"/>
        <w:autoSpaceDN w:val="0"/>
        <w:spacing w:after="0" w:line="240" w:lineRule="auto"/>
        <w:rPr>
          <w:rFonts w:ascii="Times New Roman" w:eastAsia="Times New Roman" w:hAnsi="Times New Roman" w:cs="Times New Roman"/>
          <w:sz w:val="12"/>
          <w:szCs w:val="12"/>
          <w:lang w:eastAsia="ru-RU"/>
        </w:rPr>
      </w:pP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5F286A" w:rsidRPr="005F286A" w:rsidTr="005F286A">
        <w:trPr>
          <w:cantSplit/>
        </w:trPr>
        <w:tc>
          <w:tcPr>
            <w:tcW w:w="2835" w:type="dxa"/>
            <w:tcBorders>
              <w:top w:val="nil"/>
              <w:left w:val="nil"/>
              <w:bottom w:val="single" w:sz="4" w:space="0" w:color="auto"/>
              <w:right w:val="nil"/>
            </w:tcBorders>
            <w:vAlign w:val="bottom"/>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1276" w:type="dxa"/>
            <w:tcBorders>
              <w:top w:val="nil"/>
              <w:left w:val="nil"/>
              <w:bottom w:val="nil"/>
              <w:right w:val="nil"/>
            </w:tcBorders>
            <w:vAlign w:val="bottom"/>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4989" w:type="dxa"/>
            <w:tcBorders>
              <w:top w:val="nil"/>
              <w:left w:val="nil"/>
              <w:bottom w:val="single" w:sz="4" w:space="0" w:color="auto"/>
              <w:right w:val="nil"/>
            </w:tcBorders>
            <w:vAlign w:val="bottom"/>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4"/>
                <w:szCs w:val="24"/>
                <w:lang w:eastAsia="ru-RU"/>
              </w:rPr>
            </w:pPr>
          </w:p>
        </w:tc>
      </w:tr>
      <w:tr w:rsidR="005F286A" w:rsidRPr="005F286A" w:rsidTr="005F286A">
        <w:trPr>
          <w:cantSplit/>
        </w:trPr>
        <w:tc>
          <w:tcPr>
            <w:tcW w:w="2835" w:type="dxa"/>
            <w:tcBorders>
              <w:top w:val="nil"/>
              <w:left w:val="nil"/>
              <w:bottom w:val="nil"/>
              <w:right w:val="nil"/>
            </w:tcBorders>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(подпись)</w:t>
            </w:r>
          </w:p>
        </w:tc>
        <w:tc>
          <w:tcPr>
            <w:tcW w:w="1276" w:type="dxa"/>
            <w:tcBorders>
              <w:top w:val="nil"/>
              <w:left w:val="nil"/>
              <w:bottom w:val="nil"/>
              <w:right w:val="nil"/>
            </w:tcBorders>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0"/>
                <w:szCs w:val="20"/>
                <w:lang w:eastAsia="ru-RU"/>
              </w:rPr>
            </w:pPr>
          </w:p>
        </w:tc>
        <w:tc>
          <w:tcPr>
            <w:tcW w:w="4989" w:type="dxa"/>
            <w:tcBorders>
              <w:top w:val="nil"/>
              <w:left w:val="nil"/>
              <w:bottom w:val="nil"/>
              <w:right w:val="nil"/>
            </w:tcBorders>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(Ф.И.О.)</w:t>
            </w:r>
          </w:p>
        </w:tc>
      </w:tr>
    </w:tbl>
    <w:p w:rsidR="005F286A" w:rsidRPr="005F286A" w:rsidRDefault="005F286A" w:rsidP="005F286A">
      <w:pPr>
        <w:autoSpaceDE w:val="0"/>
        <w:autoSpaceDN w:val="0"/>
        <w:spacing w:after="0" w:line="240" w:lineRule="auto"/>
        <w:rPr>
          <w:rFonts w:ascii="Times New Roman" w:eastAsia="Times New Roman" w:hAnsi="Times New Roman" w:cs="Times New Roman"/>
          <w:sz w:val="12"/>
          <w:szCs w:val="12"/>
          <w:lang w:eastAsia="ru-RU"/>
        </w:rPr>
      </w:pP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5F286A" w:rsidRPr="005F286A" w:rsidTr="005F286A">
        <w:trPr>
          <w:cantSplit/>
        </w:trPr>
        <w:tc>
          <w:tcPr>
            <w:tcW w:w="2835" w:type="dxa"/>
            <w:tcBorders>
              <w:top w:val="nil"/>
              <w:left w:val="nil"/>
              <w:bottom w:val="single" w:sz="4" w:space="0" w:color="auto"/>
              <w:right w:val="nil"/>
            </w:tcBorders>
            <w:vAlign w:val="bottom"/>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1276" w:type="dxa"/>
            <w:tcBorders>
              <w:top w:val="nil"/>
              <w:left w:val="nil"/>
              <w:bottom w:val="nil"/>
              <w:right w:val="nil"/>
            </w:tcBorders>
            <w:vAlign w:val="bottom"/>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4989" w:type="dxa"/>
            <w:tcBorders>
              <w:top w:val="nil"/>
              <w:left w:val="nil"/>
              <w:bottom w:val="single" w:sz="4" w:space="0" w:color="auto"/>
              <w:right w:val="nil"/>
            </w:tcBorders>
            <w:vAlign w:val="bottom"/>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4"/>
                <w:szCs w:val="24"/>
                <w:lang w:eastAsia="ru-RU"/>
              </w:rPr>
            </w:pPr>
          </w:p>
        </w:tc>
      </w:tr>
      <w:tr w:rsidR="005F286A" w:rsidRPr="005F286A" w:rsidTr="005F286A">
        <w:trPr>
          <w:cantSplit/>
        </w:trPr>
        <w:tc>
          <w:tcPr>
            <w:tcW w:w="2835" w:type="dxa"/>
            <w:tcBorders>
              <w:top w:val="nil"/>
              <w:left w:val="nil"/>
              <w:bottom w:val="nil"/>
              <w:right w:val="nil"/>
            </w:tcBorders>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(подпись)</w:t>
            </w:r>
          </w:p>
        </w:tc>
        <w:tc>
          <w:tcPr>
            <w:tcW w:w="1276" w:type="dxa"/>
            <w:tcBorders>
              <w:top w:val="nil"/>
              <w:left w:val="nil"/>
              <w:bottom w:val="nil"/>
              <w:right w:val="nil"/>
            </w:tcBorders>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0"/>
                <w:szCs w:val="20"/>
                <w:lang w:eastAsia="ru-RU"/>
              </w:rPr>
            </w:pPr>
          </w:p>
        </w:tc>
        <w:tc>
          <w:tcPr>
            <w:tcW w:w="4989" w:type="dxa"/>
            <w:tcBorders>
              <w:top w:val="nil"/>
              <w:left w:val="nil"/>
              <w:bottom w:val="nil"/>
              <w:right w:val="nil"/>
            </w:tcBorders>
          </w:tcPr>
          <w:p w:rsidR="005F286A" w:rsidRPr="005F286A" w:rsidRDefault="005F286A" w:rsidP="005F286A">
            <w:pPr>
              <w:autoSpaceDE w:val="0"/>
              <w:autoSpaceDN w:val="0"/>
              <w:spacing w:after="0" w:line="240" w:lineRule="auto"/>
              <w:ind w:left="-170"/>
              <w:jc w:val="center"/>
              <w:rPr>
                <w:rFonts w:ascii="Times New Roman" w:eastAsia="Times New Roman" w:hAnsi="Times New Roman" w:cs="Times New Roman"/>
                <w:sz w:val="20"/>
                <w:szCs w:val="20"/>
                <w:lang w:eastAsia="ru-RU"/>
              </w:rPr>
            </w:pPr>
            <w:r w:rsidRPr="005F286A">
              <w:rPr>
                <w:rFonts w:ascii="Times New Roman" w:eastAsia="Times New Roman" w:hAnsi="Times New Roman" w:cs="Times New Roman"/>
                <w:sz w:val="20"/>
                <w:szCs w:val="20"/>
                <w:lang w:eastAsia="ru-RU"/>
              </w:rPr>
              <w:t>(Ф.И.О.)</w:t>
            </w:r>
          </w:p>
        </w:tc>
      </w:tr>
    </w:tbl>
    <w:p w:rsidR="005F286A" w:rsidRPr="005F286A" w:rsidRDefault="005F286A" w:rsidP="005F286A">
      <w:pPr>
        <w:autoSpaceDE w:val="0"/>
        <w:autoSpaceDN w:val="0"/>
        <w:spacing w:after="0" w:line="240" w:lineRule="auto"/>
        <w:rPr>
          <w:rFonts w:ascii="Times New Roman" w:eastAsia="Times New Roman" w:hAnsi="Times New Roman" w:cs="Times New Roman"/>
          <w:sz w:val="24"/>
          <w:szCs w:val="24"/>
          <w:lang w:eastAsia="ru-RU"/>
        </w:rPr>
      </w:pPr>
    </w:p>
    <w:p w:rsidR="005F286A" w:rsidRPr="005F286A" w:rsidRDefault="005F286A" w:rsidP="005F286A">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072576" w:rsidRPr="00250377" w:rsidRDefault="00072576">
      <w:pPr>
        <w:rPr>
          <w:rFonts w:ascii="Times New Roman" w:hAnsi="Times New Roman" w:cs="Times New Roman"/>
        </w:rPr>
      </w:pPr>
    </w:p>
    <w:sectPr w:rsidR="00072576" w:rsidRPr="00250377" w:rsidSect="0008245D">
      <w:pgSz w:w="11906" w:h="16838"/>
      <w:pgMar w:top="1134" w:right="567" w:bottom="993"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4FF9" w:rsidRDefault="00604FF9" w:rsidP="00F63BE9">
      <w:pPr>
        <w:spacing w:after="0" w:line="240" w:lineRule="auto"/>
      </w:pPr>
      <w:r>
        <w:separator/>
      </w:r>
    </w:p>
  </w:endnote>
  <w:endnote w:type="continuationSeparator" w:id="0">
    <w:p w:rsidR="00604FF9" w:rsidRDefault="00604FF9" w:rsidP="00F63B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4FF9" w:rsidRDefault="00604FF9" w:rsidP="00F63BE9">
      <w:pPr>
        <w:spacing w:after="0" w:line="240" w:lineRule="auto"/>
      </w:pPr>
      <w:r>
        <w:separator/>
      </w:r>
    </w:p>
  </w:footnote>
  <w:footnote w:type="continuationSeparator" w:id="0">
    <w:p w:rsidR="00604FF9" w:rsidRDefault="00604FF9" w:rsidP="00F63B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07EC7"/>
    <w:multiLevelType w:val="hybridMultilevel"/>
    <w:tmpl w:val="8A985FC8"/>
    <w:lvl w:ilvl="0" w:tplc="C6DA28C2">
      <w:start w:val="1"/>
      <w:numFmt w:val="decimal"/>
      <w:lvlText w:val="3.3.%1."/>
      <w:lvlJc w:val="left"/>
      <w:pPr>
        <w:tabs>
          <w:tab w:val="num" w:pos="1440"/>
        </w:tabs>
        <w:ind w:left="1440" w:hanging="360"/>
      </w:pPr>
      <w:rPr>
        <w:rFonts w:hint="default"/>
        <w:color w:val="auto"/>
      </w:rPr>
    </w:lvl>
    <w:lvl w:ilvl="1" w:tplc="4B44E8C6">
      <w:start w:val="6"/>
      <w:numFmt w:val="bullet"/>
      <w:lvlText w:val=""/>
      <w:lvlJc w:val="left"/>
      <w:pPr>
        <w:tabs>
          <w:tab w:val="num" w:pos="1440"/>
        </w:tabs>
        <w:ind w:left="1440" w:hanging="360"/>
      </w:pPr>
      <w:rPr>
        <w:rFonts w:ascii="Symbol" w:hAnsi="Symbol" w:hint="default"/>
        <w:color w:val="auto"/>
      </w:rPr>
    </w:lvl>
    <w:lvl w:ilvl="2" w:tplc="D26AAB98">
      <w:start w:val="1"/>
      <w:numFmt w:val="decimal"/>
      <w:lvlText w:val="3.3.2.%3."/>
      <w:lvlJc w:val="left"/>
      <w:pPr>
        <w:tabs>
          <w:tab w:val="num" w:pos="2340"/>
        </w:tabs>
        <w:ind w:left="2340" w:hanging="360"/>
      </w:pPr>
      <w:rPr>
        <w:rFonts w:hint="default"/>
        <w:color w:val="auto"/>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1218"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
    <w:nsid w:val="07D94688"/>
    <w:multiLevelType w:val="hybridMultilevel"/>
    <w:tmpl w:val="80A6E356"/>
    <w:lvl w:ilvl="0" w:tplc="70B2CB0E">
      <w:start w:val="1"/>
      <w:numFmt w:val="decimal"/>
      <w:lvlText w:val="2.4.%1"/>
      <w:lvlJc w:val="left"/>
      <w:pPr>
        <w:tabs>
          <w:tab w:val="num" w:pos="1980"/>
        </w:tabs>
        <w:ind w:left="1980" w:hanging="360"/>
      </w:pPr>
      <w:rPr>
        <w:rFonts w:hint="default"/>
      </w:rPr>
    </w:lvl>
    <w:lvl w:ilvl="1" w:tplc="C71E51E8">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B543674"/>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4">
    <w:nsid w:val="0C566363"/>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5">
    <w:nsid w:val="0E226621"/>
    <w:multiLevelType w:val="hybridMultilevel"/>
    <w:tmpl w:val="AC3AA2BE"/>
    <w:lvl w:ilvl="0" w:tplc="606EC942">
      <w:start w:val="1"/>
      <w:numFmt w:val="bullet"/>
      <w:lvlText w:val=""/>
      <w:lvlJc w:val="left"/>
      <w:pPr>
        <w:tabs>
          <w:tab w:val="num" w:pos="3589"/>
        </w:tabs>
        <w:ind w:left="3589" w:hanging="360"/>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606EC942">
      <w:start w:val="1"/>
      <w:numFmt w:val="bullet"/>
      <w:lvlText w:val=""/>
      <w:lvlJc w:val="left"/>
      <w:pPr>
        <w:tabs>
          <w:tab w:val="num" w:pos="2880"/>
        </w:tabs>
        <w:ind w:left="2880" w:hanging="360"/>
      </w:pPr>
      <w:rPr>
        <w:rFonts w:ascii="Symbol" w:hAnsi="Symbol" w:hint="default"/>
        <w:color w:val="auto"/>
      </w:rPr>
    </w:lvl>
    <w:lvl w:ilvl="3" w:tplc="04190001">
      <w:start w:val="1"/>
      <w:numFmt w:val="bullet"/>
      <w:lvlText w:val=""/>
      <w:lvlJc w:val="left"/>
      <w:pPr>
        <w:tabs>
          <w:tab w:val="num" w:pos="3589"/>
        </w:tabs>
        <w:ind w:left="3589" w:hanging="360"/>
      </w:pPr>
      <w:rPr>
        <w:rFonts w:ascii="Symbol" w:hAnsi="Symbol" w:hint="default"/>
        <w:color w:val="auto"/>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3781E83"/>
    <w:multiLevelType w:val="hybridMultilevel"/>
    <w:tmpl w:val="917A81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5FC15E2"/>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8">
    <w:nsid w:val="20050DDB"/>
    <w:multiLevelType w:val="hybridMultilevel"/>
    <w:tmpl w:val="68922CF4"/>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226F3D4A"/>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10">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9E154A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3">
    <w:nsid w:val="2F0A5F97"/>
    <w:multiLevelType w:val="hybridMultilevel"/>
    <w:tmpl w:val="EF5655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315F5061"/>
    <w:multiLevelType w:val="multilevel"/>
    <w:tmpl w:val="FD82060E"/>
    <w:lvl w:ilvl="0">
      <w:start w:val="2"/>
      <w:numFmt w:val="decimal"/>
      <w:lvlText w:val="%1."/>
      <w:lvlJc w:val="left"/>
      <w:pPr>
        <w:ind w:left="432" w:hanging="432"/>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5">
    <w:nsid w:val="32441D97"/>
    <w:multiLevelType w:val="multilevel"/>
    <w:tmpl w:val="D4147BE0"/>
    <w:lvl w:ilvl="0">
      <w:start w:val="1"/>
      <w:numFmt w:val="bullet"/>
      <w:lvlText w:val=""/>
      <w:lvlJc w:val="left"/>
      <w:pPr>
        <w:tabs>
          <w:tab w:val="num" w:pos="720"/>
        </w:tabs>
        <w:ind w:left="720" w:hanging="360"/>
      </w:pPr>
      <w:rPr>
        <w:rFonts w:ascii="Symbol" w:hAnsi="Symbol"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nsid w:val="33D35389"/>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46844AC"/>
    <w:multiLevelType w:val="hybridMultilevel"/>
    <w:tmpl w:val="6BECCA3C"/>
    <w:lvl w:ilvl="0" w:tplc="C71E51E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5250375"/>
    <w:multiLevelType w:val="hybridMultilevel"/>
    <w:tmpl w:val="821A88F2"/>
    <w:lvl w:ilvl="0" w:tplc="4B44E8C6">
      <w:start w:val="6"/>
      <w:numFmt w:val="bullet"/>
      <w:lvlText w:val=""/>
      <w:lvlJc w:val="left"/>
      <w:pPr>
        <w:tabs>
          <w:tab w:val="num" w:pos="3600"/>
        </w:tabs>
        <w:ind w:left="36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CA0031F"/>
    <w:multiLevelType w:val="hybridMultilevel"/>
    <w:tmpl w:val="DEAC2E3A"/>
    <w:lvl w:ilvl="0" w:tplc="70B2CB0E">
      <w:start w:val="1"/>
      <w:numFmt w:val="decimal"/>
      <w:lvlText w:val="2.4.%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F085B17"/>
    <w:multiLevelType w:val="hybridMultilevel"/>
    <w:tmpl w:val="D21C3CC8"/>
    <w:lvl w:ilvl="0" w:tplc="0ACCA7E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3">
    <w:nsid w:val="4168008B"/>
    <w:multiLevelType w:val="multilevel"/>
    <w:tmpl w:val="FD82060E"/>
    <w:lvl w:ilvl="0">
      <w:start w:val="2"/>
      <w:numFmt w:val="decimal"/>
      <w:lvlText w:val="%1."/>
      <w:lvlJc w:val="left"/>
      <w:pPr>
        <w:ind w:left="432" w:hanging="432"/>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24">
    <w:nsid w:val="4E19535C"/>
    <w:multiLevelType w:val="multilevel"/>
    <w:tmpl w:val="DE36712C"/>
    <w:lvl w:ilvl="0">
      <w:start w:val="3"/>
      <w:numFmt w:val="decimal"/>
      <w:lvlText w:val="%1."/>
      <w:lvlJc w:val="left"/>
      <w:pPr>
        <w:ind w:left="1453" w:hanging="885"/>
      </w:pPr>
      <w:rPr>
        <w:rFonts w:hint="default"/>
      </w:rPr>
    </w:lvl>
    <w:lvl w:ilvl="1">
      <w:start w:val="4"/>
      <w:numFmt w:val="decimal"/>
      <w:lvlText w:val="%1.%2."/>
      <w:lvlJc w:val="left"/>
      <w:pPr>
        <w:ind w:left="1155" w:hanging="885"/>
      </w:pPr>
      <w:rPr>
        <w:rFonts w:hint="default"/>
      </w:rPr>
    </w:lvl>
    <w:lvl w:ilvl="2">
      <w:start w:val="1"/>
      <w:numFmt w:val="decimal"/>
      <w:lvlText w:val="%1.%2.%3."/>
      <w:lvlJc w:val="left"/>
      <w:pPr>
        <w:ind w:left="2162" w:hanging="885"/>
      </w:pPr>
      <w:rPr>
        <w:rFonts w:hint="default"/>
        <w:sz w:val="28"/>
        <w:szCs w:val="28"/>
      </w:rPr>
    </w:lvl>
    <w:lvl w:ilvl="3">
      <w:start w:val="1"/>
      <w:numFmt w:val="decimal"/>
      <w:lvlText w:val="%1.%2.%3.%4."/>
      <w:lvlJc w:val="left"/>
      <w:pPr>
        <w:ind w:left="1648"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25">
    <w:nsid w:val="51056D8A"/>
    <w:multiLevelType w:val="multilevel"/>
    <w:tmpl w:val="457652CA"/>
    <w:lvl w:ilvl="0">
      <w:start w:val="2"/>
      <w:numFmt w:val="decimal"/>
      <w:lvlText w:val="%1."/>
      <w:lvlJc w:val="left"/>
      <w:pPr>
        <w:ind w:left="432" w:hanging="432"/>
      </w:pPr>
      <w:rPr>
        <w:rFonts w:hint="default"/>
        <w:b w:val="0"/>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960" w:hanging="180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26">
    <w:nsid w:val="51AD245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7">
    <w:nsid w:val="52D03FD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41203E1"/>
    <w:multiLevelType w:val="multilevel"/>
    <w:tmpl w:val="DF9AA3A0"/>
    <w:lvl w:ilvl="0">
      <w:start w:val="2"/>
      <w:numFmt w:val="decimal"/>
      <w:lvlText w:val="%1"/>
      <w:lvlJc w:val="left"/>
      <w:pPr>
        <w:ind w:left="576" w:hanging="576"/>
      </w:pPr>
      <w:rPr>
        <w:rFonts w:hint="default"/>
      </w:rPr>
    </w:lvl>
    <w:lvl w:ilvl="1">
      <w:start w:val="1"/>
      <w:numFmt w:val="decimal"/>
      <w:lvlText w:val="%1.%2.0"/>
      <w:lvlJc w:val="left"/>
      <w:pPr>
        <w:ind w:left="1154" w:hanging="720"/>
      </w:pPr>
      <w:rPr>
        <w:rFonts w:hint="default"/>
      </w:rPr>
    </w:lvl>
    <w:lvl w:ilvl="2">
      <w:start w:val="1"/>
      <w:numFmt w:val="decimal"/>
      <w:lvlText w:val="%1.%2.%3"/>
      <w:lvlJc w:val="left"/>
      <w:pPr>
        <w:ind w:left="1588" w:hanging="720"/>
      </w:pPr>
      <w:rPr>
        <w:rFonts w:hint="default"/>
      </w:rPr>
    </w:lvl>
    <w:lvl w:ilvl="3">
      <w:start w:val="1"/>
      <w:numFmt w:val="decimal"/>
      <w:lvlText w:val="%1.%2.%3.%4"/>
      <w:lvlJc w:val="left"/>
      <w:pPr>
        <w:ind w:left="2382" w:hanging="1080"/>
      </w:pPr>
      <w:rPr>
        <w:rFonts w:hint="default"/>
      </w:rPr>
    </w:lvl>
    <w:lvl w:ilvl="4">
      <w:start w:val="1"/>
      <w:numFmt w:val="decimal"/>
      <w:lvlText w:val="%1.%2.%3.%4.%5"/>
      <w:lvlJc w:val="left"/>
      <w:pPr>
        <w:ind w:left="2816" w:hanging="1080"/>
      </w:pPr>
      <w:rPr>
        <w:rFonts w:hint="default"/>
      </w:rPr>
    </w:lvl>
    <w:lvl w:ilvl="5">
      <w:start w:val="1"/>
      <w:numFmt w:val="decimal"/>
      <w:lvlText w:val="%1.%2.%3.%4.%5.%6"/>
      <w:lvlJc w:val="left"/>
      <w:pPr>
        <w:ind w:left="3610" w:hanging="1440"/>
      </w:pPr>
      <w:rPr>
        <w:rFonts w:hint="default"/>
      </w:rPr>
    </w:lvl>
    <w:lvl w:ilvl="6">
      <w:start w:val="1"/>
      <w:numFmt w:val="decimal"/>
      <w:lvlText w:val="%1.%2.%3.%4.%5.%6.%7"/>
      <w:lvlJc w:val="left"/>
      <w:pPr>
        <w:ind w:left="4044" w:hanging="1440"/>
      </w:pPr>
      <w:rPr>
        <w:rFonts w:hint="default"/>
      </w:rPr>
    </w:lvl>
    <w:lvl w:ilvl="7">
      <w:start w:val="1"/>
      <w:numFmt w:val="decimal"/>
      <w:lvlText w:val="%1.%2.%3.%4.%5.%6.%7.%8"/>
      <w:lvlJc w:val="left"/>
      <w:pPr>
        <w:ind w:left="4838" w:hanging="1800"/>
      </w:pPr>
      <w:rPr>
        <w:rFonts w:hint="default"/>
      </w:rPr>
    </w:lvl>
    <w:lvl w:ilvl="8">
      <w:start w:val="1"/>
      <w:numFmt w:val="decimal"/>
      <w:lvlText w:val="%1.%2.%3.%4.%5.%6.%7.%8.%9"/>
      <w:lvlJc w:val="left"/>
      <w:pPr>
        <w:ind w:left="5632" w:hanging="2160"/>
      </w:pPr>
      <w:rPr>
        <w:rFonts w:hint="default"/>
      </w:rPr>
    </w:lvl>
  </w:abstractNum>
  <w:abstractNum w:abstractNumId="29">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56B351B3"/>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32">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33">
    <w:nsid w:val="5E8322BE"/>
    <w:multiLevelType w:val="multilevel"/>
    <w:tmpl w:val="FD82060E"/>
    <w:lvl w:ilvl="0">
      <w:start w:val="2"/>
      <w:numFmt w:val="decimal"/>
      <w:lvlText w:val="%1."/>
      <w:lvlJc w:val="left"/>
      <w:pPr>
        <w:ind w:left="432" w:hanging="432"/>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34">
    <w:nsid w:val="72B15277"/>
    <w:multiLevelType w:val="multilevel"/>
    <w:tmpl w:val="EB84B888"/>
    <w:lvl w:ilvl="0">
      <w:start w:val="3"/>
      <w:numFmt w:val="decimal"/>
      <w:lvlText w:val="%1."/>
      <w:lvlJc w:val="left"/>
      <w:pPr>
        <w:tabs>
          <w:tab w:val="num" w:pos="630"/>
        </w:tabs>
        <w:ind w:left="630" w:hanging="630"/>
      </w:pPr>
      <w:rPr>
        <w:rFonts w:hint="default"/>
      </w:rPr>
    </w:lvl>
    <w:lvl w:ilvl="1">
      <w:start w:val="3"/>
      <w:numFmt w:val="decimal"/>
      <w:lvlText w:val="%1.%2."/>
      <w:lvlJc w:val="left"/>
      <w:pPr>
        <w:tabs>
          <w:tab w:val="num" w:pos="1020"/>
        </w:tabs>
        <w:ind w:left="1020" w:hanging="720"/>
      </w:pPr>
      <w:rPr>
        <w:rFonts w:hint="default"/>
      </w:rPr>
    </w:lvl>
    <w:lvl w:ilvl="2">
      <w:start w:val="4"/>
      <w:numFmt w:val="decimal"/>
      <w:lvlText w:val="%1.%2.%3."/>
      <w:lvlJc w:val="left"/>
      <w:pPr>
        <w:tabs>
          <w:tab w:val="num" w:pos="1320"/>
        </w:tabs>
        <w:ind w:left="1320" w:hanging="72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600"/>
        </w:tabs>
        <w:ind w:left="3600" w:hanging="180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560"/>
        </w:tabs>
        <w:ind w:left="4560" w:hanging="2160"/>
      </w:pPr>
      <w:rPr>
        <w:rFonts w:hint="default"/>
      </w:rPr>
    </w:lvl>
  </w:abstractNum>
  <w:abstractNum w:abstractNumId="35">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7CC2D94"/>
    <w:multiLevelType w:val="hybridMultilevel"/>
    <w:tmpl w:val="DC8A307E"/>
    <w:lvl w:ilvl="0" w:tplc="C14057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7">
    <w:nsid w:val="798D5736"/>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39">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10"/>
  </w:num>
  <w:num w:numId="2">
    <w:abstractNumId w:val="35"/>
  </w:num>
  <w:num w:numId="3">
    <w:abstractNumId w:val="11"/>
  </w:num>
  <w:num w:numId="4">
    <w:abstractNumId w:val="29"/>
  </w:num>
  <w:num w:numId="5">
    <w:abstractNumId w:val="16"/>
  </w:num>
  <w:num w:numId="6">
    <w:abstractNumId w:val="39"/>
  </w:num>
  <w:num w:numId="7">
    <w:abstractNumId w:val="22"/>
  </w:num>
  <w:num w:numId="8">
    <w:abstractNumId w:val="7"/>
  </w:num>
  <w:num w:numId="9">
    <w:abstractNumId w:val="33"/>
  </w:num>
  <w:num w:numId="10">
    <w:abstractNumId w:val="14"/>
  </w:num>
  <w:num w:numId="11">
    <w:abstractNumId w:val="23"/>
  </w:num>
  <w:num w:numId="12">
    <w:abstractNumId w:val="31"/>
  </w:num>
  <w:num w:numId="13">
    <w:abstractNumId w:val="32"/>
  </w:num>
  <w:num w:numId="14">
    <w:abstractNumId w:val="1"/>
  </w:num>
  <w:num w:numId="15">
    <w:abstractNumId w:val="28"/>
  </w:num>
  <w:num w:numId="16">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num>
  <w:num w:numId="18">
    <w:abstractNumId w:val="25"/>
  </w:num>
  <w:num w:numId="19">
    <w:abstractNumId w:val="8"/>
  </w:num>
  <w:num w:numId="20">
    <w:abstractNumId w:val="37"/>
  </w:num>
  <w:num w:numId="21">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8"/>
  </w:num>
  <w:num w:numId="28">
    <w:abstractNumId w:val="4"/>
  </w:num>
  <w:num w:numId="29">
    <w:abstractNumId w:val="17"/>
  </w:num>
  <w:num w:numId="30">
    <w:abstractNumId w:val="0"/>
  </w:num>
  <w:num w:numId="31">
    <w:abstractNumId w:val="5"/>
  </w:num>
  <w:num w:numId="32">
    <w:abstractNumId w:val="21"/>
  </w:num>
  <w:num w:numId="33">
    <w:abstractNumId w:val="36"/>
  </w:num>
  <w:num w:numId="34">
    <w:abstractNumId w:val="3"/>
  </w:num>
  <w:num w:numId="35">
    <w:abstractNumId w:val="13"/>
  </w:num>
  <w:num w:numId="36">
    <w:abstractNumId w:val="6"/>
  </w:num>
  <w:num w:numId="37">
    <w:abstractNumId w:val="2"/>
  </w:num>
  <w:num w:numId="38">
    <w:abstractNumId w:val="20"/>
  </w:num>
  <w:num w:numId="39">
    <w:abstractNumId w:val="9"/>
  </w:num>
  <w:num w:numId="40">
    <w:abstractNumId w:val="26"/>
  </w:num>
  <w:num w:numId="41">
    <w:abstractNumId w:val="12"/>
  </w:num>
  <w:num w:numId="42">
    <w:abstractNumId w:val="27"/>
  </w:num>
  <w:num w:numId="4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6D4696"/>
    <w:rsid w:val="00014E56"/>
    <w:rsid w:val="00032B72"/>
    <w:rsid w:val="00035786"/>
    <w:rsid w:val="00045EE8"/>
    <w:rsid w:val="00055851"/>
    <w:rsid w:val="00060262"/>
    <w:rsid w:val="00072576"/>
    <w:rsid w:val="0008245D"/>
    <w:rsid w:val="000856A0"/>
    <w:rsid w:val="00086030"/>
    <w:rsid w:val="00087642"/>
    <w:rsid w:val="000A53A9"/>
    <w:rsid w:val="000B36C3"/>
    <w:rsid w:val="000C187E"/>
    <w:rsid w:val="000C20B2"/>
    <w:rsid w:val="000D1C3F"/>
    <w:rsid w:val="0010038C"/>
    <w:rsid w:val="00100DDB"/>
    <w:rsid w:val="00101799"/>
    <w:rsid w:val="0011508E"/>
    <w:rsid w:val="001230B1"/>
    <w:rsid w:val="00141DF3"/>
    <w:rsid w:val="00144430"/>
    <w:rsid w:val="0016706C"/>
    <w:rsid w:val="00173F8B"/>
    <w:rsid w:val="0017677F"/>
    <w:rsid w:val="00180016"/>
    <w:rsid w:val="001A7DCD"/>
    <w:rsid w:val="001D1B13"/>
    <w:rsid w:val="001D1E7A"/>
    <w:rsid w:val="001D21E4"/>
    <w:rsid w:val="001D5C4A"/>
    <w:rsid w:val="001F11FE"/>
    <w:rsid w:val="001F398C"/>
    <w:rsid w:val="00221A07"/>
    <w:rsid w:val="00223F05"/>
    <w:rsid w:val="00225B5B"/>
    <w:rsid w:val="00250377"/>
    <w:rsid w:val="002525C9"/>
    <w:rsid w:val="00281264"/>
    <w:rsid w:val="0029371E"/>
    <w:rsid w:val="002A018E"/>
    <w:rsid w:val="002B18C8"/>
    <w:rsid w:val="002B3A80"/>
    <w:rsid w:val="002B5BA3"/>
    <w:rsid w:val="002C7F44"/>
    <w:rsid w:val="002D0A8F"/>
    <w:rsid w:val="002E2299"/>
    <w:rsid w:val="002F0C70"/>
    <w:rsid w:val="002F4DC7"/>
    <w:rsid w:val="00304BD6"/>
    <w:rsid w:val="003064BF"/>
    <w:rsid w:val="00306BA2"/>
    <w:rsid w:val="003102D6"/>
    <w:rsid w:val="00314477"/>
    <w:rsid w:val="003439D5"/>
    <w:rsid w:val="003456CD"/>
    <w:rsid w:val="003523AA"/>
    <w:rsid w:val="0036709E"/>
    <w:rsid w:val="00386CC0"/>
    <w:rsid w:val="00391365"/>
    <w:rsid w:val="00397A71"/>
    <w:rsid w:val="003A0469"/>
    <w:rsid w:val="003A3C1B"/>
    <w:rsid w:val="003A544F"/>
    <w:rsid w:val="003B3841"/>
    <w:rsid w:val="003C22FF"/>
    <w:rsid w:val="003D2A46"/>
    <w:rsid w:val="003D2EAB"/>
    <w:rsid w:val="003D4185"/>
    <w:rsid w:val="003E42F5"/>
    <w:rsid w:val="003F5C20"/>
    <w:rsid w:val="00400949"/>
    <w:rsid w:val="004106FD"/>
    <w:rsid w:val="00412AE3"/>
    <w:rsid w:val="004139FE"/>
    <w:rsid w:val="00414865"/>
    <w:rsid w:val="00433A0F"/>
    <w:rsid w:val="00436291"/>
    <w:rsid w:val="00437694"/>
    <w:rsid w:val="004477B3"/>
    <w:rsid w:val="00463F58"/>
    <w:rsid w:val="00471A2F"/>
    <w:rsid w:val="00471AFE"/>
    <w:rsid w:val="00484741"/>
    <w:rsid w:val="004B0DAA"/>
    <w:rsid w:val="004B2DB2"/>
    <w:rsid w:val="004B6CB4"/>
    <w:rsid w:val="004C0F87"/>
    <w:rsid w:val="004C7586"/>
    <w:rsid w:val="004E75C5"/>
    <w:rsid w:val="004E7AD2"/>
    <w:rsid w:val="004F3259"/>
    <w:rsid w:val="005022EB"/>
    <w:rsid w:val="00510F46"/>
    <w:rsid w:val="00512B1C"/>
    <w:rsid w:val="005328B8"/>
    <w:rsid w:val="00534E53"/>
    <w:rsid w:val="00540EC8"/>
    <w:rsid w:val="0055210F"/>
    <w:rsid w:val="005678CA"/>
    <w:rsid w:val="005A2D71"/>
    <w:rsid w:val="005A4C07"/>
    <w:rsid w:val="005A7E75"/>
    <w:rsid w:val="005B79C9"/>
    <w:rsid w:val="005C1402"/>
    <w:rsid w:val="005C6B08"/>
    <w:rsid w:val="005D2E8E"/>
    <w:rsid w:val="005D77E8"/>
    <w:rsid w:val="005E1C46"/>
    <w:rsid w:val="005F286A"/>
    <w:rsid w:val="006006B0"/>
    <w:rsid w:val="00604FF9"/>
    <w:rsid w:val="006076DE"/>
    <w:rsid w:val="00607DBB"/>
    <w:rsid w:val="00611329"/>
    <w:rsid w:val="006127C0"/>
    <w:rsid w:val="00617CC5"/>
    <w:rsid w:val="00626C7F"/>
    <w:rsid w:val="00633627"/>
    <w:rsid w:val="00635AAD"/>
    <w:rsid w:val="00641887"/>
    <w:rsid w:val="006421D6"/>
    <w:rsid w:val="006445AA"/>
    <w:rsid w:val="00645A07"/>
    <w:rsid w:val="00651744"/>
    <w:rsid w:val="00655568"/>
    <w:rsid w:val="00657CA0"/>
    <w:rsid w:val="00664B27"/>
    <w:rsid w:val="00664F30"/>
    <w:rsid w:val="0066758F"/>
    <w:rsid w:val="0067188D"/>
    <w:rsid w:val="00683A91"/>
    <w:rsid w:val="00685EA0"/>
    <w:rsid w:val="00686D78"/>
    <w:rsid w:val="0069302D"/>
    <w:rsid w:val="00696B99"/>
    <w:rsid w:val="006B12CA"/>
    <w:rsid w:val="006C5BDD"/>
    <w:rsid w:val="006D4696"/>
    <w:rsid w:val="006D5B92"/>
    <w:rsid w:val="00704DF4"/>
    <w:rsid w:val="007328B8"/>
    <w:rsid w:val="00760DF2"/>
    <w:rsid w:val="0076113A"/>
    <w:rsid w:val="00764ED0"/>
    <w:rsid w:val="00767FBE"/>
    <w:rsid w:val="00784F8E"/>
    <w:rsid w:val="0079146B"/>
    <w:rsid w:val="007979CD"/>
    <w:rsid w:val="007A3504"/>
    <w:rsid w:val="007B6CF3"/>
    <w:rsid w:val="007C0B8A"/>
    <w:rsid w:val="007C5864"/>
    <w:rsid w:val="007C779D"/>
    <w:rsid w:val="007D1682"/>
    <w:rsid w:val="007E302E"/>
    <w:rsid w:val="007E48B3"/>
    <w:rsid w:val="007F1AC4"/>
    <w:rsid w:val="007F4544"/>
    <w:rsid w:val="00805710"/>
    <w:rsid w:val="00811615"/>
    <w:rsid w:val="00812E32"/>
    <w:rsid w:val="008168AE"/>
    <w:rsid w:val="00816E72"/>
    <w:rsid w:val="00820E1A"/>
    <w:rsid w:val="00831451"/>
    <w:rsid w:val="0083404E"/>
    <w:rsid w:val="0083578B"/>
    <w:rsid w:val="008468B1"/>
    <w:rsid w:val="00876242"/>
    <w:rsid w:val="008808D7"/>
    <w:rsid w:val="00897799"/>
    <w:rsid w:val="008C3987"/>
    <w:rsid w:val="008C61D2"/>
    <w:rsid w:val="008D47DE"/>
    <w:rsid w:val="008E3D06"/>
    <w:rsid w:val="008E5A22"/>
    <w:rsid w:val="008F4DC2"/>
    <w:rsid w:val="008F5F69"/>
    <w:rsid w:val="00930C79"/>
    <w:rsid w:val="00935809"/>
    <w:rsid w:val="00940480"/>
    <w:rsid w:val="0094731A"/>
    <w:rsid w:val="0094798E"/>
    <w:rsid w:val="00982BAF"/>
    <w:rsid w:val="00996085"/>
    <w:rsid w:val="00997EC7"/>
    <w:rsid w:val="009A25DF"/>
    <w:rsid w:val="009B207D"/>
    <w:rsid w:val="009B42F6"/>
    <w:rsid w:val="009B4A62"/>
    <w:rsid w:val="009E112B"/>
    <w:rsid w:val="009F2A8A"/>
    <w:rsid w:val="009F5D62"/>
    <w:rsid w:val="009F773F"/>
    <w:rsid w:val="00A0086D"/>
    <w:rsid w:val="00A02E7E"/>
    <w:rsid w:val="00A03497"/>
    <w:rsid w:val="00A13BCF"/>
    <w:rsid w:val="00A15C0E"/>
    <w:rsid w:val="00A30FB9"/>
    <w:rsid w:val="00A4533C"/>
    <w:rsid w:val="00A576AE"/>
    <w:rsid w:val="00A73527"/>
    <w:rsid w:val="00A76FF3"/>
    <w:rsid w:val="00A81A12"/>
    <w:rsid w:val="00A82AE7"/>
    <w:rsid w:val="00A9132F"/>
    <w:rsid w:val="00AA3EA8"/>
    <w:rsid w:val="00AA6431"/>
    <w:rsid w:val="00AC6D55"/>
    <w:rsid w:val="00AD3B32"/>
    <w:rsid w:val="00AD4498"/>
    <w:rsid w:val="00AF6F51"/>
    <w:rsid w:val="00B03817"/>
    <w:rsid w:val="00B053E9"/>
    <w:rsid w:val="00B177AE"/>
    <w:rsid w:val="00B21E2D"/>
    <w:rsid w:val="00B351B1"/>
    <w:rsid w:val="00B404EB"/>
    <w:rsid w:val="00B40ABF"/>
    <w:rsid w:val="00B42B8A"/>
    <w:rsid w:val="00B62C79"/>
    <w:rsid w:val="00B74C08"/>
    <w:rsid w:val="00BA24A5"/>
    <w:rsid w:val="00BC2D05"/>
    <w:rsid w:val="00BC6455"/>
    <w:rsid w:val="00BE01C4"/>
    <w:rsid w:val="00BE1A70"/>
    <w:rsid w:val="00BF0C17"/>
    <w:rsid w:val="00BF22C5"/>
    <w:rsid w:val="00BF4CC9"/>
    <w:rsid w:val="00BF6ED4"/>
    <w:rsid w:val="00C17598"/>
    <w:rsid w:val="00C22954"/>
    <w:rsid w:val="00C22DE8"/>
    <w:rsid w:val="00C23B50"/>
    <w:rsid w:val="00C23BFB"/>
    <w:rsid w:val="00C35C5D"/>
    <w:rsid w:val="00C3705C"/>
    <w:rsid w:val="00C530B1"/>
    <w:rsid w:val="00C55F0D"/>
    <w:rsid w:val="00C56010"/>
    <w:rsid w:val="00C67CB3"/>
    <w:rsid w:val="00C7405B"/>
    <w:rsid w:val="00C74FDD"/>
    <w:rsid w:val="00C80131"/>
    <w:rsid w:val="00C81366"/>
    <w:rsid w:val="00C81590"/>
    <w:rsid w:val="00C91586"/>
    <w:rsid w:val="00CA1B01"/>
    <w:rsid w:val="00CA4972"/>
    <w:rsid w:val="00CB0A85"/>
    <w:rsid w:val="00CB0FA3"/>
    <w:rsid w:val="00CE044F"/>
    <w:rsid w:val="00CF0696"/>
    <w:rsid w:val="00D05B00"/>
    <w:rsid w:val="00D20796"/>
    <w:rsid w:val="00D25870"/>
    <w:rsid w:val="00D265DE"/>
    <w:rsid w:val="00D561B0"/>
    <w:rsid w:val="00D76E2B"/>
    <w:rsid w:val="00D96F1B"/>
    <w:rsid w:val="00DB5BF4"/>
    <w:rsid w:val="00DC3474"/>
    <w:rsid w:val="00DD22DC"/>
    <w:rsid w:val="00DD56A6"/>
    <w:rsid w:val="00DE7F63"/>
    <w:rsid w:val="00E05B4C"/>
    <w:rsid w:val="00E13953"/>
    <w:rsid w:val="00E41AE7"/>
    <w:rsid w:val="00E4667A"/>
    <w:rsid w:val="00E46C68"/>
    <w:rsid w:val="00E53BFF"/>
    <w:rsid w:val="00E7152C"/>
    <w:rsid w:val="00E744C6"/>
    <w:rsid w:val="00E75B3C"/>
    <w:rsid w:val="00E83A48"/>
    <w:rsid w:val="00E903FB"/>
    <w:rsid w:val="00E90CBB"/>
    <w:rsid w:val="00ED42EC"/>
    <w:rsid w:val="00ED6D07"/>
    <w:rsid w:val="00EE11D8"/>
    <w:rsid w:val="00EF203E"/>
    <w:rsid w:val="00F13F52"/>
    <w:rsid w:val="00F13FD9"/>
    <w:rsid w:val="00F22F56"/>
    <w:rsid w:val="00F351F8"/>
    <w:rsid w:val="00F40F11"/>
    <w:rsid w:val="00F45DE2"/>
    <w:rsid w:val="00F63BE9"/>
    <w:rsid w:val="00F67ED7"/>
    <w:rsid w:val="00F77003"/>
    <w:rsid w:val="00F853A3"/>
    <w:rsid w:val="00FA1F07"/>
    <w:rsid w:val="00FA6CE8"/>
    <w:rsid w:val="00FB25D5"/>
    <w:rsid w:val="00FB3FBF"/>
    <w:rsid w:val="00FC1E47"/>
    <w:rsid w:val="00FC272C"/>
    <w:rsid w:val="00FE0D61"/>
    <w:rsid w:val="00FE2ACA"/>
    <w:rsid w:val="00FF16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36"/>
    <o:shapelayout v:ext="edit">
      <o:idmap v:ext="edit" data="1"/>
      <o:rules v:ext="edit">
        <o:r id="V:Rule1" type="connector" idref="#_x0000_s1132"/>
        <o:r id="V:Rule2" type="connector" idref="#_x0000_s1131"/>
        <o:r id="V:Rule3" type="connector" idref="#_x0000_s1133"/>
      </o:rules>
    </o:shapelayout>
  </w:shapeDefaults>
  <w:decimalSymbol w:val=","/>
  <w:listSeparator w:val=";"/>
  <w15:docId w15:val="{4006D852-BDCC-41BA-8028-F2AFC7017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3504"/>
  </w:style>
  <w:style w:type="paragraph" w:styleId="1">
    <w:name w:val="heading 1"/>
    <w:basedOn w:val="a"/>
    <w:next w:val="a"/>
    <w:link w:val="10"/>
    <w:qFormat/>
    <w:rsid w:val="005F286A"/>
    <w:pPr>
      <w:keepNext/>
      <w:spacing w:after="0" w:line="240" w:lineRule="auto"/>
      <w:ind w:left="-142" w:firstLine="142"/>
      <w:jc w:val="center"/>
      <w:outlineLvl w:val="0"/>
    </w:pPr>
    <w:rPr>
      <w:rFonts w:ascii="Times New Roman" w:eastAsia="Times New Roman" w:hAnsi="Times New Roman" w:cs="Times New Roman"/>
      <w:b/>
      <w:sz w:val="2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6D469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next w:val="a"/>
    <w:link w:val="ConsPlusNormal0"/>
    <w:rsid w:val="00F63BE9"/>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PlusNormal0">
    <w:name w:val="ConsPlusNormal Знак"/>
    <w:link w:val="ConsPlusNormal"/>
    <w:locked/>
    <w:rsid w:val="00F63BE9"/>
    <w:rPr>
      <w:rFonts w:ascii="Arial" w:eastAsia="Times New Roman" w:hAnsi="Arial" w:cs="Arial"/>
      <w:sz w:val="20"/>
      <w:szCs w:val="20"/>
      <w:lang w:eastAsia="ar-SA"/>
    </w:rPr>
  </w:style>
  <w:style w:type="paragraph" w:styleId="a3">
    <w:name w:val="footnote text"/>
    <w:basedOn w:val="a"/>
    <w:link w:val="a4"/>
    <w:rsid w:val="00F63BE9"/>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F63BE9"/>
    <w:rPr>
      <w:rFonts w:ascii="Times New Roman" w:eastAsia="Times New Roman" w:hAnsi="Times New Roman" w:cs="Times New Roman"/>
      <w:sz w:val="20"/>
      <w:szCs w:val="20"/>
      <w:lang w:eastAsia="ru-RU"/>
    </w:rPr>
  </w:style>
  <w:style w:type="character" w:styleId="a5">
    <w:name w:val="footnote reference"/>
    <w:rsid w:val="00F63BE9"/>
    <w:rPr>
      <w:vertAlign w:val="superscript"/>
    </w:rPr>
  </w:style>
  <w:style w:type="paragraph" w:styleId="a6">
    <w:name w:val="List Paragraph"/>
    <w:basedOn w:val="a"/>
    <w:uiPriority w:val="34"/>
    <w:qFormat/>
    <w:rsid w:val="00F63BE9"/>
    <w:pPr>
      <w:ind w:left="720"/>
      <w:contextualSpacing/>
    </w:pPr>
  </w:style>
  <w:style w:type="paragraph" w:styleId="a7">
    <w:name w:val="Body Text"/>
    <w:basedOn w:val="a"/>
    <w:link w:val="a8"/>
    <w:rsid w:val="00F63BE9"/>
    <w:pPr>
      <w:spacing w:after="0" w:line="240" w:lineRule="auto"/>
      <w:jc w:val="both"/>
    </w:pPr>
    <w:rPr>
      <w:rFonts w:ascii="Times New Roman" w:eastAsia="Times New Roman" w:hAnsi="Times New Roman" w:cs="Times New Roman"/>
      <w:sz w:val="28"/>
      <w:szCs w:val="20"/>
      <w:lang w:eastAsia="ru-RU"/>
    </w:rPr>
  </w:style>
  <w:style w:type="character" w:customStyle="1" w:styleId="a8">
    <w:name w:val="Основной текст Знак"/>
    <w:basedOn w:val="a0"/>
    <w:link w:val="a7"/>
    <w:rsid w:val="00F63BE9"/>
    <w:rPr>
      <w:rFonts w:ascii="Times New Roman" w:eastAsia="Times New Roman" w:hAnsi="Times New Roman" w:cs="Times New Roman"/>
      <w:sz w:val="28"/>
      <w:szCs w:val="20"/>
      <w:lang w:eastAsia="ru-RU"/>
    </w:rPr>
  </w:style>
  <w:style w:type="character" w:styleId="a9">
    <w:name w:val="Hyperlink"/>
    <w:rsid w:val="0067188D"/>
    <w:rPr>
      <w:color w:val="0000FF"/>
      <w:u w:val="single"/>
    </w:rPr>
  </w:style>
  <w:style w:type="paragraph" w:customStyle="1" w:styleId="ConsPlusTitle">
    <w:name w:val="ConsPlusTitle"/>
    <w:rsid w:val="00E75B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a">
    <w:name w:val="Balloon Text"/>
    <w:basedOn w:val="a"/>
    <w:link w:val="ab"/>
    <w:unhideWhenUsed/>
    <w:rsid w:val="003102D6"/>
    <w:pPr>
      <w:spacing w:after="0" w:line="240" w:lineRule="auto"/>
    </w:pPr>
    <w:rPr>
      <w:rFonts w:ascii="Tahoma" w:hAnsi="Tahoma" w:cs="Tahoma"/>
      <w:sz w:val="16"/>
      <w:szCs w:val="16"/>
    </w:rPr>
  </w:style>
  <w:style w:type="character" w:customStyle="1" w:styleId="ab">
    <w:name w:val="Текст выноски Знак"/>
    <w:basedOn w:val="a0"/>
    <w:link w:val="aa"/>
    <w:rsid w:val="003102D6"/>
    <w:rPr>
      <w:rFonts w:ascii="Tahoma" w:hAnsi="Tahoma" w:cs="Tahoma"/>
      <w:sz w:val="16"/>
      <w:szCs w:val="16"/>
    </w:rPr>
  </w:style>
  <w:style w:type="character" w:styleId="ac">
    <w:name w:val="endnote reference"/>
    <w:basedOn w:val="a0"/>
    <w:uiPriority w:val="99"/>
    <w:semiHidden/>
    <w:unhideWhenUsed/>
    <w:rsid w:val="003064BF"/>
    <w:rPr>
      <w:vertAlign w:val="superscript"/>
    </w:rPr>
  </w:style>
  <w:style w:type="paragraph" w:styleId="ad">
    <w:name w:val="header"/>
    <w:aliases w:val="Знак Знак,Знак"/>
    <w:basedOn w:val="a"/>
    <w:link w:val="ae"/>
    <w:uiPriority w:val="99"/>
    <w:rsid w:val="00306BA2"/>
    <w:pPr>
      <w:tabs>
        <w:tab w:val="center" w:pos="4536"/>
        <w:tab w:val="right" w:pos="9072"/>
      </w:tabs>
      <w:spacing w:after="0" w:line="240" w:lineRule="auto"/>
    </w:pPr>
    <w:rPr>
      <w:rFonts w:ascii="Times New Roman" w:eastAsia="Times New Roman" w:hAnsi="Times New Roman" w:cs="Times New Roman"/>
      <w:sz w:val="28"/>
      <w:szCs w:val="20"/>
      <w:lang w:eastAsia="ru-RU"/>
    </w:rPr>
  </w:style>
  <w:style w:type="character" w:customStyle="1" w:styleId="ae">
    <w:name w:val="Верхний колонтитул Знак"/>
    <w:aliases w:val="Знак Знак Знак,Знак Знак1"/>
    <w:basedOn w:val="a0"/>
    <w:link w:val="ad"/>
    <w:uiPriority w:val="99"/>
    <w:rsid w:val="00306BA2"/>
    <w:rPr>
      <w:rFonts w:ascii="Times New Roman" w:eastAsia="Times New Roman" w:hAnsi="Times New Roman" w:cs="Times New Roman"/>
      <w:sz w:val="28"/>
      <w:szCs w:val="20"/>
      <w:lang w:eastAsia="ru-RU"/>
    </w:rPr>
  </w:style>
  <w:style w:type="paragraph" w:styleId="af">
    <w:name w:val="Title"/>
    <w:basedOn w:val="a"/>
    <w:link w:val="af0"/>
    <w:qFormat/>
    <w:rsid w:val="00306BA2"/>
    <w:pPr>
      <w:spacing w:after="0" w:line="240" w:lineRule="auto"/>
      <w:jc w:val="center"/>
    </w:pPr>
    <w:rPr>
      <w:rFonts w:ascii="Times New Roman" w:eastAsia="Times New Roman" w:hAnsi="Times New Roman" w:cs="Times New Roman"/>
      <w:b/>
      <w:bCs/>
      <w:sz w:val="24"/>
      <w:szCs w:val="20"/>
      <w:lang w:eastAsia="ru-RU"/>
    </w:rPr>
  </w:style>
  <w:style w:type="character" w:customStyle="1" w:styleId="af0">
    <w:name w:val="Название Знак"/>
    <w:basedOn w:val="a0"/>
    <w:link w:val="af"/>
    <w:rsid w:val="00306BA2"/>
    <w:rPr>
      <w:rFonts w:ascii="Times New Roman" w:eastAsia="Times New Roman" w:hAnsi="Times New Roman" w:cs="Times New Roman"/>
      <w:b/>
      <w:bCs/>
      <w:sz w:val="24"/>
      <w:szCs w:val="20"/>
      <w:lang w:eastAsia="ru-RU"/>
    </w:rPr>
  </w:style>
  <w:style w:type="character" w:customStyle="1" w:styleId="10">
    <w:name w:val="Заголовок 1 Знак"/>
    <w:basedOn w:val="a0"/>
    <w:link w:val="1"/>
    <w:rsid w:val="005F286A"/>
    <w:rPr>
      <w:rFonts w:ascii="Times New Roman" w:eastAsia="Times New Roman" w:hAnsi="Times New Roman" w:cs="Times New Roman"/>
      <w:b/>
      <w:sz w:val="28"/>
      <w:szCs w:val="20"/>
      <w:lang w:eastAsia="ru-RU"/>
    </w:rPr>
  </w:style>
  <w:style w:type="numbering" w:customStyle="1" w:styleId="11">
    <w:name w:val="Нет списка1"/>
    <w:next w:val="a2"/>
    <w:uiPriority w:val="99"/>
    <w:semiHidden/>
    <w:unhideWhenUsed/>
    <w:rsid w:val="005F286A"/>
  </w:style>
  <w:style w:type="paragraph" w:customStyle="1" w:styleId="af1">
    <w:name w:val="Обычный.Название подразделения"/>
    <w:rsid w:val="005F286A"/>
    <w:pPr>
      <w:spacing w:after="0" w:line="240" w:lineRule="auto"/>
    </w:pPr>
    <w:rPr>
      <w:rFonts w:ascii="SchoolBook" w:eastAsia="Times New Roman" w:hAnsi="SchoolBook" w:cs="Times New Roman"/>
      <w:sz w:val="28"/>
      <w:szCs w:val="20"/>
      <w:lang w:eastAsia="ru-RU"/>
    </w:rPr>
  </w:style>
  <w:style w:type="paragraph" w:styleId="af2">
    <w:name w:val="footer"/>
    <w:basedOn w:val="a"/>
    <w:link w:val="af3"/>
    <w:rsid w:val="005F286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rsid w:val="005F286A"/>
    <w:rPr>
      <w:rFonts w:ascii="Times New Roman" w:eastAsia="Times New Roman" w:hAnsi="Times New Roman" w:cs="Times New Roman"/>
      <w:sz w:val="24"/>
      <w:szCs w:val="24"/>
      <w:lang w:eastAsia="ru-RU"/>
    </w:rPr>
  </w:style>
  <w:style w:type="character" w:styleId="af4">
    <w:name w:val="page number"/>
    <w:basedOn w:val="a0"/>
    <w:rsid w:val="005F286A"/>
  </w:style>
  <w:style w:type="paragraph" w:styleId="af5">
    <w:name w:val="Normal (Web)"/>
    <w:basedOn w:val="a"/>
    <w:uiPriority w:val="99"/>
    <w:unhideWhenUsed/>
    <w:rsid w:val="005F28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Cell">
    <w:name w:val="ConsPlusCell"/>
    <w:uiPriority w:val="99"/>
    <w:rsid w:val="005F286A"/>
    <w:pPr>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84945A86F7C56566FDEEAA0394280867E3C6B7534A8D66E9E8B35C0FDCCC13E94B21B45F6ECCEEFEm9z3H" TargetMode="External"/><Relationship Id="rId4" Type="http://schemas.openxmlformats.org/officeDocument/2006/relationships/settings" Target="settings.xml"/><Relationship Id="rId9" Type="http://schemas.openxmlformats.org/officeDocument/2006/relationships/hyperlink" Target="consultantplus://offline/ref=84945A86F7C56566FDEEAA0394280867E3C6B7534A8D66E9E8B35C0FDCCC13E94B21B45F6ECCEEFEm9z3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44779-C77E-4389-BFD1-B754CA96A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5286</TotalTime>
  <Pages>32</Pages>
  <Words>10020</Words>
  <Characters>57119</Characters>
  <Application>Microsoft Office Word</Application>
  <DocSecurity>0</DocSecurity>
  <Lines>475</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ЗАВЬЯЛОВ Сергей Александрович</dc:creator>
  <cp:keywords/>
  <dc:description/>
  <cp:lastModifiedBy>Виктория Любимова</cp:lastModifiedBy>
  <cp:revision>48</cp:revision>
  <cp:lastPrinted>2016-08-23T05:06:00Z</cp:lastPrinted>
  <dcterms:created xsi:type="dcterms:W3CDTF">2015-05-13T13:08:00Z</dcterms:created>
  <dcterms:modified xsi:type="dcterms:W3CDTF">2016-08-23T05:09:00Z</dcterms:modified>
</cp:coreProperties>
</file>