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8F" w:rsidRDefault="00416C8F" w:rsidP="00416C8F">
      <w:pPr>
        <w:pStyle w:val="a5"/>
      </w:pPr>
      <w:r>
        <w:rPr>
          <w:noProof/>
        </w:rPr>
        <w:drawing>
          <wp:anchor distT="0" distB="0" distL="114300" distR="114300" simplePos="0" relativeHeight="251659264" behindDoc="1" locked="0" layoutInCell="1" allowOverlap="1">
            <wp:simplePos x="0" y="0"/>
            <wp:positionH relativeFrom="margin">
              <wp:align>center</wp:align>
            </wp:positionH>
            <wp:positionV relativeFrom="paragraph">
              <wp:posOffset>19050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biLevel thresh="75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16C8F" w:rsidRDefault="00416C8F" w:rsidP="00416C8F">
      <w:pPr>
        <w:pStyle w:val="a5"/>
      </w:pPr>
    </w:p>
    <w:p w:rsidR="00416C8F" w:rsidRDefault="00416C8F" w:rsidP="00416C8F">
      <w:pPr>
        <w:pStyle w:val="a5"/>
        <w:rPr>
          <w:sz w:val="26"/>
        </w:rPr>
      </w:pPr>
    </w:p>
    <w:p w:rsidR="00416C8F" w:rsidRDefault="00416C8F" w:rsidP="00416C8F">
      <w:pPr>
        <w:pStyle w:val="a5"/>
        <w:rPr>
          <w:sz w:val="26"/>
        </w:rPr>
      </w:pPr>
    </w:p>
    <w:p w:rsidR="00416C8F" w:rsidRDefault="00416C8F" w:rsidP="00416C8F">
      <w:pPr>
        <w:pStyle w:val="a5"/>
        <w:jc w:val="left"/>
        <w:rPr>
          <w:sz w:val="26"/>
        </w:rPr>
      </w:pPr>
    </w:p>
    <w:p w:rsidR="00416C8F" w:rsidRDefault="00416C8F" w:rsidP="00416C8F">
      <w:pPr>
        <w:pStyle w:val="a5"/>
        <w:rPr>
          <w:sz w:val="26"/>
        </w:rPr>
      </w:pPr>
      <w:r>
        <w:rPr>
          <w:sz w:val="26"/>
        </w:rPr>
        <w:t>АДМИНИСТРАЦИЯ КАМЕННО-СТЕПНОГО СЕЛЬСКОГО ПОСЕЛЕНИЯ ТАЛОВСКОГО МУНИЦИПАЛЬНОГО РАЙОНА</w:t>
      </w:r>
    </w:p>
    <w:p w:rsidR="00416C8F" w:rsidRDefault="00416C8F" w:rsidP="00416C8F">
      <w:pPr>
        <w:pStyle w:val="a3"/>
        <w:tabs>
          <w:tab w:val="left" w:pos="708"/>
        </w:tabs>
        <w:jc w:val="center"/>
        <w:rPr>
          <w:b/>
          <w:sz w:val="26"/>
        </w:rPr>
      </w:pPr>
      <w:r>
        <w:rPr>
          <w:b/>
          <w:sz w:val="26"/>
        </w:rPr>
        <w:t>ВОРОНЕЖСКОЙ ОБЛАСТИ</w:t>
      </w:r>
    </w:p>
    <w:p w:rsidR="00416C8F" w:rsidRDefault="00416C8F" w:rsidP="00416C8F">
      <w:pPr>
        <w:pStyle w:val="a3"/>
        <w:tabs>
          <w:tab w:val="left" w:pos="708"/>
        </w:tabs>
        <w:rPr>
          <w:b/>
        </w:rPr>
      </w:pPr>
    </w:p>
    <w:p w:rsidR="00416C8F" w:rsidRPr="00416C8F" w:rsidRDefault="00416C8F" w:rsidP="00416C8F">
      <w:pPr>
        <w:pStyle w:val="a3"/>
        <w:tabs>
          <w:tab w:val="left" w:pos="708"/>
        </w:tabs>
        <w:jc w:val="center"/>
        <w:rPr>
          <w:b/>
          <w:sz w:val="36"/>
        </w:rPr>
      </w:pPr>
      <w:proofErr w:type="gramStart"/>
      <w:r>
        <w:rPr>
          <w:b/>
          <w:sz w:val="36"/>
        </w:rPr>
        <w:t>П</w:t>
      </w:r>
      <w:proofErr w:type="gramEnd"/>
      <w:r>
        <w:rPr>
          <w:b/>
          <w:sz w:val="36"/>
        </w:rPr>
        <w:t xml:space="preserve"> О С Т А Н О В Л Е Н И Е</w:t>
      </w:r>
    </w:p>
    <w:p w:rsidR="00416C8F" w:rsidRDefault="00416C8F" w:rsidP="0080190E">
      <w:pPr>
        <w:spacing w:after="0" w:line="240" w:lineRule="auto"/>
        <w:rPr>
          <w:rFonts w:ascii="Tahoma" w:eastAsia="Times New Roman" w:hAnsi="Tahoma" w:cs="Tahoma"/>
          <w:color w:val="1E1E1E"/>
          <w:sz w:val="21"/>
          <w:szCs w:val="21"/>
          <w:lang w:eastAsia="ru-RU"/>
        </w:rPr>
      </w:pPr>
    </w:p>
    <w:p w:rsidR="00416C8F" w:rsidRPr="00416C8F" w:rsidRDefault="00C8325C" w:rsidP="0080190E">
      <w:pPr>
        <w:spacing w:after="0" w:line="240" w:lineRule="auto"/>
        <w:rPr>
          <w:rFonts w:ascii="Times New Roman" w:eastAsia="Times New Roman" w:hAnsi="Times New Roman" w:cs="Times New Roman"/>
          <w:color w:val="1E1E1E"/>
          <w:sz w:val="28"/>
          <w:szCs w:val="28"/>
          <w:lang w:eastAsia="ru-RU"/>
        </w:rPr>
      </w:pPr>
      <w:r>
        <w:rPr>
          <w:rFonts w:ascii="Times New Roman" w:eastAsia="Times New Roman" w:hAnsi="Times New Roman" w:cs="Times New Roman"/>
          <w:color w:val="1E1E1E"/>
          <w:sz w:val="28"/>
          <w:szCs w:val="28"/>
          <w:lang w:eastAsia="ru-RU"/>
        </w:rPr>
        <w:t>от 3</w:t>
      </w:r>
      <w:r w:rsidR="008D75CB">
        <w:rPr>
          <w:rFonts w:ascii="Times New Roman" w:eastAsia="Times New Roman" w:hAnsi="Times New Roman" w:cs="Times New Roman"/>
          <w:color w:val="1E1E1E"/>
          <w:sz w:val="28"/>
          <w:szCs w:val="28"/>
          <w:lang w:eastAsia="ru-RU"/>
        </w:rPr>
        <w:t>1</w:t>
      </w:r>
      <w:r>
        <w:rPr>
          <w:rFonts w:ascii="Times New Roman" w:eastAsia="Times New Roman" w:hAnsi="Times New Roman" w:cs="Times New Roman"/>
          <w:color w:val="1E1E1E"/>
          <w:sz w:val="28"/>
          <w:szCs w:val="28"/>
          <w:lang w:eastAsia="ru-RU"/>
        </w:rPr>
        <w:t>.03.2016</w:t>
      </w:r>
      <w:r w:rsidR="00254271">
        <w:rPr>
          <w:rFonts w:ascii="Times New Roman" w:eastAsia="Times New Roman" w:hAnsi="Times New Roman" w:cs="Times New Roman"/>
          <w:color w:val="1E1E1E"/>
          <w:sz w:val="28"/>
          <w:szCs w:val="28"/>
          <w:lang w:eastAsia="ru-RU"/>
        </w:rPr>
        <w:t xml:space="preserve"> № </w:t>
      </w:r>
      <w:r>
        <w:rPr>
          <w:rFonts w:ascii="Times New Roman" w:eastAsia="Times New Roman" w:hAnsi="Times New Roman" w:cs="Times New Roman"/>
          <w:color w:val="1E1E1E"/>
          <w:sz w:val="28"/>
          <w:szCs w:val="28"/>
          <w:lang w:eastAsia="ru-RU"/>
        </w:rPr>
        <w:t>19</w:t>
      </w:r>
    </w:p>
    <w:p w:rsidR="00416C8F" w:rsidRPr="00416C8F" w:rsidRDefault="00416C8F" w:rsidP="0080190E">
      <w:pPr>
        <w:spacing w:after="0" w:line="240" w:lineRule="auto"/>
        <w:rPr>
          <w:rFonts w:ascii="Times New Roman" w:eastAsia="Times New Roman" w:hAnsi="Times New Roman" w:cs="Times New Roman"/>
          <w:color w:val="1E1E1E"/>
          <w:sz w:val="20"/>
          <w:szCs w:val="20"/>
          <w:lang w:eastAsia="ru-RU"/>
        </w:rPr>
      </w:pPr>
      <w:r w:rsidRPr="00416C8F">
        <w:rPr>
          <w:rFonts w:ascii="Times New Roman" w:eastAsia="Times New Roman" w:hAnsi="Times New Roman" w:cs="Times New Roman"/>
          <w:color w:val="1E1E1E"/>
          <w:sz w:val="20"/>
          <w:szCs w:val="20"/>
          <w:lang w:eastAsia="ru-RU"/>
        </w:rPr>
        <w:t>п.2-го участка института им. Докучаева</w:t>
      </w:r>
    </w:p>
    <w:p w:rsidR="00F57224" w:rsidRDefault="00F57224" w:rsidP="00E84CFC">
      <w:pPr>
        <w:pStyle w:val="a7"/>
        <w:spacing w:before="0" w:beforeAutospacing="0" w:after="0" w:afterAutospacing="0"/>
      </w:pPr>
    </w:p>
    <w:p w:rsidR="00E84CFC" w:rsidRDefault="00E84CFC" w:rsidP="00E84CFC">
      <w:pPr>
        <w:pStyle w:val="a7"/>
        <w:spacing w:before="0" w:beforeAutospacing="0" w:after="0" w:afterAutospacing="0"/>
      </w:pPr>
      <w:r>
        <w:t>О проведен</w:t>
      </w:r>
      <w:proofErr w:type="gramStart"/>
      <w:r>
        <w:t>ии ау</w:t>
      </w:r>
      <w:proofErr w:type="gramEnd"/>
      <w:r>
        <w:t>кциона по продаже</w:t>
      </w:r>
    </w:p>
    <w:p w:rsidR="00E84CFC" w:rsidRDefault="007F2548" w:rsidP="00F57224">
      <w:pPr>
        <w:pStyle w:val="a7"/>
        <w:spacing w:before="0" w:beforeAutospacing="0" w:after="0" w:afterAutospacing="0"/>
      </w:pPr>
      <w:r>
        <w:t>муниципального имущества</w:t>
      </w:r>
    </w:p>
    <w:p w:rsidR="00F57224" w:rsidRDefault="00F57224" w:rsidP="00F57224">
      <w:pPr>
        <w:pStyle w:val="a7"/>
        <w:spacing w:before="0" w:beforeAutospacing="0" w:after="0" w:afterAutospacing="0"/>
      </w:pPr>
    </w:p>
    <w:p w:rsidR="00254271" w:rsidRDefault="00E84CFC" w:rsidP="00F02DDD">
      <w:pPr>
        <w:pStyle w:val="a7"/>
        <w:ind w:firstLine="708"/>
        <w:jc w:val="both"/>
      </w:pPr>
      <w:r>
        <w:t xml:space="preserve">В соответствии с Федеральным законом от 21.12.2001 № 178-ФЗ «О приватизации государственного и муниципального имущества», </w:t>
      </w:r>
      <w:r w:rsidR="00254271">
        <w:t>решением Совета народных депутатов</w:t>
      </w:r>
      <w:r>
        <w:t xml:space="preserve"> Каменно-Степного сельского поселения</w:t>
      </w:r>
      <w:r w:rsidR="007C6153">
        <w:t xml:space="preserve"> </w:t>
      </w:r>
      <w:r w:rsidR="00254271">
        <w:t>от 00.03.2016 № 00</w:t>
      </w:r>
      <w:r w:rsidR="009E68C4">
        <w:t xml:space="preserve"> «Об утверждении</w:t>
      </w:r>
      <w:r w:rsidR="007C6153">
        <w:t xml:space="preserve"> </w:t>
      </w:r>
      <w:r w:rsidR="009E68C4">
        <w:t>п</w:t>
      </w:r>
      <w:r>
        <w:t>оложения</w:t>
      </w:r>
      <w:r w:rsidR="007C6153">
        <w:t xml:space="preserve"> </w:t>
      </w:r>
      <w:r w:rsidR="009E68C4">
        <w:t>об организации продажи муниципального имущества на аукционе</w:t>
      </w:r>
      <w:r>
        <w:t xml:space="preserve">», статьями </w:t>
      </w:r>
      <w:r w:rsidR="00254271">
        <w:t>27</w:t>
      </w:r>
      <w:r>
        <w:t xml:space="preserve">, </w:t>
      </w:r>
      <w:r w:rsidR="00254271">
        <w:t>50</w:t>
      </w:r>
      <w:r>
        <w:t xml:space="preserve"> Устава </w:t>
      </w:r>
      <w:r w:rsidR="00254271">
        <w:t>Каменно-Степного сельского поселения,</w:t>
      </w:r>
      <w:r w:rsidR="007C6153">
        <w:t xml:space="preserve"> </w:t>
      </w:r>
      <w:r>
        <w:t xml:space="preserve">администрация </w:t>
      </w:r>
      <w:r w:rsidR="00254271">
        <w:t>Каменно-Степного</w:t>
      </w:r>
      <w:r>
        <w:t xml:space="preserve"> сельского поселения </w:t>
      </w:r>
      <w:proofErr w:type="spellStart"/>
      <w:r w:rsidR="00C8325C">
        <w:t>Таловского</w:t>
      </w:r>
      <w:proofErr w:type="spellEnd"/>
      <w:r w:rsidR="00C8325C">
        <w:t xml:space="preserve"> муниципального района</w:t>
      </w:r>
      <w:r w:rsidR="007C6153">
        <w:t xml:space="preserve"> </w:t>
      </w:r>
    </w:p>
    <w:p w:rsidR="00E84CFC" w:rsidRDefault="00E84CFC" w:rsidP="007C6153">
      <w:pPr>
        <w:pStyle w:val="a7"/>
        <w:jc w:val="center"/>
      </w:pPr>
      <w:r>
        <w:t>ПОСТАНОВЛЯЕТ:</w:t>
      </w:r>
    </w:p>
    <w:p w:rsidR="00BE7E47" w:rsidRDefault="00BE7E47" w:rsidP="00BE7E47">
      <w:pPr>
        <w:pStyle w:val="a7"/>
        <w:ind w:firstLine="708"/>
        <w:contextualSpacing/>
        <w:jc w:val="both"/>
      </w:pPr>
      <w:r>
        <w:t>1. Организовать открытый по составу участников с открытой формой подачи заявок аукцион по продаже муниципального имущества.</w:t>
      </w:r>
    </w:p>
    <w:p w:rsidR="007C6153" w:rsidRDefault="00BE7E47" w:rsidP="007C6153">
      <w:pPr>
        <w:pStyle w:val="a7"/>
        <w:ind w:firstLine="708"/>
        <w:contextualSpacing/>
        <w:jc w:val="both"/>
      </w:pPr>
      <w:r>
        <w:t>2. Создать аукционную комиссию по проведению открытого аукциона и утвердить ее состав. (Приложение № 1)</w:t>
      </w:r>
    </w:p>
    <w:p w:rsidR="007C6153" w:rsidRDefault="00BE7E47" w:rsidP="007C6153">
      <w:pPr>
        <w:pStyle w:val="a7"/>
        <w:ind w:firstLine="708"/>
        <w:contextualSpacing/>
        <w:jc w:val="both"/>
      </w:pPr>
      <w:r>
        <w:t>3</w:t>
      </w:r>
      <w:r w:rsidR="00E84CFC">
        <w:t>.Осуществить продажу на</w:t>
      </w:r>
      <w:r w:rsidR="007C6153">
        <w:t xml:space="preserve"> </w:t>
      </w:r>
      <w:r w:rsidR="00E84CFC">
        <w:t>открытом аукционе муниципального имущества:</w:t>
      </w:r>
    </w:p>
    <w:p w:rsidR="00E84CFC" w:rsidRPr="007C6153" w:rsidRDefault="00E64F68" w:rsidP="007C6153">
      <w:pPr>
        <w:pStyle w:val="a7"/>
        <w:ind w:firstLine="708"/>
        <w:contextualSpacing/>
        <w:jc w:val="both"/>
      </w:pPr>
      <w:proofErr w:type="gramStart"/>
      <w:r w:rsidRPr="00BE7E47">
        <w:t xml:space="preserve">Трактор </w:t>
      </w:r>
      <w:proofErr w:type="spellStart"/>
      <w:r w:rsidRPr="00BE7E47">
        <w:t>Агромаш</w:t>
      </w:r>
      <w:proofErr w:type="spellEnd"/>
      <w:r w:rsidRPr="00BE7E47">
        <w:t xml:space="preserve"> 90ТГ 2007А, паспорт самоходной машины и других видов техники ВЕ 483716, год выпуска 2010, вид движителя – гусеничный, мощность двигателя -94 л. с., конструктивная масса 7000 кг, максимальная конструктивная скорость 11,17 км/час, габаритные размера 4 750 х 2 520 х 3 090, сертификат соответствия РОСС </w:t>
      </w:r>
      <w:r w:rsidRPr="00BE7E47">
        <w:rPr>
          <w:lang w:val="en-US"/>
        </w:rPr>
        <w:t>RU</w:t>
      </w:r>
      <w:r w:rsidRPr="00BE7E47">
        <w:t>.МС031581 от 15.12.2009 года, заводской номер 000368 (754763), двигатель № 118629, коробка передач</w:t>
      </w:r>
      <w:proofErr w:type="gramEnd"/>
      <w:r w:rsidRPr="00BE7E47">
        <w:t xml:space="preserve"> № 947377, цвет синий, балансовая стоимость 1201200 </w:t>
      </w:r>
      <w:proofErr w:type="gramStart"/>
      <w:r w:rsidRPr="00BE7E47">
        <w:t xml:space="preserve">( </w:t>
      </w:r>
      <w:proofErr w:type="gramEnd"/>
      <w:r w:rsidRPr="00BE7E47">
        <w:t>Один миллион двести одна тысяча двести) рублей 00 копеек, остаточная стоимость 850850 (Восемьсот пятьдесят тысяч восемьсот пятьдесят ) рублей 00 копеек.</w:t>
      </w:r>
    </w:p>
    <w:p w:rsidR="00E84CFC" w:rsidRDefault="00BE7E47" w:rsidP="00F02DDD">
      <w:pPr>
        <w:pStyle w:val="a7"/>
        <w:ind w:firstLine="708"/>
        <w:contextualSpacing/>
        <w:jc w:val="both"/>
      </w:pPr>
      <w:r>
        <w:t>4</w:t>
      </w:r>
      <w:r w:rsidR="00E84CFC">
        <w:t xml:space="preserve">. </w:t>
      </w:r>
      <w:r>
        <w:t>Аукционной комиссии</w:t>
      </w:r>
      <w:r w:rsidR="00E84CFC">
        <w:t xml:space="preserve"> при администрации </w:t>
      </w:r>
      <w:r w:rsidR="00254271">
        <w:t>Каменно-Степного</w:t>
      </w:r>
      <w:r w:rsidR="00E84CFC">
        <w:t xml:space="preserve"> сельского поселения</w:t>
      </w:r>
      <w:r w:rsidR="007C6153">
        <w:t xml:space="preserve"> </w:t>
      </w:r>
      <w:r w:rsidR="00E84CFC">
        <w:t>провести открытый по составу участников и по форме подачи заявок аукцион по продаже муниципального имущества:</w:t>
      </w:r>
    </w:p>
    <w:p w:rsidR="007C6153" w:rsidRDefault="00E84CFC" w:rsidP="007C6153">
      <w:pPr>
        <w:pStyle w:val="a7"/>
        <w:ind w:firstLine="708"/>
        <w:contextualSpacing/>
        <w:jc w:val="both"/>
        <w:rPr>
          <w:rStyle w:val="a8"/>
        </w:rPr>
      </w:pPr>
      <w:r>
        <w:rPr>
          <w:rStyle w:val="a8"/>
        </w:rPr>
        <w:t xml:space="preserve">Лот № 1: </w:t>
      </w:r>
    </w:p>
    <w:p w:rsidR="00E64F68" w:rsidRPr="007C6153" w:rsidRDefault="00E64F68" w:rsidP="007C6153">
      <w:pPr>
        <w:pStyle w:val="a7"/>
        <w:ind w:firstLine="708"/>
        <w:contextualSpacing/>
        <w:jc w:val="both"/>
        <w:rPr>
          <w:b/>
          <w:bCs/>
        </w:rPr>
      </w:pPr>
      <w:proofErr w:type="gramStart"/>
      <w:r w:rsidRPr="00BE7E47">
        <w:t xml:space="preserve">Трактор </w:t>
      </w:r>
      <w:proofErr w:type="spellStart"/>
      <w:r w:rsidRPr="00BE7E47">
        <w:t>Агромаш</w:t>
      </w:r>
      <w:proofErr w:type="spellEnd"/>
      <w:r w:rsidRPr="00BE7E47">
        <w:t xml:space="preserve"> 90ТГ 2007А, паспорт самоходной машины и других видов техники ВЕ 483716, год выпуска 2010, вид движителя – гусеничный, мощность двигателя -94 л. с., конструктивная масса 7000 кг, максимальная конструктивная скорость 11,17 км/час, габаритные размера 4 750 х 2 520 х 3 090, сертификат соответствия РОСС </w:t>
      </w:r>
      <w:r w:rsidRPr="00BE7E47">
        <w:rPr>
          <w:lang w:val="en-US"/>
        </w:rPr>
        <w:t>RU</w:t>
      </w:r>
      <w:r w:rsidRPr="00BE7E47">
        <w:t>.МС031581 от 15.12.2009 года, заводской номер 000368 (754763), двигатель № 118629, коробка передач</w:t>
      </w:r>
      <w:proofErr w:type="gramEnd"/>
      <w:r w:rsidRPr="00BE7E47">
        <w:t xml:space="preserve"> № 947377, цвет синий.</w:t>
      </w:r>
    </w:p>
    <w:p w:rsidR="007C6153" w:rsidRDefault="00E64F68" w:rsidP="007C6153">
      <w:pPr>
        <w:pStyle w:val="11"/>
        <w:ind w:firstLine="709"/>
        <w:contextualSpacing/>
        <w:jc w:val="both"/>
      </w:pPr>
      <w:r>
        <w:lastRenderedPageBreak/>
        <w:t>Начальная цена имущества: 500</w:t>
      </w:r>
      <w:r w:rsidR="00E84CFC">
        <w:t xml:space="preserve"> 000 (</w:t>
      </w:r>
      <w:r>
        <w:t>Пятьсот тысяч</w:t>
      </w:r>
      <w:r w:rsidR="00E84CFC">
        <w:t>) рублей</w:t>
      </w:r>
      <w:r>
        <w:t xml:space="preserve"> 00 копеек</w:t>
      </w:r>
      <w:r w:rsidR="00E84CFC">
        <w:t xml:space="preserve">, </w:t>
      </w:r>
      <w:r>
        <w:t xml:space="preserve">без </w:t>
      </w:r>
      <w:r w:rsidR="00E84CFC">
        <w:t>НДС.</w:t>
      </w:r>
    </w:p>
    <w:p w:rsidR="007C6153" w:rsidRDefault="00E64F68" w:rsidP="007C6153">
      <w:pPr>
        <w:pStyle w:val="11"/>
        <w:ind w:firstLine="709"/>
        <w:contextualSpacing/>
        <w:jc w:val="both"/>
      </w:pPr>
      <w:r>
        <w:t>Шаг аукциона составляет 5 % о</w:t>
      </w:r>
      <w:r w:rsidR="00BE7E47">
        <w:t>т начальной стоимости имущества</w:t>
      </w:r>
      <w:r>
        <w:t>: 25 000</w:t>
      </w:r>
      <w:r w:rsidR="00BE7E47">
        <w:t xml:space="preserve"> (</w:t>
      </w:r>
      <w:r>
        <w:t>Двадцать пять тысяч</w:t>
      </w:r>
      <w:r w:rsidR="00E84CFC">
        <w:t>) рублей</w:t>
      </w:r>
      <w:r>
        <w:t xml:space="preserve"> 00 копеек</w:t>
      </w:r>
      <w:r w:rsidR="00E84CFC">
        <w:t>.</w:t>
      </w:r>
    </w:p>
    <w:p w:rsidR="007C6153" w:rsidRDefault="00E64F68" w:rsidP="007C6153">
      <w:pPr>
        <w:pStyle w:val="11"/>
        <w:ind w:firstLine="709"/>
        <w:contextualSpacing/>
        <w:jc w:val="both"/>
      </w:pPr>
      <w:r>
        <w:t>Размер задатка составляет 0 %</w:t>
      </w:r>
      <w:r w:rsidR="00F02DDD">
        <w:t>.</w:t>
      </w:r>
    </w:p>
    <w:p w:rsidR="007C6153" w:rsidRDefault="00BE7E47" w:rsidP="007C6153">
      <w:pPr>
        <w:pStyle w:val="11"/>
        <w:ind w:firstLine="709"/>
        <w:contextualSpacing/>
        <w:jc w:val="both"/>
      </w:pPr>
      <w:r>
        <w:t>5</w:t>
      </w:r>
      <w:r w:rsidR="00F02DDD">
        <w:t>. Утвердить аукционную документацию по </w:t>
      </w:r>
      <w:r w:rsidR="00E84CFC">
        <w:t xml:space="preserve">проведению аукциона по продаже муниципального имущества, находящегося в собственности </w:t>
      </w:r>
      <w:r w:rsidR="00E64F68">
        <w:t>Каменно-Степного</w:t>
      </w:r>
      <w:r w:rsidR="00E84CFC">
        <w:t xml:space="preserve"> сельское поселение</w:t>
      </w:r>
      <w:r w:rsidR="00E64F68">
        <w:t xml:space="preserve"> </w:t>
      </w:r>
      <w:proofErr w:type="spellStart"/>
      <w:r w:rsidR="00E64F68">
        <w:t>Таловского</w:t>
      </w:r>
      <w:proofErr w:type="spellEnd"/>
      <w:r w:rsidR="00E64F68">
        <w:t xml:space="preserve"> муницип</w:t>
      </w:r>
      <w:r w:rsidR="00F02DDD">
        <w:t>ального района. (</w:t>
      </w:r>
      <w:r>
        <w:t>Приложение № 2</w:t>
      </w:r>
      <w:r w:rsidR="00E64F68">
        <w:t>)</w:t>
      </w:r>
      <w:r w:rsidR="00E84CFC">
        <w:t>.</w:t>
      </w:r>
      <w:r w:rsidR="007C6153">
        <w:t xml:space="preserve"> </w:t>
      </w:r>
    </w:p>
    <w:p w:rsidR="007C6153" w:rsidRDefault="00F02DDD" w:rsidP="007C6153">
      <w:pPr>
        <w:pStyle w:val="11"/>
        <w:ind w:firstLine="709"/>
        <w:contextualSpacing/>
        <w:jc w:val="both"/>
        <w:rPr>
          <w:rStyle w:val="a9"/>
        </w:rPr>
      </w:pPr>
      <w:r>
        <w:t>6</w:t>
      </w:r>
      <w:r w:rsidR="00E84CFC">
        <w:t>. Опублико</w:t>
      </w:r>
      <w:r w:rsidR="00BE7E47">
        <w:t>вать</w:t>
      </w:r>
      <w:r w:rsidR="007C6153">
        <w:t xml:space="preserve"> </w:t>
      </w:r>
      <w:r w:rsidR="00E84CFC">
        <w:t>информационное сообщение</w:t>
      </w:r>
      <w:r w:rsidR="007C6153">
        <w:t xml:space="preserve"> </w:t>
      </w:r>
      <w:r w:rsidR="00E84CFC">
        <w:t>о проведении открытого аукциона</w:t>
      </w:r>
      <w:r w:rsidR="00BE7E47">
        <w:t xml:space="preserve"> на сайтах</w:t>
      </w:r>
      <w:r w:rsidR="00E84CFC">
        <w:t xml:space="preserve"> в сети Интернет: </w:t>
      </w:r>
      <w:hyperlink r:id="rId7" w:history="1">
        <w:r w:rsidRPr="00320AD6">
          <w:rPr>
            <w:rStyle w:val="a9"/>
            <w:lang w:val="en-US"/>
          </w:rPr>
          <w:t>kamenstep</w:t>
        </w:r>
        <w:r w:rsidRPr="00320AD6">
          <w:rPr>
            <w:rStyle w:val="a9"/>
          </w:rPr>
          <w:t>.</w:t>
        </w:r>
        <w:r w:rsidRPr="00320AD6">
          <w:rPr>
            <w:rStyle w:val="a9"/>
            <w:lang w:val="en-US"/>
          </w:rPr>
          <w:t>talovsk</w:t>
        </w:r>
        <w:r w:rsidRPr="00F02DDD">
          <w:rPr>
            <w:rStyle w:val="a9"/>
          </w:rPr>
          <w:t>@</w:t>
        </w:r>
        <w:r w:rsidRPr="00320AD6">
          <w:rPr>
            <w:rStyle w:val="a9"/>
            <w:lang w:val="en-US"/>
          </w:rPr>
          <w:t>govvrn</w:t>
        </w:r>
        <w:r w:rsidRPr="00F02DDD">
          <w:rPr>
            <w:rStyle w:val="a9"/>
          </w:rPr>
          <w:t>.</w:t>
        </w:r>
        <w:r w:rsidRPr="00320AD6">
          <w:rPr>
            <w:rStyle w:val="a9"/>
            <w:lang w:val="en-US"/>
          </w:rPr>
          <w:t>ru</w:t>
        </w:r>
      </w:hyperlink>
      <w:r w:rsidRPr="00F02DDD">
        <w:t xml:space="preserve"> </w:t>
      </w:r>
      <w:r w:rsidR="00E84CFC">
        <w:t>и</w:t>
      </w:r>
      <w:r w:rsidR="007C6153">
        <w:t xml:space="preserve"> </w:t>
      </w:r>
      <w:hyperlink r:id="rId8" w:history="1">
        <w:r w:rsidR="00E84CFC">
          <w:rPr>
            <w:rStyle w:val="a9"/>
          </w:rPr>
          <w:t>http://torgi.gov.ru</w:t>
        </w:r>
      </w:hyperlink>
    </w:p>
    <w:p w:rsidR="007C6153" w:rsidRDefault="00F02DDD" w:rsidP="007C6153">
      <w:pPr>
        <w:pStyle w:val="11"/>
        <w:ind w:firstLine="709"/>
        <w:contextualSpacing/>
        <w:jc w:val="both"/>
      </w:pPr>
      <w:r>
        <w:t>7</w:t>
      </w:r>
      <w:r w:rsidR="00E84CFC">
        <w:t>.</w:t>
      </w:r>
      <w:r w:rsidR="00BE7E47">
        <w:t>С</w:t>
      </w:r>
      <w:r>
        <w:t>пециалисту 1 категории (</w:t>
      </w:r>
      <w:r w:rsidR="00E64F68">
        <w:t>главному бухгалтеру)</w:t>
      </w:r>
      <w:r w:rsidR="00992596">
        <w:t xml:space="preserve"> </w:t>
      </w:r>
      <w:r w:rsidR="00E64F68">
        <w:t>Масловой В.В.</w:t>
      </w:r>
      <w:r w:rsidR="00E84CFC">
        <w:t xml:space="preserve"> исключить из </w:t>
      </w:r>
      <w:r w:rsidR="00E64F68">
        <w:t>реестра муниципального имущества администрации Каменно-Степного сельского поселения т</w:t>
      </w:r>
      <w:r>
        <w:t>рактор</w:t>
      </w:r>
      <w:r w:rsidR="00E64F68">
        <w:t xml:space="preserve"> </w:t>
      </w:r>
      <w:proofErr w:type="spellStart"/>
      <w:r w:rsidR="00E64F68">
        <w:t>Агромаш</w:t>
      </w:r>
      <w:proofErr w:type="spellEnd"/>
      <w:r w:rsidR="00E64F68">
        <w:t xml:space="preserve"> 90ТГ 2007А</w:t>
      </w:r>
      <w:r w:rsidR="007C6153">
        <w:t xml:space="preserve"> </w:t>
      </w:r>
      <w:r w:rsidR="00E84CFC">
        <w:t>по результатам проведения торгов.</w:t>
      </w:r>
    </w:p>
    <w:p w:rsidR="00F02DDD" w:rsidRDefault="00F02DDD" w:rsidP="007C6153">
      <w:pPr>
        <w:pStyle w:val="11"/>
        <w:ind w:firstLine="709"/>
        <w:contextualSpacing/>
        <w:jc w:val="both"/>
      </w:pPr>
      <w:r>
        <w:t>8.</w:t>
      </w:r>
      <w:proofErr w:type="gramStart"/>
      <w:r>
        <w:t>Контроль за</w:t>
      </w:r>
      <w:proofErr w:type="gramEnd"/>
      <w:r>
        <w:t xml:space="preserve"> исполнением настоящего постановления оставляю за собой.</w:t>
      </w:r>
    </w:p>
    <w:p w:rsidR="00BE7E47" w:rsidRDefault="00BE7E47" w:rsidP="00F02DDD">
      <w:pPr>
        <w:pStyle w:val="a7"/>
        <w:jc w:val="both"/>
      </w:pPr>
    </w:p>
    <w:p w:rsidR="00BE7E47" w:rsidRDefault="00BE7E47" w:rsidP="00E84CFC">
      <w:pPr>
        <w:pStyle w:val="a7"/>
      </w:pPr>
    </w:p>
    <w:p w:rsidR="00BE7E47" w:rsidRDefault="00E84CFC" w:rsidP="00F02DDD">
      <w:pPr>
        <w:pStyle w:val="a7"/>
        <w:spacing w:before="0" w:beforeAutospacing="0" w:after="0" w:afterAutospacing="0"/>
      </w:pPr>
      <w:r>
        <w:t xml:space="preserve">Глава </w:t>
      </w:r>
      <w:proofErr w:type="gramStart"/>
      <w:r w:rsidR="00BE7E47">
        <w:t>Каменно-Степного</w:t>
      </w:r>
      <w:proofErr w:type="gramEnd"/>
    </w:p>
    <w:p w:rsidR="00E84CFC" w:rsidRDefault="00BE7E47" w:rsidP="00F02DDD">
      <w:pPr>
        <w:pStyle w:val="a7"/>
        <w:spacing w:before="0" w:beforeAutospacing="0" w:after="0" w:afterAutospacing="0"/>
      </w:pPr>
      <w:r>
        <w:t>сельского поселения</w:t>
      </w:r>
      <w:r w:rsidR="007C6153">
        <w:tab/>
      </w:r>
      <w:r w:rsidR="007C6153">
        <w:tab/>
      </w:r>
      <w:r w:rsidR="007C6153">
        <w:tab/>
      </w:r>
      <w:r w:rsidR="007C6153">
        <w:tab/>
      </w:r>
      <w:r w:rsidR="007C6153">
        <w:tab/>
      </w:r>
      <w:r w:rsidR="007C6153">
        <w:tab/>
      </w:r>
      <w:r w:rsidR="007C6153">
        <w:tab/>
      </w:r>
      <w:r w:rsidR="007C6153">
        <w:tab/>
      </w:r>
      <w:r w:rsidR="007C6153">
        <w:tab/>
      </w:r>
      <w:r>
        <w:t>Л.И. Морозова</w:t>
      </w:r>
    </w:p>
    <w:p w:rsidR="00416C8F" w:rsidRDefault="00416C8F"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BE7E47" w:rsidRDefault="00BE7E47" w:rsidP="0080190E">
      <w:pPr>
        <w:spacing w:after="0" w:line="240" w:lineRule="auto"/>
        <w:rPr>
          <w:rFonts w:ascii="Tahoma" w:eastAsia="Times New Roman" w:hAnsi="Tahoma" w:cs="Tahoma"/>
          <w:color w:val="1E1E1E"/>
          <w:sz w:val="21"/>
          <w:szCs w:val="21"/>
          <w:lang w:eastAsia="ru-RU"/>
        </w:rPr>
      </w:pPr>
    </w:p>
    <w:p w:rsidR="00857E1B" w:rsidRDefault="00857E1B" w:rsidP="00857E1B">
      <w:pPr>
        <w:spacing w:after="0" w:line="240" w:lineRule="auto"/>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7C6153" w:rsidRDefault="007C6153">
      <w:pPr>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br w:type="page"/>
      </w:r>
    </w:p>
    <w:p w:rsidR="00857E1B" w:rsidRPr="00992596" w:rsidRDefault="00857E1B" w:rsidP="00857E1B">
      <w:pPr>
        <w:spacing w:after="0" w:line="240" w:lineRule="auto"/>
        <w:jc w:val="right"/>
        <w:rPr>
          <w:rFonts w:ascii="Times New Roman" w:eastAsia="Times New Roman" w:hAnsi="Times New Roman" w:cs="Times New Roman"/>
          <w:color w:val="1E1E1E"/>
          <w:sz w:val="24"/>
          <w:szCs w:val="24"/>
          <w:lang w:eastAsia="ru-RU"/>
        </w:rPr>
      </w:pPr>
      <w:r w:rsidRPr="00992596">
        <w:rPr>
          <w:rFonts w:ascii="Times New Roman" w:eastAsia="Times New Roman" w:hAnsi="Times New Roman" w:cs="Times New Roman"/>
          <w:color w:val="1E1E1E"/>
          <w:sz w:val="24"/>
          <w:szCs w:val="24"/>
          <w:lang w:eastAsia="ru-RU"/>
        </w:rPr>
        <w:lastRenderedPageBreak/>
        <w:t>Приложение № 1</w:t>
      </w:r>
    </w:p>
    <w:p w:rsidR="00857E1B" w:rsidRPr="00992596" w:rsidRDefault="00857E1B" w:rsidP="00857E1B">
      <w:pPr>
        <w:spacing w:after="0" w:line="240" w:lineRule="auto"/>
        <w:jc w:val="right"/>
        <w:rPr>
          <w:rFonts w:ascii="Times New Roman" w:eastAsia="Times New Roman" w:hAnsi="Times New Roman" w:cs="Times New Roman"/>
          <w:color w:val="1E1E1E"/>
          <w:sz w:val="24"/>
          <w:szCs w:val="24"/>
          <w:lang w:eastAsia="ru-RU"/>
        </w:rPr>
      </w:pPr>
      <w:r w:rsidRPr="00992596">
        <w:rPr>
          <w:rFonts w:ascii="Times New Roman" w:eastAsia="Times New Roman" w:hAnsi="Times New Roman" w:cs="Times New Roman"/>
          <w:color w:val="1E1E1E"/>
          <w:sz w:val="24"/>
          <w:szCs w:val="24"/>
          <w:lang w:eastAsia="ru-RU"/>
        </w:rPr>
        <w:t>к постановлению администрации</w:t>
      </w:r>
    </w:p>
    <w:p w:rsidR="00857E1B" w:rsidRPr="00992596" w:rsidRDefault="00857E1B" w:rsidP="00857E1B">
      <w:pPr>
        <w:spacing w:after="0" w:line="240" w:lineRule="auto"/>
        <w:jc w:val="right"/>
        <w:rPr>
          <w:rFonts w:ascii="Times New Roman" w:eastAsia="Times New Roman" w:hAnsi="Times New Roman" w:cs="Times New Roman"/>
          <w:color w:val="1E1E1E"/>
          <w:sz w:val="24"/>
          <w:szCs w:val="24"/>
          <w:lang w:eastAsia="ru-RU"/>
        </w:rPr>
      </w:pPr>
      <w:r w:rsidRPr="00992596">
        <w:rPr>
          <w:rFonts w:ascii="Times New Roman" w:eastAsia="Times New Roman" w:hAnsi="Times New Roman" w:cs="Times New Roman"/>
          <w:color w:val="1E1E1E"/>
          <w:sz w:val="24"/>
          <w:szCs w:val="24"/>
          <w:lang w:eastAsia="ru-RU"/>
        </w:rPr>
        <w:t>Каменно-Степного сельского поселения</w:t>
      </w:r>
    </w:p>
    <w:p w:rsidR="00857E1B" w:rsidRDefault="00C8325C" w:rsidP="00857E1B">
      <w:pPr>
        <w:spacing w:after="0" w:line="240" w:lineRule="auto"/>
        <w:jc w:val="right"/>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о</w:t>
      </w:r>
      <w:r w:rsidR="00857E1B" w:rsidRPr="00992596">
        <w:rPr>
          <w:rFonts w:ascii="Times New Roman" w:eastAsia="Times New Roman" w:hAnsi="Times New Roman" w:cs="Times New Roman"/>
          <w:color w:val="1E1E1E"/>
          <w:sz w:val="24"/>
          <w:szCs w:val="24"/>
          <w:lang w:eastAsia="ru-RU"/>
        </w:rPr>
        <w:t xml:space="preserve">т </w:t>
      </w:r>
      <w:r>
        <w:rPr>
          <w:rFonts w:ascii="Times New Roman" w:eastAsia="Times New Roman" w:hAnsi="Times New Roman" w:cs="Times New Roman"/>
          <w:color w:val="1E1E1E"/>
          <w:sz w:val="24"/>
          <w:szCs w:val="24"/>
          <w:lang w:eastAsia="ru-RU"/>
        </w:rPr>
        <w:t>3</w:t>
      </w:r>
      <w:r w:rsidR="008D75CB">
        <w:rPr>
          <w:rFonts w:ascii="Times New Roman" w:eastAsia="Times New Roman" w:hAnsi="Times New Roman" w:cs="Times New Roman"/>
          <w:color w:val="1E1E1E"/>
          <w:sz w:val="24"/>
          <w:szCs w:val="24"/>
          <w:lang w:eastAsia="ru-RU"/>
        </w:rPr>
        <w:t>1</w:t>
      </w:r>
      <w:r>
        <w:rPr>
          <w:rFonts w:ascii="Times New Roman" w:eastAsia="Times New Roman" w:hAnsi="Times New Roman" w:cs="Times New Roman"/>
          <w:color w:val="1E1E1E"/>
          <w:sz w:val="24"/>
          <w:szCs w:val="24"/>
          <w:lang w:eastAsia="ru-RU"/>
        </w:rPr>
        <w:t>.03.2016</w:t>
      </w:r>
      <w:r w:rsidR="00857E1B" w:rsidRPr="00992596">
        <w:rPr>
          <w:rFonts w:ascii="Times New Roman" w:eastAsia="Times New Roman" w:hAnsi="Times New Roman" w:cs="Times New Roman"/>
          <w:color w:val="1E1E1E"/>
          <w:sz w:val="24"/>
          <w:szCs w:val="24"/>
          <w:lang w:eastAsia="ru-RU"/>
        </w:rPr>
        <w:t xml:space="preserve"> № </w:t>
      </w:r>
      <w:r>
        <w:rPr>
          <w:rFonts w:ascii="Times New Roman" w:eastAsia="Times New Roman" w:hAnsi="Times New Roman" w:cs="Times New Roman"/>
          <w:color w:val="1E1E1E"/>
          <w:sz w:val="24"/>
          <w:szCs w:val="24"/>
          <w:lang w:eastAsia="ru-RU"/>
        </w:rPr>
        <w:t>19</w:t>
      </w:r>
    </w:p>
    <w:p w:rsidR="00992596" w:rsidRDefault="00992596" w:rsidP="00857E1B">
      <w:pPr>
        <w:spacing w:after="0" w:line="240" w:lineRule="auto"/>
        <w:jc w:val="right"/>
        <w:rPr>
          <w:rFonts w:ascii="Times New Roman" w:eastAsia="Times New Roman" w:hAnsi="Times New Roman" w:cs="Times New Roman"/>
          <w:color w:val="1E1E1E"/>
          <w:sz w:val="24"/>
          <w:szCs w:val="24"/>
          <w:lang w:eastAsia="ru-RU"/>
        </w:rPr>
      </w:pPr>
    </w:p>
    <w:p w:rsidR="00992596" w:rsidRDefault="00992596" w:rsidP="00992596">
      <w:pPr>
        <w:spacing w:after="0" w:line="240" w:lineRule="auto"/>
        <w:jc w:val="center"/>
        <w:rPr>
          <w:rFonts w:ascii="Times New Roman" w:eastAsia="Times New Roman" w:hAnsi="Times New Roman" w:cs="Times New Roman"/>
          <w:color w:val="1E1E1E"/>
          <w:sz w:val="24"/>
          <w:szCs w:val="24"/>
          <w:lang w:eastAsia="ru-RU"/>
        </w:rPr>
      </w:pPr>
    </w:p>
    <w:p w:rsidR="001C530D" w:rsidRDefault="001C530D" w:rsidP="00992596">
      <w:pPr>
        <w:spacing w:after="0" w:line="240" w:lineRule="auto"/>
        <w:jc w:val="center"/>
        <w:rPr>
          <w:rFonts w:ascii="Times New Roman" w:eastAsia="Times New Roman" w:hAnsi="Times New Roman" w:cs="Times New Roman"/>
          <w:color w:val="1E1E1E"/>
          <w:sz w:val="24"/>
          <w:szCs w:val="24"/>
          <w:lang w:eastAsia="ru-RU"/>
        </w:rPr>
      </w:pPr>
    </w:p>
    <w:p w:rsidR="00992596" w:rsidRPr="001C530D" w:rsidRDefault="00992596" w:rsidP="00992596">
      <w:pPr>
        <w:spacing w:after="0" w:line="240" w:lineRule="auto"/>
        <w:jc w:val="center"/>
        <w:rPr>
          <w:rFonts w:ascii="Times New Roman" w:eastAsia="Times New Roman" w:hAnsi="Times New Roman" w:cs="Times New Roman"/>
          <w:b/>
          <w:color w:val="1E1E1E"/>
          <w:sz w:val="24"/>
          <w:szCs w:val="24"/>
          <w:u w:val="single"/>
          <w:lang w:eastAsia="ru-RU"/>
        </w:rPr>
      </w:pPr>
      <w:r w:rsidRPr="001C530D">
        <w:rPr>
          <w:rFonts w:ascii="Times New Roman" w:eastAsia="Times New Roman" w:hAnsi="Times New Roman" w:cs="Times New Roman"/>
          <w:b/>
          <w:color w:val="1E1E1E"/>
          <w:sz w:val="24"/>
          <w:szCs w:val="24"/>
          <w:u w:val="single"/>
          <w:lang w:eastAsia="ru-RU"/>
        </w:rPr>
        <w:t>СОСТАВ АУКЦИОННОЙ КОМИССИИ</w:t>
      </w:r>
    </w:p>
    <w:p w:rsidR="00992596" w:rsidRDefault="00992596" w:rsidP="00992596">
      <w:pPr>
        <w:spacing w:after="0" w:line="240" w:lineRule="auto"/>
        <w:jc w:val="center"/>
        <w:rPr>
          <w:rFonts w:ascii="Times New Roman" w:eastAsia="Times New Roman" w:hAnsi="Times New Roman" w:cs="Times New Roman"/>
          <w:color w:val="1E1E1E"/>
          <w:sz w:val="24"/>
          <w:szCs w:val="24"/>
          <w:lang w:eastAsia="ru-RU"/>
        </w:rPr>
      </w:pP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Председатель комиссии: Глава Каменно-Степного сельского поселения Морозова Л.И.</w:t>
      </w: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Члены комиссии:</w:t>
      </w: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Заместитель главы</w:t>
      </w:r>
      <w:r w:rsidR="007C6153">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администрации Каменно-Степного сельского поселения Черенков Б.В.</w:t>
      </w: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Специалист 1 категории Любимова В.С. </w:t>
      </w:r>
    </w:p>
    <w:p w:rsidR="001C530D" w:rsidRDefault="001C530D" w:rsidP="001C530D">
      <w:pPr>
        <w:spacing w:after="0" w:line="240" w:lineRule="auto"/>
        <w:jc w:val="both"/>
        <w:rPr>
          <w:rFonts w:ascii="Times New Roman" w:eastAsia="Times New Roman" w:hAnsi="Times New Roman" w:cs="Times New Roman"/>
          <w:color w:val="1E1E1E"/>
          <w:sz w:val="24"/>
          <w:szCs w:val="24"/>
          <w:lang w:eastAsia="ru-RU"/>
        </w:rPr>
      </w:pPr>
    </w:p>
    <w:p w:rsidR="001C530D" w:rsidRPr="00992596" w:rsidRDefault="001C530D" w:rsidP="001C530D">
      <w:pPr>
        <w:spacing w:after="0" w:line="240" w:lineRule="auto"/>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Специалист 1 категории </w:t>
      </w:r>
      <w:proofErr w:type="gramStart"/>
      <w:r>
        <w:rPr>
          <w:rFonts w:ascii="Times New Roman" w:eastAsia="Times New Roman" w:hAnsi="Times New Roman" w:cs="Times New Roman"/>
          <w:color w:val="1E1E1E"/>
          <w:sz w:val="24"/>
          <w:szCs w:val="24"/>
          <w:lang w:eastAsia="ru-RU"/>
        </w:rPr>
        <w:t xml:space="preserve">( </w:t>
      </w:r>
      <w:proofErr w:type="gramEnd"/>
      <w:r>
        <w:rPr>
          <w:rFonts w:ascii="Times New Roman" w:eastAsia="Times New Roman" w:hAnsi="Times New Roman" w:cs="Times New Roman"/>
          <w:color w:val="1E1E1E"/>
          <w:sz w:val="24"/>
          <w:szCs w:val="24"/>
          <w:lang w:eastAsia="ru-RU"/>
        </w:rPr>
        <w:t>главный бухгалтер) Маслова В.В.- секретарь.</w:t>
      </w:r>
    </w:p>
    <w:p w:rsidR="00857E1B" w:rsidRPr="00992596" w:rsidRDefault="00857E1B" w:rsidP="00857E1B">
      <w:pPr>
        <w:spacing w:after="0" w:line="240" w:lineRule="auto"/>
        <w:rPr>
          <w:rFonts w:ascii="Times New Roman" w:eastAsia="Times New Roman" w:hAnsi="Times New Roman" w:cs="Times New Roman"/>
          <w:color w:val="1E1E1E"/>
          <w:sz w:val="24"/>
          <w:szCs w:val="24"/>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857E1B" w:rsidRDefault="00857E1B" w:rsidP="00857E1B">
      <w:pPr>
        <w:spacing w:after="0" w:line="240" w:lineRule="auto"/>
        <w:jc w:val="right"/>
        <w:rPr>
          <w:rFonts w:ascii="Tahoma" w:eastAsia="Times New Roman" w:hAnsi="Tahoma" w:cs="Tahoma"/>
          <w:color w:val="1E1E1E"/>
          <w:sz w:val="21"/>
          <w:szCs w:val="21"/>
          <w:lang w:eastAsia="ru-RU"/>
        </w:rPr>
      </w:pPr>
    </w:p>
    <w:p w:rsidR="00C8325C" w:rsidRDefault="00C8325C">
      <w:pPr>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br w:type="page"/>
      </w:r>
    </w:p>
    <w:p w:rsidR="00BE7E47" w:rsidRPr="00857E1B" w:rsidRDefault="00857E1B" w:rsidP="00857E1B">
      <w:pPr>
        <w:spacing w:after="0" w:line="240" w:lineRule="auto"/>
        <w:jc w:val="right"/>
        <w:rPr>
          <w:rFonts w:ascii="Times New Roman" w:eastAsia="Times New Roman" w:hAnsi="Times New Roman" w:cs="Times New Roman"/>
          <w:color w:val="1E1E1E"/>
          <w:sz w:val="24"/>
          <w:szCs w:val="24"/>
          <w:lang w:eastAsia="ru-RU"/>
        </w:rPr>
      </w:pPr>
      <w:r w:rsidRPr="00857E1B">
        <w:rPr>
          <w:rFonts w:ascii="Times New Roman" w:eastAsia="Times New Roman" w:hAnsi="Times New Roman" w:cs="Times New Roman"/>
          <w:color w:val="1E1E1E"/>
          <w:sz w:val="24"/>
          <w:szCs w:val="24"/>
          <w:lang w:eastAsia="ru-RU"/>
        </w:rPr>
        <w:lastRenderedPageBreak/>
        <w:t>Приложение № 2</w:t>
      </w:r>
    </w:p>
    <w:p w:rsidR="00857E1B" w:rsidRPr="00857E1B" w:rsidRDefault="00857E1B" w:rsidP="00857E1B">
      <w:pPr>
        <w:spacing w:after="0" w:line="240" w:lineRule="auto"/>
        <w:jc w:val="right"/>
        <w:rPr>
          <w:rFonts w:ascii="Times New Roman" w:eastAsia="Times New Roman" w:hAnsi="Times New Roman" w:cs="Times New Roman"/>
          <w:color w:val="1E1E1E"/>
          <w:sz w:val="24"/>
          <w:szCs w:val="24"/>
          <w:lang w:eastAsia="ru-RU"/>
        </w:rPr>
      </w:pPr>
      <w:r w:rsidRPr="00857E1B">
        <w:rPr>
          <w:rFonts w:ascii="Times New Roman" w:eastAsia="Times New Roman" w:hAnsi="Times New Roman" w:cs="Times New Roman"/>
          <w:color w:val="1E1E1E"/>
          <w:sz w:val="24"/>
          <w:szCs w:val="24"/>
          <w:lang w:eastAsia="ru-RU"/>
        </w:rPr>
        <w:t>к постанов</w:t>
      </w:r>
      <w:bookmarkStart w:id="0" w:name="_GoBack"/>
      <w:bookmarkEnd w:id="0"/>
      <w:r w:rsidRPr="00857E1B">
        <w:rPr>
          <w:rFonts w:ascii="Times New Roman" w:eastAsia="Times New Roman" w:hAnsi="Times New Roman" w:cs="Times New Roman"/>
          <w:color w:val="1E1E1E"/>
          <w:sz w:val="24"/>
          <w:szCs w:val="24"/>
          <w:lang w:eastAsia="ru-RU"/>
        </w:rPr>
        <w:t>лению администрации</w:t>
      </w:r>
    </w:p>
    <w:p w:rsidR="00857E1B" w:rsidRPr="00857E1B" w:rsidRDefault="00857E1B" w:rsidP="00857E1B">
      <w:pPr>
        <w:spacing w:after="0" w:line="240" w:lineRule="auto"/>
        <w:jc w:val="right"/>
        <w:rPr>
          <w:rFonts w:ascii="Times New Roman" w:eastAsia="Times New Roman" w:hAnsi="Times New Roman" w:cs="Times New Roman"/>
          <w:color w:val="1E1E1E"/>
          <w:sz w:val="24"/>
          <w:szCs w:val="24"/>
          <w:lang w:eastAsia="ru-RU"/>
        </w:rPr>
      </w:pPr>
      <w:r w:rsidRPr="00857E1B">
        <w:rPr>
          <w:rFonts w:ascii="Times New Roman" w:eastAsia="Times New Roman" w:hAnsi="Times New Roman" w:cs="Times New Roman"/>
          <w:color w:val="1E1E1E"/>
          <w:sz w:val="24"/>
          <w:szCs w:val="24"/>
          <w:lang w:eastAsia="ru-RU"/>
        </w:rPr>
        <w:t>Каменно-Степного сельского поселения</w:t>
      </w:r>
    </w:p>
    <w:p w:rsidR="00857E1B" w:rsidRPr="00857E1B" w:rsidRDefault="00C8325C" w:rsidP="00857E1B">
      <w:pPr>
        <w:spacing w:after="0" w:line="240" w:lineRule="auto"/>
        <w:jc w:val="right"/>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о</w:t>
      </w:r>
      <w:r w:rsidR="00857E1B" w:rsidRPr="00857E1B">
        <w:rPr>
          <w:rFonts w:ascii="Times New Roman" w:eastAsia="Times New Roman" w:hAnsi="Times New Roman" w:cs="Times New Roman"/>
          <w:color w:val="1E1E1E"/>
          <w:sz w:val="24"/>
          <w:szCs w:val="24"/>
          <w:lang w:eastAsia="ru-RU"/>
        </w:rPr>
        <w:t xml:space="preserve">т </w:t>
      </w:r>
      <w:r>
        <w:rPr>
          <w:rFonts w:ascii="Times New Roman" w:eastAsia="Times New Roman" w:hAnsi="Times New Roman" w:cs="Times New Roman"/>
          <w:color w:val="1E1E1E"/>
          <w:sz w:val="24"/>
          <w:szCs w:val="24"/>
          <w:lang w:eastAsia="ru-RU"/>
        </w:rPr>
        <w:t>3</w:t>
      </w:r>
      <w:r w:rsidR="008D75CB">
        <w:rPr>
          <w:rFonts w:ascii="Times New Roman" w:eastAsia="Times New Roman" w:hAnsi="Times New Roman" w:cs="Times New Roman"/>
          <w:color w:val="1E1E1E"/>
          <w:sz w:val="24"/>
          <w:szCs w:val="24"/>
          <w:lang w:eastAsia="ru-RU"/>
        </w:rPr>
        <w:t>1</w:t>
      </w:r>
      <w:r>
        <w:rPr>
          <w:rFonts w:ascii="Times New Roman" w:eastAsia="Times New Roman" w:hAnsi="Times New Roman" w:cs="Times New Roman"/>
          <w:color w:val="1E1E1E"/>
          <w:sz w:val="24"/>
          <w:szCs w:val="24"/>
          <w:lang w:eastAsia="ru-RU"/>
        </w:rPr>
        <w:t>.03.2016</w:t>
      </w:r>
      <w:r w:rsidR="00857E1B" w:rsidRPr="00857E1B">
        <w:rPr>
          <w:rFonts w:ascii="Times New Roman" w:eastAsia="Times New Roman" w:hAnsi="Times New Roman" w:cs="Times New Roman"/>
          <w:color w:val="1E1E1E"/>
          <w:sz w:val="24"/>
          <w:szCs w:val="24"/>
          <w:lang w:eastAsia="ru-RU"/>
        </w:rPr>
        <w:t xml:space="preserve"> № </w:t>
      </w:r>
      <w:r>
        <w:rPr>
          <w:rFonts w:ascii="Times New Roman" w:eastAsia="Times New Roman" w:hAnsi="Times New Roman" w:cs="Times New Roman"/>
          <w:color w:val="1E1E1E"/>
          <w:sz w:val="24"/>
          <w:szCs w:val="24"/>
          <w:lang w:eastAsia="ru-RU"/>
        </w:rPr>
        <w:t>19</w:t>
      </w:r>
    </w:p>
    <w:p w:rsidR="00BE7E47" w:rsidRPr="00857E1B" w:rsidRDefault="00BE7E47" w:rsidP="0080190E">
      <w:pPr>
        <w:spacing w:after="0" w:line="240" w:lineRule="auto"/>
        <w:rPr>
          <w:rFonts w:ascii="Times New Roman" w:eastAsia="Times New Roman" w:hAnsi="Times New Roman" w:cs="Times New Roman"/>
          <w:color w:val="1E1E1E"/>
          <w:sz w:val="24"/>
          <w:szCs w:val="24"/>
          <w:lang w:eastAsia="ru-RU"/>
        </w:rPr>
      </w:pPr>
    </w:p>
    <w:p w:rsidR="00BE7E47" w:rsidRPr="00857E1B" w:rsidRDefault="00BE7E47" w:rsidP="0080190E">
      <w:pPr>
        <w:spacing w:after="0" w:line="240" w:lineRule="auto"/>
        <w:rPr>
          <w:rFonts w:ascii="Times New Roman" w:eastAsia="Times New Roman" w:hAnsi="Times New Roman" w:cs="Times New Roman"/>
          <w:color w:val="1E1E1E"/>
          <w:sz w:val="24"/>
          <w:szCs w:val="24"/>
          <w:lang w:eastAsia="ru-RU"/>
        </w:rPr>
      </w:pPr>
    </w:p>
    <w:p w:rsidR="00BE7E47" w:rsidRPr="00857E1B" w:rsidRDefault="00BE7E47" w:rsidP="0080190E">
      <w:pPr>
        <w:spacing w:after="0" w:line="240" w:lineRule="auto"/>
        <w:rPr>
          <w:rFonts w:ascii="Times New Roman" w:eastAsia="Times New Roman" w:hAnsi="Times New Roman" w:cs="Times New Roman"/>
          <w:color w:val="1E1E1E"/>
          <w:sz w:val="24"/>
          <w:szCs w:val="24"/>
          <w:lang w:eastAsia="ru-RU"/>
        </w:rPr>
      </w:pPr>
    </w:p>
    <w:p w:rsidR="00857E1B" w:rsidRPr="00857E1B" w:rsidRDefault="00857E1B" w:rsidP="00992596">
      <w:pPr>
        <w:ind w:firstLine="851"/>
        <w:jc w:val="center"/>
        <w:rPr>
          <w:rFonts w:ascii="Times New Roman" w:hAnsi="Times New Roman" w:cs="Times New Roman"/>
          <w:b/>
          <w:sz w:val="24"/>
          <w:szCs w:val="24"/>
          <w:u w:val="single"/>
        </w:rPr>
      </w:pPr>
      <w:r w:rsidRPr="00857E1B">
        <w:rPr>
          <w:rFonts w:ascii="Times New Roman" w:hAnsi="Times New Roman" w:cs="Times New Roman"/>
          <w:b/>
          <w:sz w:val="24"/>
          <w:szCs w:val="24"/>
          <w:u w:val="single"/>
        </w:rPr>
        <w:t>АУКЦИОННАЯ ДОКУМЕНТАЦИЯ</w:t>
      </w:r>
    </w:p>
    <w:p w:rsidR="00857E1B" w:rsidRPr="00857E1B" w:rsidRDefault="00857E1B" w:rsidP="00ED0B40">
      <w:pPr>
        <w:ind w:firstLine="851"/>
        <w:jc w:val="both"/>
        <w:rPr>
          <w:rFonts w:ascii="Times New Roman" w:hAnsi="Times New Roman" w:cs="Times New Roman"/>
          <w:b/>
          <w:sz w:val="24"/>
          <w:szCs w:val="24"/>
          <w:u w:val="single"/>
        </w:rPr>
      </w:pPr>
      <w:r w:rsidRPr="00857E1B">
        <w:rPr>
          <w:rFonts w:ascii="Times New Roman" w:hAnsi="Times New Roman" w:cs="Times New Roman"/>
          <w:b/>
          <w:sz w:val="24"/>
          <w:szCs w:val="24"/>
          <w:u w:val="single"/>
        </w:rPr>
        <w:t xml:space="preserve"> </w:t>
      </w:r>
    </w:p>
    <w:p w:rsidR="00857E1B" w:rsidRPr="00857E1B" w:rsidRDefault="00857E1B" w:rsidP="00ED0B40">
      <w:pPr>
        <w:ind w:firstLine="720"/>
        <w:jc w:val="both"/>
        <w:rPr>
          <w:rFonts w:ascii="Times New Roman" w:hAnsi="Times New Roman" w:cs="Times New Roman"/>
          <w:sz w:val="24"/>
          <w:szCs w:val="24"/>
        </w:rPr>
      </w:pPr>
      <w:r w:rsidRPr="00857E1B">
        <w:rPr>
          <w:rFonts w:ascii="Times New Roman" w:hAnsi="Times New Roman" w:cs="Times New Roman"/>
          <w:b/>
          <w:sz w:val="24"/>
          <w:szCs w:val="24"/>
        </w:rPr>
        <w:t>Предмет торгов</w:t>
      </w:r>
      <w:r w:rsidRPr="00857E1B">
        <w:rPr>
          <w:rFonts w:ascii="Times New Roman" w:hAnsi="Times New Roman" w:cs="Times New Roman"/>
          <w:sz w:val="24"/>
          <w:szCs w:val="24"/>
        </w:rPr>
        <w:t>: Муниципальное имущество - Трактор</w:t>
      </w:r>
      <w:r w:rsidR="007C6153">
        <w:rPr>
          <w:rFonts w:ascii="Times New Roman" w:hAnsi="Times New Roman" w:cs="Times New Roman"/>
          <w:sz w:val="24"/>
          <w:szCs w:val="24"/>
        </w:rPr>
        <w:t xml:space="preserve"> </w:t>
      </w:r>
      <w:proofErr w:type="spellStart"/>
      <w:r w:rsidRPr="00857E1B">
        <w:rPr>
          <w:rFonts w:ascii="Times New Roman" w:hAnsi="Times New Roman" w:cs="Times New Roman"/>
          <w:sz w:val="24"/>
          <w:szCs w:val="24"/>
        </w:rPr>
        <w:t>Агромаш</w:t>
      </w:r>
      <w:proofErr w:type="spellEnd"/>
      <w:r w:rsidRPr="00857E1B">
        <w:rPr>
          <w:rFonts w:ascii="Times New Roman" w:hAnsi="Times New Roman" w:cs="Times New Roman"/>
          <w:sz w:val="24"/>
          <w:szCs w:val="24"/>
        </w:rPr>
        <w:t xml:space="preserve"> 90ТГ 2007А, год выпуска 2010, расположенный по адресу: Воронежская область, </w:t>
      </w:r>
      <w:proofErr w:type="spellStart"/>
      <w:r w:rsidRPr="00857E1B">
        <w:rPr>
          <w:rFonts w:ascii="Times New Roman" w:hAnsi="Times New Roman" w:cs="Times New Roman"/>
          <w:sz w:val="24"/>
          <w:szCs w:val="24"/>
        </w:rPr>
        <w:t>Таловский</w:t>
      </w:r>
      <w:proofErr w:type="spellEnd"/>
      <w:r w:rsidRPr="00857E1B">
        <w:rPr>
          <w:rFonts w:ascii="Times New Roman" w:hAnsi="Times New Roman" w:cs="Times New Roman"/>
          <w:sz w:val="24"/>
          <w:szCs w:val="24"/>
        </w:rPr>
        <w:t xml:space="preserve"> район, п. 2-го участка института им. Докучаева, квартал 5, дом 83</w:t>
      </w:r>
    </w:p>
    <w:p w:rsidR="00857E1B" w:rsidRPr="00857E1B" w:rsidRDefault="00857E1B" w:rsidP="007C6153">
      <w:pPr>
        <w:ind w:firstLine="720"/>
        <w:jc w:val="both"/>
        <w:rPr>
          <w:rFonts w:ascii="Times New Roman" w:hAnsi="Times New Roman" w:cs="Times New Roman"/>
          <w:sz w:val="24"/>
          <w:szCs w:val="24"/>
        </w:rPr>
      </w:pPr>
      <w:r w:rsidRPr="00857E1B">
        <w:rPr>
          <w:rFonts w:ascii="Times New Roman" w:hAnsi="Times New Roman" w:cs="Times New Roman"/>
          <w:sz w:val="24"/>
          <w:szCs w:val="24"/>
        </w:rPr>
        <w:t>Начальная цена продажи составляет 500 000,00 рублей без НДС. Шаг аукциона составляет 25 000,00 рублей.</w:t>
      </w:r>
      <w:r w:rsidR="007C6153">
        <w:rPr>
          <w:rFonts w:ascii="Times New Roman" w:hAnsi="Times New Roman" w:cs="Times New Roman"/>
          <w:sz w:val="24"/>
          <w:szCs w:val="24"/>
        </w:rPr>
        <w:t xml:space="preserve"> </w:t>
      </w:r>
    </w:p>
    <w:p w:rsidR="00857E1B" w:rsidRPr="00857E1B" w:rsidRDefault="00857E1B" w:rsidP="007C6153">
      <w:pPr>
        <w:ind w:firstLine="851"/>
        <w:jc w:val="both"/>
        <w:rPr>
          <w:rFonts w:ascii="Times New Roman" w:hAnsi="Times New Roman" w:cs="Times New Roman"/>
          <w:sz w:val="24"/>
          <w:szCs w:val="24"/>
        </w:rPr>
      </w:pPr>
      <w:r w:rsidRPr="00857E1B">
        <w:rPr>
          <w:rFonts w:ascii="Times New Roman" w:hAnsi="Times New Roman" w:cs="Times New Roman"/>
          <w:b/>
          <w:sz w:val="24"/>
          <w:szCs w:val="24"/>
        </w:rPr>
        <w:t xml:space="preserve">Описание и технические характеристики имущества: </w:t>
      </w:r>
      <w:proofErr w:type="gramStart"/>
      <w:r w:rsidRPr="00857E1B">
        <w:rPr>
          <w:rFonts w:ascii="Times New Roman" w:hAnsi="Times New Roman" w:cs="Times New Roman"/>
          <w:sz w:val="24"/>
          <w:szCs w:val="24"/>
        </w:rPr>
        <w:t xml:space="preserve">Трактор </w:t>
      </w:r>
      <w:proofErr w:type="spellStart"/>
      <w:r w:rsidRPr="00857E1B">
        <w:rPr>
          <w:rFonts w:ascii="Times New Roman" w:hAnsi="Times New Roman" w:cs="Times New Roman"/>
          <w:sz w:val="24"/>
          <w:szCs w:val="24"/>
        </w:rPr>
        <w:t>Агромаш</w:t>
      </w:r>
      <w:proofErr w:type="spellEnd"/>
      <w:r w:rsidRPr="00857E1B">
        <w:rPr>
          <w:rFonts w:ascii="Times New Roman" w:hAnsi="Times New Roman" w:cs="Times New Roman"/>
          <w:sz w:val="24"/>
          <w:szCs w:val="24"/>
        </w:rPr>
        <w:t xml:space="preserve"> 90ТГ 2007А, паспорт самоходной машины и других видов техники ВЕ 483716, год выпуска 2010, вид движителя – гусеничный, мощность двигателя -94 л. с., конструктивная масса 7000 кг, максимальная конструктивная скорость 11,17 км/час, габаритные размера 4 750 х 2 520 х 3 090, сертификат соответствия РОСС </w:t>
      </w:r>
      <w:r w:rsidRPr="00857E1B">
        <w:rPr>
          <w:rFonts w:ascii="Times New Roman" w:hAnsi="Times New Roman" w:cs="Times New Roman"/>
          <w:sz w:val="24"/>
          <w:szCs w:val="24"/>
          <w:lang w:val="en-US"/>
        </w:rPr>
        <w:t>RU</w:t>
      </w:r>
      <w:r w:rsidRPr="00857E1B">
        <w:rPr>
          <w:rFonts w:ascii="Times New Roman" w:hAnsi="Times New Roman" w:cs="Times New Roman"/>
          <w:sz w:val="24"/>
          <w:szCs w:val="24"/>
        </w:rPr>
        <w:t>.МС031581 от 15.12.2009 года, заводской номер 000368 (754763), двигатель № 118629, коробка передач</w:t>
      </w:r>
      <w:proofErr w:type="gramEnd"/>
      <w:r w:rsidRPr="00857E1B">
        <w:rPr>
          <w:rFonts w:ascii="Times New Roman" w:hAnsi="Times New Roman" w:cs="Times New Roman"/>
          <w:sz w:val="24"/>
          <w:szCs w:val="24"/>
        </w:rPr>
        <w:t xml:space="preserve"> № 947377, цвет синий.</w:t>
      </w:r>
    </w:p>
    <w:p w:rsidR="00857E1B" w:rsidRPr="00857E1B" w:rsidRDefault="00857E1B" w:rsidP="00ED0B40">
      <w:pPr>
        <w:pStyle w:val="ac"/>
        <w:ind w:right="-25" w:firstLine="851"/>
        <w:rPr>
          <w:sz w:val="24"/>
          <w:szCs w:val="24"/>
          <w:lang w:val="ru-RU"/>
        </w:rPr>
      </w:pPr>
      <w:r w:rsidRPr="00857E1B">
        <w:rPr>
          <w:b/>
          <w:sz w:val="24"/>
          <w:szCs w:val="24"/>
        </w:rPr>
        <w:t xml:space="preserve">Место, дата и время начала </w:t>
      </w:r>
      <w:r w:rsidRPr="00857E1B">
        <w:rPr>
          <w:b/>
          <w:sz w:val="24"/>
          <w:szCs w:val="24"/>
          <w:lang w:val="ru-RU"/>
        </w:rPr>
        <w:t>рассмотрения</w:t>
      </w:r>
      <w:r w:rsidRPr="00857E1B">
        <w:rPr>
          <w:b/>
          <w:sz w:val="24"/>
          <w:szCs w:val="24"/>
        </w:rPr>
        <w:t xml:space="preserve"> заявок на участие в аукционе</w:t>
      </w:r>
      <w:r w:rsidRPr="00857E1B">
        <w:rPr>
          <w:sz w:val="24"/>
          <w:szCs w:val="24"/>
        </w:rPr>
        <w:t xml:space="preserve">: 397463 Воронежская область, </w:t>
      </w:r>
      <w:proofErr w:type="spellStart"/>
      <w:r w:rsidRPr="00857E1B">
        <w:rPr>
          <w:sz w:val="24"/>
          <w:szCs w:val="24"/>
        </w:rPr>
        <w:t>Таловский</w:t>
      </w:r>
      <w:proofErr w:type="spellEnd"/>
      <w:r w:rsidRPr="00857E1B">
        <w:rPr>
          <w:sz w:val="24"/>
          <w:szCs w:val="24"/>
        </w:rPr>
        <w:t xml:space="preserve"> район, п. 2-го участка института им. Докучаева, квартал 5, дом 83</w:t>
      </w:r>
      <w:r w:rsidRPr="00857E1B">
        <w:rPr>
          <w:sz w:val="24"/>
          <w:szCs w:val="24"/>
          <w:lang w:val="ru-RU"/>
        </w:rPr>
        <w:t xml:space="preserve">, этаж 2, </w:t>
      </w:r>
      <w:r w:rsidR="001465FC">
        <w:rPr>
          <w:sz w:val="24"/>
          <w:szCs w:val="24"/>
          <w:lang w:val="ru-RU"/>
        </w:rPr>
        <w:t>4 апреля 2016 года, 9час.00мин.</w:t>
      </w:r>
    </w:p>
    <w:p w:rsidR="00857E1B" w:rsidRPr="007C6153" w:rsidRDefault="00857E1B" w:rsidP="007C6153">
      <w:pPr>
        <w:pStyle w:val="ac"/>
        <w:ind w:right="-25" w:firstLine="851"/>
        <w:rPr>
          <w:sz w:val="24"/>
          <w:szCs w:val="24"/>
          <w:lang w:val="ru-RU"/>
        </w:rPr>
      </w:pPr>
      <w:r w:rsidRPr="00857E1B">
        <w:rPr>
          <w:sz w:val="24"/>
          <w:szCs w:val="24"/>
        </w:rPr>
        <w:t xml:space="preserve"> </w:t>
      </w:r>
      <w:r w:rsidRPr="00857E1B">
        <w:rPr>
          <w:b/>
          <w:sz w:val="24"/>
          <w:szCs w:val="24"/>
        </w:rPr>
        <w:t>Место, дата и время проведения аукциона</w:t>
      </w:r>
      <w:r w:rsidRPr="00857E1B">
        <w:rPr>
          <w:b/>
          <w:sz w:val="24"/>
          <w:szCs w:val="24"/>
          <w:lang w:val="ru-RU"/>
        </w:rPr>
        <w:t>:</w:t>
      </w:r>
      <w:r w:rsidRPr="00857E1B">
        <w:rPr>
          <w:sz w:val="24"/>
          <w:szCs w:val="24"/>
        </w:rPr>
        <w:t xml:space="preserve">397463 Воронежская область, </w:t>
      </w:r>
      <w:proofErr w:type="spellStart"/>
      <w:r w:rsidRPr="00857E1B">
        <w:rPr>
          <w:sz w:val="24"/>
          <w:szCs w:val="24"/>
        </w:rPr>
        <w:t>Таловский</w:t>
      </w:r>
      <w:proofErr w:type="spellEnd"/>
      <w:r w:rsidRPr="00857E1B">
        <w:rPr>
          <w:sz w:val="24"/>
          <w:szCs w:val="24"/>
        </w:rPr>
        <w:t xml:space="preserve"> район, п. 2-го участка института им. Докучаева, квартал 5, дом 83</w:t>
      </w:r>
      <w:r w:rsidR="001465FC">
        <w:rPr>
          <w:sz w:val="24"/>
          <w:szCs w:val="24"/>
          <w:lang w:val="ru-RU"/>
        </w:rPr>
        <w:t>,этаж 2, 05.05</w:t>
      </w:r>
      <w:r w:rsidRPr="00857E1B">
        <w:rPr>
          <w:sz w:val="24"/>
          <w:szCs w:val="24"/>
          <w:lang w:val="ru-RU"/>
        </w:rPr>
        <w:t>.2016 года. 10час.45 мин.</w:t>
      </w:r>
    </w:p>
    <w:p w:rsidR="00857E1B" w:rsidRPr="007C6153" w:rsidRDefault="00857E1B" w:rsidP="007C6153">
      <w:pPr>
        <w:pStyle w:val="Pa11"/>
        <w:spacing w:line="240" w:lineRule="auto"/>
        <w:ind w:firstLine="709"/>
        <w:jc w:val="both"/>
        <w:rPr>
          <w:rFonts w:ascii="Times New Roman" w:eastAsia="Calibri" w:hAnsi="Times New Roman" w:cs="Times New Roman"/>
          <w:lang w:eastAsia="en-US"/>
        </w:rPr>
      </w:pPr>
      <w:r w:rsidRPr="00857E1B">
        <w:rPr>
          <w:rFonts w:ascii="Times New Roman" w:eastAsia="Calibri" w:hAnsi="Times New Roman" w:cs="Times New Roman"/>
          <w:b/>
          <w:lang w:eastAsia="en-US"/>
        </w:rPr>
        <w:t>Требование о внесении задатка</w:t>
      </w:r>
      <w:r w:rsidRPr="00857E1B">
        <w:rPr>
          <w:rFonts w:ascii="Times New Roman" w:eastAsia="Calibri" w:hAnsi="Times New Roman" w:cs="Times New Roman"/>
          <w:lang w:eastAsia="en-US"/>
        </w:rPr>
        <w:t>: задаток для участия в аукционе не предусмотрен.</w:t>
      </w:r>
    </w:p>
    <w:p w:rsidR="00857E1B" w:rsidRPr="00857E1B" w:rsidRDefault="00857E1B" w:rsidP="007C6153">
      <w:pPr>
        <w:ind w:right="-5" w:firstLine="708"/>
        <w:jc w:val="both"/>
        <w:rPr>
          <w:rFonts w:ascii="Times New Roman" w:hAnsi="Times New Roman" w:cs="Times New Roman"/>
          <w:sz w:val="24"/>
          <w:szCs w:val="24"/>
        </w:rPr>
      </w:pPr>
      <w:r w:rsidRPr="00857E1B">
        <w:rPr>
          <w:rFonts w:ascii="Times New Roman" w:hAnsi="Times New Roman" w:cs="Times New Roman"/>
          <w:b/>
          <w:sz w:val="24"/>
          <w:szCs w:val="24"/>
        </w:rPr>
        <w:t>Организатор аукционов</w:t>
      </w:r>
      <w:r w:rsidRPr="00857E1B">
        <w:rPr>
          <w:rFonts w:ascii="Times New Roman" w:hAnsi="Times New Roman" w:cs="Times New Roman"/>
          <w:sz w:val="24"/>
          <w:szCs w:val="24"/>
        </w:rPr>
        <w:t xml:space="preserve">: Администрация Каменно-Степного сельского поселения </w:t>
      </w:r>
      <w:proofErr w:type="spellStart"/>
      <w:r w:rsidRPr="00857E1B">
        <w:rPr>
          <w:rFonts w:ascii="Times New Roman" w:hAnsi="Times New Roman" w:cs="Times New Roman"/>
          <w:sz w:val="24"/>
          <w:szCs w:val="24"/>
        </w:rPr>
        <w:t>Таловского</w:t>
      </w:r>
      <w:proofErr w:type="spellEnd"/>
      <w:r w:rsidRPr="00857E1B">
        <w:rPr>
          <w:rFonts w:ascii="Times New Roman" w:hAnsi="Times New Roman" w:cs="Times New Roman"/>
          <w:sz w:val="24"/>
          <w:szCs w:val="24"/>
        </w:rPr>
        <w:t xml:space="preserve"> муниципального района Воронежской области. Место нахождения и почтовый адрес: 397463 Воронежская область, </w:t>
      </w:r>
      <w:proofErr w:type="spellStart"/>
      <w:r w:rsidRPr="00857E1B">
        <w:rPr>
          <w:rFonts w:ascii="Times New Roman" w:hAnsi="Times New Roman" w:cs="Times New Roman"/>
          <w:sz w:val="24"/>
          <w:szCs w:val="24"/>
        </w:rPr>
        <w:t>Таловский</w:t>
      </w:r>
      <w:proofErr w:type="spellEnd"/>
      <w:r w:rsidRPr="00857E1B">
        <w:rPr>
          <w:rFonts w:ascii="Times New Roman" w:hAnsi="Times New Roman" w:cs="Times New Roman"/>
          <w:sz w:val="24"/>
          <w:szCs w:val="24"/>
        </w:rPr>
        <w:t xml:space="preserve"> район, п. 2-го участка института им. Докучаева, квартал 5, дом 83, номер контактного телефона – 8 (47352) 45187 адрес электронной почты:</w:t>
      </w:r>
      <w:r w:rsidRPr="00857E1B">
        <w:rPr>
          <w:rFonts w:ascii="Times New Roman" w:hAnsi="Times New Roman" w:cs="Times New Roman"/>
          <w:color w:val="0000FF"/>
          <w:sz w:val="24"/>
          <w:szCs w:val="24"/>
        </w:rPr>
        <w:t xml:space="preserve">. </w:t>
      </w:r>
      <w:hyperlink r:id="rId9" w:history="1">
        <w:r w:rsidRPr="00857E1B">
          <w:rPr>
            <w:rStyle w:val="a9"/>
            <w:rFonts w:ascii="Times New Roman" w:hAnsi="Times New Roman" w:cs="Times New Roman"/>
            <w:sz w:val="24"/>
            <w:szCs w:val="24"/>
            <w:lang w:val="en-US"/>
          </w:rPr>
          <w:t>kamenstep</w:t>
        </w:r>
        <w:r w:rsidRPr="00857E1B">
          <w:rPr>
            <w:rStyle w:val="a9"/>
            <w:rFonts w:ascii="Times New Roman" w:hAnsi="Times New Roman" w:cs="Times New Roman"/>
            <w:sz w:val="24"/>
            <w:szCs w:val="24"/>
          </w:rPr>
          <w:t>.</w:t>
        </w:r>
        <w:r w:rsidRPr="00857E1B">
          <w:rPr>
            <w:rStyle w:val="a9"/>
            <w:rFonts w:ascii="Times New Roman" w:hAnsi="Times New Roman" w:cs="Times New Roman"/>
            <w:sz w:val="24"/>
            <w:szCs w:val="24"/>
            <w:lang w:val="en-US"/>
          </w:rPr>
          <w:t>talovsk</w:t>
        </w:r>
        <w:r w:rsidRPr="00857E1B">
          <w:rPr>
            <w:rStyle w:val="a9"/>
            <w:rFonts w:ascii="Times New Roman" w:hAnsi="Times New Roman" w:cs="Times New Roman"/>
            <w:sz w:val="24"/>
            <w:szCs w:val="24"/>
          </w:rPr>
          <w:t>@</w:t>
        </w:r>
        <w:r w:rsidRPr="00857E1B">
          <w:rPr>
            <w:rStyle w:val="a9"/>
            <w:rFonts w:ascii="Times New Roman" w:hAnsi="Times New Roman" w:cs="Times New Roman"/>
            <w:sz w:val="24"/>
            <w:szCs w:val="24"/>
            <w:lang w:val="en-US"/>
          </w:rPr>
          <w:t>govvrn</w:t>
        </w:r>
        <w:r w:rsidRPr="00857E1B">
          <w:rPr>
            <w:rStyle w:val="a9"/>
            <w:rFonts w:ascii="Times New Roman" w:hAnsi="Times New Roman" w:cs="Times New Roman"/>
            <w:sz w:val="24"/>
            <w:szCs w:val="24"/>
          </w:rPr>
          <w:t>.</w:t>
        </w:r>
        <w:proofErr w:type="spellStart"/>
        <w:r w:rsidRPr="00857E1B">
          <w:rPr>
            <w:rStyle w:val="a9"/>
            <w:rFonts w:ascii="Times New Roman" w:hAnsi="Times New Roman" w:cs="Times New Roman"/>
            <w:sz w:val="24"/>
            <w:szCs w:val="24"/>
            <w:lang w:val="en-US"/>
          </w:rPr>
          <w:t>ru</w:t>
        </w:r>
        <w:proofErr w:type="spellEnd"/>
      </w:hyperlink>
      <w:r w:rsidRPr="00857E1B">
        <w:rPr>
          <w:rFonts w:ascii="Times New Roman" w:hAnsi="Times New Roman" w:cs="Times New Roman"/>
          <w:sz w:val="24"/>
          <w:szCs w:val="24"/>
        </w:rPr>
        <w:t xml:space="preserve"> </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b/>
          <w:sz w:val="24"/>
          <w:szCs w:val="24"/>
        </w:rPr>
        <w:t>Форма торгов</w:t>
      </w:r>
      <w:r w:rsidRPr="00857E1B">
        <w:rPr>
          <w:rFonts w:ascii="Times New Roman" w:hAnsi="Times New Roman" w:cs="Times New Roman"/>
          <w:sz w:val="24"/>
          <w:szCs w:val="24"/>
        </w:rPr>
        <w:t>: аукцион, открытый по составу участников и</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форме подачи предложений по цене. </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w:t>
      </w:r>
      <w:proofErr w:type="gramStart"/>
      <w:r w:rsidRPr="00857E1B">
        <w:rPr>
          <w:rFonts w:ascii="Times New Roman" w:hAnsi="Times New Roman" w:cs="Times New Roman"/>
          <w:sz w:val="24"/>
          <w:szCs w:val="24"/>
        </w:rPr>
        <w:t>с даты получения</w:t>
      </w:r>
      <w:proofErr w:type="gramEnd"/>
      <w:r w:rsidRPr="00857E1B">
        <w:rPr>
          <w:rFonts w:ascii="Times New Roman" w:hAnsi="Times New Roman" w:cs="Times New Roman"/>
          <w:sz w:val="24"/>
          <w:szCs w:val="24"/>
        </w:rPr>
        <w:t xml:space="preserve"> соответствующего заявления бесплатно предоставляет такому лицу документацию об аукционе. Документация в письменной форме предоставляется по адресу приема заявок в срок и </w:t>
      </w:r>
      <w:proofErr w:type="gramStart"/>
      <w:r w:rsidRPr="00857E1B">
        <w:rPr>
          <w:rFonts w:ascii="Times New Roman" w:hAnsi="Times New Roman" w:cs="Times New Roman"/>
          <w:sz w:val="24"/>
          <w:szCs w:val="24"/>
        </w:rPr>
        <w:t>время</w:t>
      </w:r>
      <w:proofErr w:type="gramEnd"/>
      <w:r w:rsidRPr="00857E1B">
        <w:rPr>
          <w:rFonts w:ascii="Times New Roman" w:hAnsi="Times New Roman" w:cs="Times New Roman"/>
          <w:sz w:val="24"/>
          <w:szCs w:val="24"/>
        </w:rPr>
        <w:t xml:space="preserve"> установленные для приема заявок. Электронный адрес сайта в сети Интернет, на котором размещена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документация об аукционе:</w:t>
      </w:r>
      <w:r w:rsidR="007C6153">
        <w:rPr>
          <w:rFonts w:ascii="Times New Roman" w:hAnsi="Times New Roman" w:cs="Times New Roman"/>
          <w:color w:val="000000"/>
          <w:sz w:val="24"/>
          <w:szCs w:val="24"/>
        </w:rPr>
        <w:t xml:space="preserve"> </w:t>
      </w:r>
      <w:hyperlink r:id="rId10" w:history="1">
        <w:r w:rsidRPr="00857E1B">
          <w:rPr>
            <w:rFonts w:ascii="Times New Roman" w:hAnsi="Times New Roman" w:cs="Times New Roman"/>
            <w:sz w:val="24"/>
            <w:szCs w:val="24"/>
          </w:rPr>
          <w:t xml:space="preserve"> </w:t>
        </w:r>
        <w:r w:rsidRPr="00857E1B">
          <w:rPr>
            <w:rStyle w:val="a9"/>
            <w:rFonts w:ascii="Times New Roman" w:hAnsi="Times New Roman" w:cs="Times New Roman"/>
            <w:sz w:val="24"/>
            <w:szCs w:val="24"/>
          </w:rPr>
          <w:t>www.torgi.gov.ru</w:t>
        </w:r>
      </w:hyperlink>
      <w:r w:rsidRPr="00857E1B">
        <w:rPr>
          <w:rFonts w:ascii="Times New Roman" w:hAnsi="Times New Roman" w:cs="Times New Roman"/>
          <w:sz w:val="24"/>
          <w:szCs w:val="24"/>
        </w:rPr>
        <w:t>.</w:t>
      </w:r>
    </w:p>
    <w:p w:rsidR="00857E1B" w:rsidRPr="00857E1B" w:rsidRDefault="00857E1B" w:rsidP="00ED0B40">
      <w:pPr>
        <w:ind w:firstLine="851"/>
        <w:jc w:val="both"/>
        <w:rPr>
          <w:rFonts w:ascii="Times New Roman" w:hAnsi="Times New Roman" w:cs="Times New Roman"/>
          <w:sz w:val="24"/>
          <w:szCs w:val="24"/>
        </w:rPr>
      </w:pPr>
    </w:p>
    <w:p w:rsidR="00857E1B" w:rsidRPr="00857E1B" w:rsidRDefault="00857E1B" w:rsidP="00ED0B40">
      <w:pPr>
        <w:pStyle w:val="aa"/>
        <w:spacing w:after="0"/>
        <w:ind w:left="0" w:firstLine="851"/>
        <w:rPr>
          <w:sz w:val="24"/>
          <w:szCs w:val="24"/>
        </w:rPr>
      </w:pPr>
      <w:r w:rsidRPr="00857E1B">
        <w:rPr>
          <w:sz w:val="24"/>
          <w:szCs w:val="24"/>
        </w:rPr>
        <w:t xml:space="preserve">Подать заявку для участия в аукционе можно по рабочим дням с </w:t>
      </w:r>
      <w:r w:rsidRPr="00857E1B">
        <w:rPr>
          <w:sz w:val="24"/>
          <w:szCs w:val="24"/>
        </w:rPr>
        <w:br/>
        <w:t xml:space="preserve">08 час. 00 мин. до 12 час. 00 мин. по московскому времени по адресу Воронежская </w:t>
      </w:r>
      <w:r w:rsidRPr="00857E1B">
        <w:rPr>
          <w:sz w:val="24"/>
          <w:szCs w:val="24"/>
        </w:rPr>
        <w:lastRenderedPageBreak/>
        <w:t xml:space="preserve">область, </w:t>
      </w:r>
      <w:proofErr w:type="spellStart"/>
      <w:r w:rsidRPr="00857E1B">
        <w:rPr>
          <w:sz w:val="24"/>
          <w:szCs w:val="24"/>
        </w:rPr>
        <w:t>Таловский</w:t>
      </w:r>
      <w:proofErr w:type="spellEnd"/>
      <w:r w:rsidRPr="00857E1B">
        <w:rPr>
          <w:sz w:val="24"/>
          <w:szCs w:val="24"/>
        </w:rPr>
        <w:t xml:space="preserve"> район, п.2-го участка института им. Докучаева, квартал 5, дом 83, этаж 2, телефон 8-47352-45187.</w:t>
      </w:r>
    </w:p>
    <w:p w:rsidR="00857E1B" w:rsidRPr="00857E1B" w:rsidRDefault="00857E1B" w:rsidP="00ED0B40">
      <w:pPr>
        <w:pStyle w:val="aa"/>
        <w:ind w:left="0" w:firstLine="851"/>
        <w:rPr>
          <w:sz w:val="24"/>
          <w:szCs w:val="24"/>
        </w:rPr>
      </w:pPr>
      <w:r w:rsidRPr="00857E1B">
        <w:rPr>
          <w:b/>
          <w:sz w:val="24"/>
          <w:szCs w:val="24"/>
        </w:rPr>
        <w:t>Дата начала подачи заявок на участие в аукционе</w:t>
      </w:r>
      <w:r w:rsidR="001465FC">
        <w:rPr>
          <w:sz w:val="24"/>
          <w:szCs w:val="24"/>
        </w:rPr>
        <w:t>: 05 апреля</w:t>
      </w:r>
      <w:r w:rsidRPr="00857E1B">
        <w:rPr>
          <w:sz w:val="24"/>
          <w:szCs w:val="24"/>
        </w:rPr>
        <w:t xml:space="preserve"> 2016 года.</w:t>
      </w:r>
    </w:p>
    <w:p w:rsidR="00857E1B" w:rsidRPr="00857E1B" w:rsidRDefault="00857E1B" w:rsidP="007C6153">
      <w:pPr>
        <w:ind w:firstLine="851"/>
        <w:jc w:val="both"/>
        <w:rPr>
          <w:rFonts w:ascii="Times New Roman" w:hAnsi="Times New Roman" w:cs="Times New Roman"/>
          <w:sz w:val="24"/>
          <w:szCs w:val="24"/>
        </w:rPr>
      </w:pPr>
      <w:r w:rsidRPr="00857E1B">
        <w:rPr>
          <w:rFonts w:ascii="Times New Roman" w:hAnsi="Times New Roman" w:cs="Times New Roman"/>
          <w:b/>
          <w:sz w:val="24"/>
          <w:szCs w:val="24"/>
        </w:rPr>
        <w:t>Дата и время окончания срока подачи заявок на участие в аукционе:</w:t>
      </w:r>
      <w:r w:rsidR="001465FC">
        <w:rPr>
          <w:rFonts w:ascii="Times New Roman" w:hAnsi="Times New Roman" w:cs="Times New Roman"/>
          <w:sz w:val="24"/>
          <w:szCs w:val="24"/>
        </w:rPr>
        <w:t xml:space="preserve"> 04 мая</w:t>
      </w:r>
      <w:r w:rsidRPr="00857E1B">
        <w:rPr>
          <w:rFonts w:ascii="Times New Roman" w:hAnsi="Times New Roman" w:cs="Times New Roman"/>
          <w:sz w:val="24"/>
          <w:szCs w:val="24"/>
        </w:rPr>
        <w:t xml:space="preserve"> 2016 года в 08 час. 00 мин.</w:t>
      </w:r>
      <w:r w:rsidR="007C6153">
        <w:rPr>
          <w:rFonts w:ascii="Times New Roman" w:hAnsi="Times New Roman" w:cs="Times New Roman"/>
          <w:sz w:val="24"/>
          <w:szCs w:val="24"/>
        </w:rPr>
        <w:t xml:space="preserve"> </w:t>
      </w:r>
    </w:p>
    <w:p w:rsidR="00857E1B" w:rsidRPr="00857E1B" w:rsidRDefault="00857E1B" w:rsidP="00ED0B40">
      <w:pPr>
        <w:ind w:firstLine="851"/>
        <w:jc w:val="both"/>
        <w:rPr>
          <w:rFonts w:ascii="Times New Roman" w:hAnsi="Times New Roman" w:cs="Times New Roman"/>
          <w:sz w:val="24"/>
          <w:szCs w:val="24"/>
        </w:rPr>
      </w:pPr>
      <w:proofErr w:type="gramStart"/>
      <w:r w:rsidRPr="00857E1B">
        <w:rPr>
          <w:rFonts w:ascii="Times New Roman" w:hAnsi="Times New Roman" w:cs="Times New Roman"/>
          <w:sz w:val="24"/>
          <w:szCs w:val="24"/>
        </w:rPr>
        <w:t>Срок, в течение которого должен быть подписан проект договора купли-продажи имущества: не ранее десяти дней и не позднее двадцати дней со дня размещения на официальном сайте торгов протокола аукциона или протокола рассмотрения заявок на участие в аукционе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(проект договора купли-продажи</w:t>
      </w:r>
      <w:proofErr w:type="gramEnd"/>
      <w:r w:rsidRPr="00857E1B">
        <w:rPr>
          <w:rFonts w:ascii="Times New Roman" w:hAnsi="Times New Roman" w:cs="Times New Roman"/>
          <w:sz w:val="24"/>
          <w:szCs w:val="24"/>
        </w:rPr>
        <w:t xml:space="preserve"> находятся в приложении</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 6 к документации об аукционе). </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Заявка на участие в аукционе подается в срок и по форме, </w:t>
      </w:r>
      <w:proofErr w:type="gramStart"/>
      <w:r w:rsidRPr="00857E1B">
        <w:rPr>
          <w:rFonts w:ascii="Times New Roman" w:hAnsi="Times New Roman" w:cs="Times New Roman"/>
          <w:sz w:val="24"/>
          <w:szCs w:val="24"/>
        </w:rPr>
        <w:t>которые</w:t>
      </w:r>
      <w:proofErr w:type="gramEnd"/>
      <w:r w:rsidRPr="00857E1B">
        <w:rPr>
          <w:rFonts w:ascii="Times New Roman" w:hAnsi="Times New Roman" w:cs="Times New Roman"/>
          <w:sz w:val="24"/>
          <w:szCs w:val="24"/>
        </w:rPr>
        <w:t xml:space="preserve">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аукционе (далее - заявитель).</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b/>
          <w:sz w:val="24"/>
          <w:szCs w:val="24"/>
        </w:rPr>
        <w:t>Заявка на участие в аукционе должна содержать</w:t>
      </w:r>
      <w:r w:rsidRPr="00857E1B">
        <w:rPr>
          <w:rFonts w:ascii="Times New Roman" w:hAnsi="Times New Roman" w:cs="Times New Roman"/>
          <w:sz w:val="24"/>
          <w:szCs w:val="24"/>
        </w:rPr>
        <w:t>:</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1) сведения и документы о заявителе, подавшем такую заявку:</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(образец заявки находится в приложении № 1 к документации об аукционе);</w:t>
      </w:r>
    </w:p>
    <w:p w:rsidR="00857E1B" w:rsidRPr="00857E1B" w:rsidRDefault="00857E1B" w:rsidP="00ED0B40">
      <w:pPr>
        <w:ind w:firstLine="851"/>
        <w:jc w:val="both"/>
        <w:rPr>
          <w:rFonts w:ascii="Times New Roman" w:hAnsi="Times New Roman" w:cs="Times New Roman"/>
          <w:sz w:val="24"/>
          <w:szCs w:val="24"/>
        </w:rPr>
      </w:pPr>
      <w:proofErr w:type="gramStart"/>
      <w:r w:rsidRPr="00857E1B">
        <w:rPr>
          <w:rFonts w:ascii="Times New Roman" w:hAnsi="Times New Roman" w:cs="Times New Roman"/>
          <w:sz w:val="24"/>
          <w:szCs w:val="24"/>
        </w:rPr>
        <w:t>б) полученную не ранее чем за шесть месяцев до даты размещения</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857E1B">
        <w:rPr>
          <w:rFonts w:ascii="Times New Roman" w:hAnsi="Times New Roman" w:cs="Times New Roman"/>
          <w:sz w:val="24"/>
          <w:szCs w:val="24"/>
        </w:rPr>
        <w:t xml:space="preserve"> </w:t>
      </w:r>
      <w:proofErr w:type="gramStart"/>
      <w:r w:rsidRPr="00857E1B">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на официальном сайте торгов</w:t>
      </w:r>
      <w:proofErr w:type="gramEnd"/>
      <w:r w:rsidRPr="00857E1B">
        <w:rPr>
          <w:rFonts w:ascii="Times New Roman" w:hAnsi="Times New Roman" w:cs="Times New Roman"/>
          <w:sz w:val="24"/>
          <w:szCs w:val="24"/>
        </w:rPr>
        <w:t xml:space="preserve"> извещения о проведен</w:t>
      </w:r>
      <w:proofErr w:type="gramStart"/>
      <w:r w:rsidRPr="00857E1B">
        <w:rPr>
          <w:rFonts w:ascii="Times New Roman" w:hAnsi="Times New Roman" w:cs="Times New Roman"/>
          <w:sz w:val="24"/>
          <w:szCs w:val="24"/>
        </w:rPr>
        <w:t>ии ау</w:t>
      </w:r>
      <w:proofErr w:type="gramEnd"/>
      <w:r w:rsidRPr="00857E1B">
        <w:rPr>
          <w:rFonts w:ascii="Times New Roman" w:hAnsi="Times New Roman" w:cs="Times New Roman"/>
          <w:sz w:val="24"/>
          <w:szCs w:val="24"/>
        </w:rPr>
        <w:t>кциона;</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r w:rsidRPr="00857E1B">
        <w:rPr>
          <w:rFonts w:ascii="Times New Roman" w:hAnsi="Times New Roman" w:cs="Times New Roman"/>
          <w:sz w:val="24"/>
          <w:szCs w:val="24"/>
        </w:rPr>
        <w:lastRenderedPageBreak/>
        <w:t>(далее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г) копии учредительных документов заявителя (для юридических лиц);</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7C6153">
        <w:rPr>
          <w:rFonts w:ascii="Times New Roman" w:hAnsi="Times New Roman" w:cs="Times New Roman"/>
          <w:sz w:val="24"/>
          <w:szCs w:val="24"/>
        </w:rPr>
        <w:t xml:space="preserve"> </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Аукцион проводится путем повышения начальной цены договора, указанной в извещении о проведен</w:t>
      </w:r>
      <w:proofErr w:type="gramStart"/>
      <w:r w:rsidRPr="00857E1B">
        <w:rPr>
          <w:rFonts w:ascii="Times New Roman" w:hAnsi="Times New Roman" w:cs="Times New Roman"/>
          <w:sz w:val="24"/>
          <w:szCs w:val="24"/>
        </w:rPr>
        <w:t>ии ау</w:t>
      </w:r>
      <w:proofErr w:type="gramEnd"/>
      <w:r w:rsidRPr="00857E1B">
        <w:rPr>
          <w:rFonts w:ascii="Times New Roman" w:hAnsi="Times New Roman" w:cs="Times New Roman"/>
          <w:sz w:val="24"/>
          <w:szCs w:val="24"/>
        </w:rPr>
        <w:t>кциона, на "шаг аукциона".</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цену договора, аукционист обязан снизить "шаг аукциона" на 0,5 процента начальной цены договора, но не ниже 0,5 процента начальной цены договора.</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Победителем аукциона признается лицо, предложившее наиболее высокую цену за имущество.</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857E1B">
        <w:rPr>
          <w:rFonts w:ascii="Times New Roman" w:hAnsi="Times New Roman" w:cs="Times New Roman"/>
          <w:sz w:val="24"/>
          <w:szCs w:val="24"/>
        </w:rPr>
        <w:t>позднее</w:t>
      </w:r>
      <w:proofErr w:type="gramEnd"/>
      <w:r w:rsidRPr="00857E1B">
        <w:rPr>
          <w:rFonts w:ascii="Times New Roman" w:hAnsi="Times New Roman" w:cs="Times New Roman"/>
          <w:sz w:val="24"/>
          <w:szCs w:val="24"/>
        </w:rPr>
        <w:t xml:space="preserve"> чем за пять дней до даты окончания срока подачи заявок на участие в аукционе.</w:t>
      </w:r>
    </w:p>
    <w:p w:rsidR="00857E1B" w:rsidRPr="00857E1B" w:rsidRDefault="00857E1B" w:rsidP="00ED0B40">
      <w:pPr>
        <w:pStyle w:val="aa"/>
        <w:spacing w:after="0"/>
        <w:ind w:left="0" w:firstLine="851"/>
        <w:rPr>
          <w:sz w:val="24"/>
          <w:szCs w:val="24"/>
        </w:rPr>
      </w:pPr>
      <w:r w:rsidRPr="00857E1B">
        <w:rPr>
          <w:sz w:val="24"/>
          <w:szCs w:val="24"/>
        </w:rPr>
        <w:t>Форма, сроки и порядок оплаты по договору купли-продажи: покупатель оплачивает установленную по результатам аукциона цену продажи имущества в течени</w:t>
      </w:r>
      <w:proofErr w:type="gramStart"/>
      <w:r w:rsidRPr="00857E1B">
        <w:rPr>
          <w:sz w:val="24"/>
          <w:szCs w:val="24"/>
        </w:rPr>
        <w:t>и</w:t>
      </w:r>
      <w:proofErr w:type="gramEnd"/>
      <w:r w:rsidRPr="00857E1B">
        <w:rPr>
          <w:sz w:val="24"/>
          <w:szCs w:val="24"/>
        </w:rPr>
        <w:t xml:space="preserve"> 10 рабочих дней со дня подписания договора купли-продажи на указанный в договоре счет (указан в проекте договора купли-продажи). </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Форма, порядок, дата начала и дата </w:t>
      </w:r>
      <w:proofErr w:type="gramStart"/>
      <w:r w:rsidRPr="00857E1B">
        <w:rPr>
          <w:rFonts w:ascii="Times New Roman" w:hAnsi="Times New Roman" w:cs="Times New Roman"/>
          <w:sz w:val="24"/>
          <w:szCs w:val="24"/>
        </w:rPr>
        <w:t>окончания предоставления разъяснений положений документации</w:t>
      </w:r>
      <w:proofErr w:type="gramEnd"/>
      <w:r w:rsidRPr="00857E1B">
        <w:rPr>
          <w:rFonts w:ascii="Times New Roman" w:hAnsi="Times New Roman" w:cs="Times New Roman"/>
          <w:sz w:val="24"/>
          <w:szCs w:val="24"/>
        </w:rPr>
        <w:t xml:space="preserve"> об аукционе: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w:t>
      </w:r>
      <w:proofErr w:type="gramStart"/>
      <w:r w:rsidRPr="00857E1B">
        <w:rPr>
          <w:rFonts w:ascii="Times New Roman" w:hAnsi="Times New Roman" w:cs="Times New Roman"/>
          <w:sz w:val="24"/>
          <w:szCs w:val="24"/>
        </w:rPr>
        <w:t>с даты поступления</w:t>
      </w:r>
      <w:proofErr w:type="gramEnd"/>
      <w:r w:rsidRPr="00857E1B">
        <w:rPr>
          <w:rFonts w:ascii="Times New Roman" w:hAnsi="Times New Roman" w:cs="Times New Roman"/>
          <w:sz w:val="24"/>
          <w:szCs w:val="24"/>
        </w:rPr>
        <w:t xml:space="preserve"> указанного запроса организатор аукциона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обязан направить в письменной форме или в форме электронного документа разъяснения положений документации об аукционе (форма запроса на разъяснение положений документации об аукционе находится в приложении № 3 документации об аукционе). Дата </w:t>
      </w:r>
      <w:proofErr w:type="gramStart"/>
      <w:r w:rsidRPr="00857E1B">
        <w:rPr>
          <w:rFonts w:ascii="Times New Roman" w:hAnsi="Times New Roman" w:cs="Times New Roman"/>
          <w:sz w:val="24"/>
          <w:szCs w:val="24"/>
        </w:rPr>
        <w:t>начала предоставления разъяснений положений документации</w:t>
      </w:r>
      <w:proofErr w:type="gramEnd"/>
      <w:r w:rsidRPr="00857E1B">
        <w:rPr>
          <w:rFonts w:ascii="Times New Roman" w:hAnsi="Times New Roman" w:cs="Times New Roman"/>
          <w:sz w:val="24"/>
          <w:szCs w:val="24"/>
        </w:rPr>
        <w:t xml:space="preserve"> об аукционе 18 марта 2016 года. </w:t>
      </w:r>
      <w:r w:rsidRPr="00857E1B">
        <w:rPr>
          <w:rFonts w:ascii="Times New Roman" w:hAnsi="Times New Roman" w:cs="Times New Roman"/>
          <w:sz w:val="24"/>
          <w:szCs w:val="24"/>
        </w:rPr>
        <w:lastRenderedPageBreak/>
        <w:t xml:space="preserve">Дата </w:t>
      </w:r>
      <w:proofErr w:type="gramStart"/>
      <w:r w:rsidRPr="00857E1B">
        <w:rPr>
          <w:rFonts w:ascii="Times New Roman" w:hAnsi="Times New Roman" w:cs="Times New Roman"/>
          <w:sz w:val="24"/>
          <w:szCs w:val="24"/>
        </w:rPr>
        <w:t>окончания предоставления разъяснений полож</w:t>
      </w:r>
      <w:r w:rsidR="001465FC">
        <w:rPr>
          <w:rFonts w:ascii="Times New Roman" w:hAnsi="Times New Roman" w:cs="Times New Roman"/>
          <w:sz w:val="24"/>
          <w:szCs w:val="24"/>
        </w:rPr>
        <w:t>ений документации</w:t>
      </w:r>
      <w:proofErr w:type="gramEnd"/>
      <w:r w:rsidR="001465FC">
        <w:rPr>
          <w:rFonts w:ascii="Times New Roman" w:hAnsi="Times New Roman" w:cs="Times New Roman"/>
          <w:sz w:val="24"/>
          <w:szCs w:val="24"/>
        </w:rPr>
        <w:t xml:space="preserve"> об аукционе 22</w:t>
      </w:r>
      <w:r w:rsidRPr="00857E1B">
        <w:rPr>
          <w:rFonts w:ascii="Times New Roman" w:hAnsi="Times New Roman" w:cs="Times New Roman"/>
          <w:sz w:val="24"/>
          <w:szCs w:val="24"/>
        </w:rPr>
        <w:t xml:space="preserve"> апреля 2016 года.</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В течение одного дня </w:t>
      </w:r>
      <w:proofErr w:type="gramStart"/>
      <w:r w:rsidRPr="00857E1B">
        <w:rPr>
          <w:rFonts w:ascii="Times New Roman" w:hAnsi="Times New Roman" w:cs="Times New Roman"/>
          <w:sz w:val="24"/>
          <w:szCs w:val="24"/>
        </w:rPr>
        <w:t>с даты направления</w:t>
      </w:r>
      <w:proofErr w:type="gramEnd"/>
      <w:r w:rsidRPr="00857E1B">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w:t>
      </w:r>
      <w:r w:rsidR="007C6153">
        <w:rPr>
          <w:rFonts w:ascii="Times New Roman" w:hAnsi="Times New Roman" w:cs="Times New Roman"/>
          <w:sz w:val="24"/>
          <w:szCs w:val="24"/>
        </w:rPr>
        <w:t xml:space="preserve"> </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Дата, время, график проведения осмотра имущества: проведение осмотра осуществляется с понедельника по пятницу с 8 час. 00 мин. до </w:t>
      </w:r>
      <w:r w:rsidRPr="00857E1B">
        <w:rPr>
          <w:rFonts w:ascii="Times New Roman" w:hAnsi="Times New Roman" w:cs="Times New Roman"/>
          <w:sz w:val="24"/>
          <w:szCs w:val="24"/>
        </w:rPr>
        <w:br/>
        <w:t>17 час. 00 мин. с момента размещения извещения о проведен</w:t>
      </w:r>
      <w:proofErr w:type="gramStart"/>
      <w:r w:rsidRPr="00857E1B">
        <w:rPr>
          <w:rFonts w:ascii="Times New Roman" w:hAnsi="Times New Roman" w:cs="Times New Roman"/>
          <w:sz w:val="24"/>
          <w:szCs w:val="24"/>
        </w:rPr>
        <w:t>ии ау</w:t>
      </w:r>
      <w:proofErr w:type="gramEnd"/>
      <w:r w:rsidRPr="00857E1B">
        <w:rPr>
          <w:rFonts w:ascii="Times New Roman" w:hAnsi="Times New Roman" w:cs="Times New Roman"/>
          <w:sz w:val="24"/>
          <w:szCs w:val="24"/>
        </w:rPr>
        <w:t>кционов,</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но не позднее, чем за два рабочих дня до даты окончания срока подачи заявок на участие в аукционах по адресу: Воронежская область, </w:t>
      </w:r>
      <w:proofErr w:type="spellStart"/>
      <w:r w:rsidRPr="00857E1B">
        <w:rPr>
          <w:rFonts w:ascii="Times New Roman" w:hAnsi="Times New Roman" w:cs="Times New Roman"/>
          <w:sz w:val="24"/>
          <w:szCs w:val="24"/>
        </w:rPr>
        <w:t>Таловский</w:t>
      </w:r>
      <w:proofErr w:type="spellEnd"/>
      <w:r w:rsidRPr="00857E1B">
        <w:rPr>
          <w:rFonts w:ascii="Times New Roman" w:hAnsi="Times New Roman" w:cs="Times New Roman"/>
          <w:sz w:val="24"/>
          <w:szCs w:val="24"/>
        </w:rPr>
        <w:t xml:space="preserve"> район</w:t>
      </w:r>
      <w:proofErr w:type="gramStart"/>
      <w:r w:rsidRPr="00857E1B">
        <w:rPr>
          <w:rFonts w:ascii="Times New Roman" w:hAnsi="Times New Roman" w:cs="Times New Roman"/>
          <w:sz w:val="24"/>
          <w:szCs w:val="24"/>
        </w:rPr>
        <w:t>,п</w:t>
      </w:r>
      <w:proofErr w:type="gramEnd"/>
      <w:r w:rsidRPr="00857E1B">
        <w:rPr>
          <w:rFonts w:ascii="Times New Roman" w:hAnsi="Times New Roman" w:cs="Times New Roman"/>
          <w:sz w:val="24"/>
          <w:szCs w:val="24"/>
        </w:rPr>
        <w:t>.2-го участка института Докучаева, квартал 5, д.83.</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Заявитель вправе отозвать заявку в любое время до установленных даты и времени начала рассмотрения заявок на участие в аукционе (форма уведомления об отзыве заявки на участие в аукционе находится в приложении № 4 к документации об аукционе). </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57E1B" w:rsidRPr="00857E1B" w:rsidRDefault="007C6153" w:rsidP="00ED0B40">
      <w:pPr>
        <w:ind w:left="3528" w:firstLine="12"/>
        <w:jc w:val="both"/>
        <w:rPr>
          <w:rFonts w:ascii="Times New Roman" w:hAnsi="Times New Roman" w:cs="Times New Roman"/>
          <w:sz w:val="24"/>
          <w:szCs w:val="24"/>
        </w:rPr>
      </w:pPr>
      <w:r>
        <w:rPr>
          <w:rFonts w:ascii="Times New Roman" w:hAnsi="Times New Roman" w:cs="Times New Roman"/>
          <w:sz w:val="24"/>
          <w:szCs w:val="24"/>
        </w:rPr>
        <w:t xml:space="preserve"> </w:t>
      </w:r>
    </w:p>
    <w:p w:rsidR="00857E1B" w:rsidRPr="00857E1B" w:rsidRDefault="00857E1B" w:rsidP="00ED0B40">
      <w:pPr>
        <w:ind w:left="3528" w:firstLine="12"/>
        <w:jc w:val="both"/>
        <w:rPr>
          <w:rFonts w:ascii="Times New Roman" w:hAnsi="Times New Roman" w:cs="Times New Roman"/>
          <w:sz w:val="24"/>
          <w:szCs w:val="24"/>
        </w:rPr>
      </w:pPr>
    </w:p>
    <w:p w:rsidR="00C8325C" w:rsidRDefault="00C8325C">
      <w:pPr>
        <w:rPr>
          <w:rFonts w:ascii="Times New Roman" w:hAnsi="Times New Roman" w:cs="Times New Roman"/>
          <w:sz w:val="24"/>
          <w:szCs w:val="24"/>
        </w:rPr>
      </w:pPr>
      <w:r>
        <w:rPr>
          <w:rFonts w:ascii="Times New Roman" w:hAnsi="Times New Roman" w:cs="Times New Roman"/>
          <w:sz w:val="24"/>
          <w:szCs w:val="24"/>
        </w:rPr>
        <w:br w:type="page"/>
      </w:r>
    </w:p>
    <w:p w:rsidR="00992596" w:rsidRDefault="00857E1B" w:rsidP="00C8325C">
      <w:pPr>
        <w:spacing w:after="0" w:line="240" w:lineRule="auto"/>
        <w:jc w:val="right"/>
        <w:rPr>
          <w:rFonts w:ascii="Times New Roman" w:hAnsi="Times New Roman" w:cs="Times New Roman"/>
          <w:sz w:val="24"/>
          <w:szCs w:val="24"/>
        </w:rPr>
      </w:pPr>
      <w:r w:rsidRPr="00857E1B">
        <w:rPr>
          <w:rFonts w:ascii="Times New Roman" w:hAnsi="Times New Roman" w:cs="Times New Roman"/>
          <w:sz w:val="24"/>
          <w:szCs w:val="24"/>
        </w:rPr>
        <w:lastRenderedPageBreak/>
        <w:t>Приложение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1</w:t>
      </w:r>
    </w:p>
    <w:p w:rsidR="00857E1B" w:rsidRPr="00857E1B" w:rsidRDefault="00992596" w:rsidP="00C8325C">
      <w:pPr>
        <w:spacing w:after="0" w:line="240" w:lineRule="auto"/>
        <w:ind w:left="3528" w:firstLine="12"/>
        <w:jc w:val="right"/>
        <w:rPr>
          <w:rFonts w:ascii="Times New Roman" w:hAnsi="Times New Roman" w:cs="Times New Roman"/>
          <w:sz w:val="24"/>
          <w:szCs w:val="24"/>
        </w:rPr>
      </w:pPr>
      <w:r>
        <w:rPr>
          <w:rFonts w:ascii="Times New Roman" w:hAnsi="Times New Roman" w:cs="Times New Roman"/>
          <w:sz w:val="24"/>
          <w:szCs w:val="24"/>
        </w:rPr>
        <w:t xml:space="preserve"> к аукционной документации</w:t>
      </w:r>
    </w:p>
    <w:p w:rsidR="00857E1B" w:rsidRPr="00857E1B" w:rsidRDefault="007C6153" w:rsidP="00857E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57E1B" w:rsidRPr="00857E1B" w:rsidRDefault="00857E1B" w:rsidP="00857E1B">
      <w:pPr>
        <w:ind w:left="4860"/>
        <w:rPr>
          <w:rFonts w:ascii="Times New Roman" w:hAnsi="Times New Roman" w:cs="Times New Roman"/>
          <w:sz w:val="24"/>
          <w:szCs w:val="24"/>
        </w:rPr>
      </w:pPr>
    </w:p>
    <w:p w:rsidR="00857E1B" w:rsidRPr="00857E1B" w:rsidRDefault="00857E1B" w:rsidP="00857E1B">
      <w:pPr>
        <w:ind w:left="4860"/>
        <w:rPr>
          <w:rFonts w:ascii="Times New Roman" w:hAnsi="Times New Roman" w:cs="Times New Roman"/>
          <w:sz w:val="24"/>
          <w:szCs w:val="24"/>
        </w:rPr>
      </w:pPr>
      <w:r w:rsidRPr="00857E1B">
        <w:rPr>
          <w:rFonts w:ascii="Times New Roman" w:hAnsi="Times New Roman" w:cs="Times New Roman"/>
          <w:sz w:val="24"/>
          <w:szCs w:val="24"/>
        </w:rPr>
        <w:t xml:space="preserve">В Администрацию Каменно-Степного сельского поселения </w:t>
      </w:r>
      <w:proofErr w:type="spellStart"/>
      <w:r w:rsidRPr="00857E1B">
        <w:rPr>
          <w:rFonts w:ascii="Times New Roman" w:hAnsi="Times New Roman" w:cs="Times New Roman"/>
          <w:sz w:val="24"/>
          <w:szCs w:val="24"/>
        </w:rPr>
        <w:t>Таловского</w:t>
      </w:r>
      <w:proofErr w:type="spellEnd"/>
      <w:r w:rsidRPr="00857E1B">
        <w:rPr>
          <w:rFonts w:ascii="Times New Roman" w:hAnsi="Times New Roman" w:cs="Times New Roman"/>
          <w:sz w:val="24"/>
          <w:szCs w:val="24"/>
        </w:rPr>
        <w:t xml:space="preserve"> муниципального района Воронежской области</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jc w:val="center"/>
        <w:rPr>
          <w:rFonts w:ascii="Times New Roman" w:hAnsi="Times New Roman" w:cs="Times New Roman"/>
          <w:sz w:val="24"/>
          <w:szCs w:val="24"/>
        </w:rPr>
      </w:pPr>
      <w:r w:rsidRPr="00857E1B">
        <w:rPr>
          <w:rFonts w:ascii="Times New Roman" w:hAnsi="Times New Roman" w:cs="Times New Roman"/>
          <w:sz w:val="24"/>
          <w:szCs w:val="24"/>
        </w:rPr>
        <w:t>ЗАЯВКА НА УЧАСТИЕ В АУКЦИОНЕ</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 ___________ 20</w:t>
      </w:r>
      <w:r w:rsidRPr="00857E1B">
        <w:rPr>
          <w:rFonts w:ascii="Times New Roman" w:hAnsi="Times New Roman" w:cs="Times New Roman"/>
          <w:sz w:val="24"/>
          <w:szCs w:val="24"/>
        </w:rPr>
        <w:softHyphen/>
        <w:t>16 г.</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w:t>
      </w:r>
      <w:r w:rsidR="00992596">
        <w:rPr>
          <w:rFonts w:ascii="Times New Roman" w:hAnsi="Times New Roman" w:cs="Times New Roman"/>
          <w:sz w:val="24"/>
          <w:szCs w:val="24"/>
        </w:rPr>
        <w:t>_____</w:t>
      </w:r>
      <w:r w:rsidRPr="00857E1B">
        <w:rPr>
          <w:rFonts w:ascii="Times New Roman" w:hAnsi="Times New Roman" w:cs="Times New Roman"/>
          <w:sz w:val="24"/>
          <w:szCs w:val="24"/>
        </w:rPr>
        <w:t>,</w:t>
      </w:r>
    </w:p>
    <w:p w:rsidR="00857E1B" w:rsidRPr="00857E1B" w:rsidRDefault="00857E1B" w:rsidP="00857E1B">
      <w:pPr>
        <w:jc w:val="center"/>
        <w:rPr>
          <w:rFonts w:ascii="Times New Roman" w:hAnsi="Times New Roman" w:cs="Times New Roman"/>
          <w:i/>
          <w:sz w:val="24"/>
          <w:szCs w:val="24"/>
        </w:rPr>
      </w:pPr>
      <w:r w:rsidRPr="00857E1B">
        <w:rPr>
          <w:rFonts w:ascii="Times New Roman" w:hAnsi="Times New Roman" w:cs="Times New Roman"/>
          <w:i/>
          <w:sz w:val="24"/>
          <w:szCs w:val="24"/>
        </w:rPr>
        <w:t>(полное наименование юридического лица, подающего заявку, номер контактного телефона)</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w:t>
      </w:r>
      <w:r w:rsidR="00992596">
        <w:rPr>
          <w:rFonts w:ascii="Times New Roman" w:hAnsi="Times New Roman" w:cs="Times New Roman"/>
          <w:sz w:val="24"/>
          <w:szCs w:val="24"/>
        </w:rPr>
        <w:t>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w:t>
      </w:r>
      <w:r w:rsidR="00992596">
        <w:rPr>
          <w:rFonts w:ascii="Times New Roman" w:hAnsi="Times New Roman" w:cs="Times New Roman"/>
          <w:sz w:val="24"/>
          <w:szCs w:val="24"/>
        </w:rPr>
        <w:t>_______</w:t>
      </w:r>
    </w:p>
    <w:p w:rsidR="00857E1B" w:rsidRPr="00857E1B" w:rsidRDefault="00857E1B" w:rsidP="00857E1B">
      <w:pPr>
        <w:jc w:val="center"/>
        <w:rPr>
          <w:rFonts w:ascii="Times New Roman" w:hAnsi="Times New Roman" w:cs="Times New Roman"/>
          <w:i/>
          <w:sz w:val="24"/>
          <w:szCs w:val="24"/>
        </w:rPr>
      </w:pPr>
      <w:r w:rsidRPr="00857E1B">
        <w:rPr>
          <w:rFonts w:ascii="Times New Roman" w:hAnsi="Times New Roman" w:cs="Times New Roman"/>
          <w:i/>
          <w:sz w:val="24"/>
          <w:szCs w:val="24"/>
        </w:rPr>
        <w:t>(фамилия, имя, отчество и паспортные данные физического лица, подающего</w:t>
      </w:r>
      <w:r w:rsidR="007C6153">
        <w:rPr>
          <w:rFonts w:ascii="Times New Roman" w:hAnsi="Times New Roman" w:cs="Times New Roman"/>
          <w:i/>
          <w:sz w:val="24"/>
          <w:szCs w:val="24"/>
        </w:rPr>
        <w:t xml:space="preserve"> </w:t>
      </w:r>
      <w:r w:rsidRPr="00857E1B">
        <w:rPr>
          <w:rFonts w:ascii="Times New Roman" w:hAnsi="Times New Roman" w:cs="Times New Roman"/>
          <w:i/>
          <w:sz w:val="24"/>
          <w:szCs w:val="24"/>
        </w:rPr>
        <w:t>заявку, его место жительства, номер контактного телефона)</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w:t>
      </w:r>
      <w:r w:rsidR="00992596">
        <w:rPr>
          <w:rFonts w:ascii="Times New Roman" w:hAnsi="Times New Roman" w:cs="Times New Roman"/>
          <w:sz w:val="24"/>
          <w:szCs w:val="24"/>
        </w:rPr>
        <w:t>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w:t>
      </w:r>
      <w:r w:rsidR="00992596">
        <w:rPr>
          <w:rFonts w:ascii="Times New Roman" w:hAnsi="Times New Roman" w:cs="Times New Roman"/>
          <w:sz w:val="24"/>
          <w:szCs w:val="24"/>
        </w:rPr>
        <w:t>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w:t>
      </w:r>
      <w:r w:rsidR="00992596">
        <w:rPr>
          <w:rFonts w:ascii="Times New Roman" w:hAnsi="Times New Roman" w:cs="Times New Roman"/>
          <w:sz w:val="24"/>
          <w:szCs w:val="24"/>
        </w:rPr>
        <w:t>______________________________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именуемый далее Заявитель, в</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лице ________________________________________________ </w:t>
      </w:r>
    </w:p>
    <w:p w:rsidR="00857E1B" w:rsidRPr="00857E1B" w:rsidRDefault="00857E1B" w:rsidP="00857E1B">
      <w:pPr>
        <w:ind w:left="2124" w:firstLine="708"/>
        <w:jc w:val="center"/>
        <w:rPr>
          <w:rFonts w:ascii="Times New Roman" w:hAnsi="Times New Roman" w:cs="Times New Roman"/>
          <w:i/>
          <w:sz w:val="24"/>
          <w:szCs w:val="24"/>
        </w:rPr>
      </w:pPr>
      <w:r w:rsidRPr="00857E1B">
        <w:rPr>
          <w:rFonts w:ascii="Times New Roman" w:hAnsi="Times New Roman" w:cs="Times New Roman"/>
          <w:i/>
          <w:sz w:val="24"/>
          <w:szCs w:val="24"/>
        </w:rPr>
        <w:t xml:space="preserve">(должность, фамилия, имя, отчество) </w:t>
      </w:r>
    </w:p>
    <w:p w:rsidR="00857E1B" w:rsidRPr="00857E1B" w:rsidRDefault="00857E1B" w:rsidP="00857E1B">
      <w:pPr>
        <w:rPr>
          <w:rFonts w:ascii="Times New Roman" w:hAnsi="Times New Roman" w:cs="Times New Roman"/>
          <w:i/>
          <w:sz w:val="24"/>
          <w:szCs w:val="24"/>
        </w:rPr>
      </w:pPr>
      <w:r w:rsidRPr="00857E1B">
        <w:rPr>
          <w:rFonts w:ascii="Times New Roman" w:hAnsi="Times New Roman" w:cs="Times New Roman"/>
          <w:i/>
          <w:sz w:val="24"/>
          <w:szCs w:val="24"/>
        </w:rPr>
        <w:t>___________________________________________________________________________</w:t>
      </w:r>
      <w:r w:rsidR="00992596">
        <w:rPr>
          <w:rFonts w:ascii="Times New Roman" w:hAnsi="Times New Roman" w:cs="Times New Roman"/>
          <w:i/>
          <w:sz w:val="24"/>
          <w:szCs w:val="24"/>
        </w:rPr>
        <w:t>__</w:t>
      </w:r>
      <w:r w:rsidRPr="00857E1B">
        <w:rPr>
          <w:rFonts w:ascii="Times New Roman" w:hAnsi="Times New Roman" w:cs="Times New Roman"/>
          <w:i/>
          <w:sz w:val="24"/>
          <w:szCs w:val="24"/>
        </w:rPr>
        <w:t xml:space="preserve"> ,</w:t>
      </w:r>
    </w:p>
    <w:p w:rsidR="00857E1B" w:rsidRPr="00857E1B" w:rsidRDefault="00857E1B" w:rsidP="00857E1B">
      <w:pPr>
        <w:rPr>
          <w:rFonts w:ascii="Times New Roman" w:hAnsi="Times New Roman" w:cs="Times New Roman"/>
          <w:sz w:val="24"/>
          <w:szCs w:val="24"/>
        </w:rPr>
      </w:pPr>
      <w:proofErr w:type="gramStart"/>
      <w:r w:rsidRPr="00857E1B">
        <w:rPr>
          <w:rFonts w:ascii="Times New Roman" w:hAnsi="Times New Roman" w:cs="Times New Roman"/>
          <w:sz w:val="24"/>
          <w:szCs w:val="24"/>
        </w:rPr>
        <w:t>действующего</w:t>
      </w:r>
      <w:proofErr w:type="gramEnd"/>
      <w:r w:rsidRPr="00857E1B">
        <w:rPr>
          <w:rFonts w:ascii="Times New Roman" w:hAnsi="Times New Roman" w:cs="Times New Roman"/>
          <w:sz w:val="24"/>
          <w:szCs w:val="24"/>
        </w:rPr>
        <w:t xml:space="preserve"> на основании 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lastRenderedPageBreak/>
        <w:t>сообщает о принятии решения об участии в аукционе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по продаже</w:t>
      </w:r>
      <w:r w:rsidR="007C6153">
        <w:rPr>
          <w:rFonts w:ascii="Times New Roman" w:hAnsi="Times New Roman" w:cs="Times New Roman"/>
          <w:sz w:val="24"/>
          <w:szCs w:val="24"/>
        </w:rPr>
        <w:t xml:space="preserve"> </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w:t>
      </w:r>
      <w:r w:rsidR="00992596">
        <w:rPr>
          <w:rFonts w:ascii="Times New Roman" w:hAnsi="Times New Roman" w:cs="Times New Roman"/>
          <w:sz w:val="24"/>
          <w:szCs w:val="24"/>
        </w:rPr>
        <w:t>__</w:t>
      </w:r>
    </w:p>
    <w:p w:rsidR="00857E1B" w:rsidRPr="00857E1B" w:rsidRDefault="00857E1B" w:rsidP="00857E1B">
      <w:pPr>
        <w:jc w:val="center"/>
        <w:rPr>
          <w:rFonts w:ascii="Times New Roman" w:hAnsi="Times New Roman" w:cs="Times New Roman"/>
          <w:i/>
          <w:sz w:val="24"/>
          <w:szCs w:val="24"/>
        </w:rPr>
      </w:pPr>
      <w:r w:rsidRPr="00857E1B">
        <w:rPr>
          <w:rFonts w:ascii="Times New Roman" w:hAnsi="Times New Roman" w:cs="Times New Roman"/>
          <w:i/>
          <w:sz w:val="24"/>
          <w:szCs w:val="24"/>
        </w:rPr>
        <w:t>(наименование имущества, местонахождение, номер лота</w:t>
      </w:r>
      <w:proofErr w:type="gramStart"/>
      <w:r w:rsidRPr="00857E1B">
        <w:rPr>
          <w:rFonts w:ascii="Times New Roman" w:hAnsi="Times New Roman" w:cs="Times New Roman"/>
          <w:i/>
          <w:sz w:val="24"/>
          <w:szCs w:val="24"/>
        </w:rPr>
        <w:t xml:space="preserve"> )</w:t>
      </w:r>
      <w:proofErr w:type="gramEnd"/>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 с датой проведения</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аукциона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 “__ “ ___________ 2016 г.) </w:t>
      </w:r>
    </w:p>
    <w:p w:rsidR="00857E1B" w:rsidRPr="00857E1B" w:rsidRDefault="00857E1B" w:rsidP="00ED0B40">
      <w:pPr>
        <w:tabs>
          <w:tab w:val="left" w:pos="9180"/>
        </w:tabs>
        <w:ind w:right="515"/>
        <w:jc w:val="both"/>
        <w:rPr>
          <w:rFonts w:ascii="Times New Roman" w:hAnsi="Times New Roman" w:cs="Times New Roman"/>
          <w:sz w:val="24"/>
          <w:szCs w:val="24"/>
        </w:rPr>
      </w:pPr>
    </w:p>
    <w:p w:rsidR="00857E1B" w:rsidRPr="00857E1B" w:rsidRDefault="00857E1B" w:rsidP="00ED0B40">
      <w:pPr>
        <w:ind w:right="515"/>
        <w:jc w:val="both"/>
        <w:rPr>
          <w:rFonts w:ascii="Times New Roman" w:hAnsi="Times New Roman" w:cs="Times New Roman"/>
          <w:sz w:val="24"/>
          <w:szCs w:val="24"/>
        </w:rPr>
      </w:pPr>
      <w:r w:rsidRPr="00857E1B">
        <w:rPr>
          <w:rFonts w:ascii="Times New Roman" w:hAnsi="Times New Roman" w:cs="Times New Roman"/>
          <w:sz w:val="24"/>
          <w:szCs w:val="24"/>
        </w:rPr>
        <w:tab/>
        <w:t>Настоящей заявкой Заявитель подтверждает, что:</w:t>
      </w:r>
    </w:p>
    <w:p w:rsidR="00857E1B" w:rsidRPr="00857E1B" w:rsidRDefault="00857E1B" w:rsidP="00ED0B40">
      <w:pPr>
        <w:ind w:right="-25" w:firstLine="540"/>
        <w:jc w:val="both"/>
        <w:rPr>
          <w:rFonts w:ascii="Times New Roman" w:hAnsi="Times New Roman" w:cs="Times New Roman"/>
          <w:sz w:val="24"/>
          <w:szCs w:val="24"/>
        </w:rPr>
      </w:pPr>
      <w:r w:rsidRPr="00857E1B">
        <w:rPr>
          <w:rFonts w:ascii="Times New Roman" w:hAnsi="Times New Roman" w:cs="Times New Roman"/>
          <w:sz w:val="24"/>
          <w:szCs w:val="24"/>
        </w:rPr>
        <w:t>- ознакомлен с извещением об аукционе, документацией об аукционе и</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проектом договора купли-продажи имущества, </w:t>
      </w:r>
      <w:proofErr w:type="gramStart"/>
      <w:r w:rsidRPr="00857E1B">
        <w:rPr>
          <w:rFonts w:ascii="Times New Roman" w:hAnsi="Times New Roman" w:cs="Times New Roman"/>
          <w:sz w:val="24"/>
          <w:szCs w:val="24"/>
        </w:rPr>
        <w:t>размещенными</w:t>
      </w:r>
      <w:proofErr w:type="gramEnd"/>
      <w:r w:rsidRPr="00857E1B">
        <w:rPr>
          <w:rFonts w:ascii="Times New Roman" w:hAnsi="Times New Roman" w:cs="Times New Roman"/>
          <w:sz w:val="24"/>
          <w:szCs w:val="24"/>
        </w:rPr>
        <w:t xml:space="preserve"> на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сайте </w:t>
      </w:r>
      <w:hyperlink r:id="rId11" w:history="1">
        <w:r w:rsidRPr="00857E1B">
          <w:rPr>
            <w:rFonts w:ascii="Times New Roman" w:hAnsi="Times New Roman" w:cs="Times New Roman"/>
            <w:sz w:val="24"/>
            <w:szCs w:val="24"/>
          </w:rPr>
          <w:t xml:space="preserve"> </w:t>
        </w:r>
        <w:r w:rsidRPr="00857E1B">
          <w:rPr>
            <w:rStyle w:val="a9"/>
            <w:rFonts w:ascii="Times New Roman" w:hAnsi="Times New Roman" w:cs="Times New Roman"/>
            <w:sz w:val="24"/>
            <w:szCs w:val="24"/>
          </w:rPr>
          <w:t>www.torgi.gov.ru</w:t>
        </w:r>
      </w:hyperlink>
      <w:r w:rsidRPr="00857E1B">
        <w:rPr>
          <w:rFonts w:ascii="Times New Roman" w:hAnsi="Times New Roman" w:cs="Times New Roman"/>
          <w:color w:val="000000"/>
          <w:sz w:val="24"/>
          <w:szCs w:val="24"/>
        </w:rPr>
        <w:t xml:space="preserve"> </w:t>
      </w:r>
      <w:r w:rsidRPr="00857E1B">
        <w:rPr>
          <w:rFonts w:ascii="Times New Roman" w:hAnsi="Times New Roman" w:cs="Times New Roman"/>
          <w:sz w:val="24"/>
          <w:szCs w:val="24"/>
        </w:rPr>
        <w:t>в сети Интернет;</w:t>
      </w:r>
    </w:p>
    <w:p w:rsidR="00857E1B" w:rsidRPr="00857E1B" w:rsidRDefault="00857E1B" w:rsidP="00ED0B40">
      <w:pPr>
        <w:ind w:firstLine="540"/>
        <w:jc w:val="both"/>
        <w:rPr>
          <w:rFonts w:ascii="Times New Roman" w:hAnsi="Times New Roman" w:cs="Times New Roman"/>
          <w:sz w:val="24"/>
          <w:szCs w:val="24"/>
        </w:rPr>
      </w:pPr>
      <w:r w:rsidRPr="00857E1B">
        <w:rPr>
          <w:rFonts w:ascii="Times New Roman" w:hAnsi="Times New Roman" w:cs="Times New Roman"/>
          <w:sz w:val="24"/>
          <w:szCs w:val="24"/>
        </w:rPr>
        <w:t>- имущество им осмотрено, претензий по техническому состоянию нет;</w:t>
      </w:r>
    </w:p>
    <w:p w:rsidR="00857E1B" w:rsidRPr="00857E1B" w:rsidRDefault="00857E1B" w:rsidP="00ED0B40">
      <w:pPr>
        <w:tabs>
          <w:tab w:val="left" w:pos="-142"/>
          <w:tab w:val="left" w:pos="2385"/>
          <w:tab w:val="left" w:pos="9695"/>
        </w:tabs>
        <w:ind w:right="-25" w:firstLine="540"/>
        <w:jc w:val="both"/>
        <w:rPr>
          <w:rFonts w:ascii="Times New Roman" w:hAnsi="Times New Roman" w:cs="Times New Roman"/>
          <w:sz w:val="24"/>
          <w:szCs w:val="24"/>
        </w:rPr>
      </w:pPr>
      <w:r w:rsidRPr="00857E1B">
        <w:rPr>
          <w:rFonts w:ascii="Times New Roman" w:hAnsi="Times New Roman" w:cs="Times New Roman"/>
          <w:sz w:val="24"/>
          <w:szCs w:val="24"/>
          <w:lang w:eastAsia="ar-SA"/>
        </w:rPr>
        <w:t xml:space="preserve">-что в отношении Заявителя </w:t>
      </w:r>
      <w:r w:rsidRPr="00857E1B">
        <w:rPr>
          <w:rFonts w:ascii="Times New Roman" w:hAnsi="Times New Roman" w:cs="Times New Roman"/>
          <w:sz w:val="24"/>
          <w:szCs w:val="24"/>
        </w:rPr>
        <w:t>отсутствует решение о ликвидации заявителя - юридиче</w:t>
      </w:r>
      <w:r w:rsidRPr="00857E1B">
        <w:rPr>
          <w:rFonts w:ascii="Times New Roman" w:hAnsi="Times New Roman" w:cs="Times New Roman"/>
          <w:sz w:val="24"/>
          <w:szCs w:val="24"/>
        </w:rPr>
        <w:softHyphen/>
        <w:t xml:space="preserve">ского лица, отсутствует решение арбитражного суда о признании заявителя </w:t>
      </w:r>
      <w:proofErr w:type="gramStart"/>
      <w:r w:rsidRPr="00857E1B">
        <w:rPr>
          <w:rFonts w:ascii="Times New Roman" w:hAnsi="Times New Roman" w:cs="Times New Roman"/>
          <w:sz w:val="24"/>
          <w:szCs w:val="24"/>
        </w:rPr>
        <w:t>-ю</w:t>
      </w:r>
      <w:proofErr w:type="gramEnd"/>
      <w:r w:rsidRPr="00857E1B">
        <w:rPr>
          <w:rFonts w:ascii="Times New Roman" w:hAnsi="Times New Roman" w:cs="Times New Roman"/>
          <w:sz w:val="24"/>
          <w:szCs w:val="24"/>
        </w:rPr>
        <w:t>риди</w:t>
      </w:r>
      <w:r w:rsidRPr="00857E1B">
        <w:rPr>
          <w:rFonts w:ascii="Times New Roman" w:hAnsi="Times New Roman" w:cs="Times New Roman"/>
          <w:sz w:val="24"/>
          <w:szCs w:val="24"/>
        </w:rPr>
        <w:softHyphen/>
        <w:t>ческого лица, индивидуального предпринимателя банкротом и об открытии конкурс</w:t>
      </w:r>
      <w:r w:rsidRPr="00857E1B">
        <w:rPr>
          <w:rFonts w:ascii="Times New Roman" w:hAnsi="Times New Roman" w:cs="Times New Roman"/>
          <w:sz w:val="24"/>
          <w:szCs w:val="24"/>
        </w:rPr>
        <w:softHyphen/>
        <w:t>ного производства,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отсутствует решение о приостановлении деятельности заяви</w:t>
      </w:r>
      <w:r w:rsidRPr="00857E1B">
        <w:rPr>
          <w:rFonts w:ascii="Times New Roman" w:hAnsi="Times New Roman" w:cs="Times New Roman"/>
          <w:sz w:val="24"/>
          <w:szCs w:val="24"/>
        </w:rPr>
        <w:softHyphen/>
        <w:t>теля в порядке, предусмотренном Кодексом Российской Федерации об администра</w:t>
      </w:r>
      <w:r w:rsidRPr="00857E1B">
        <w:rPr>
          <w:rFonts w:ascii="Times New Roman" w:hAnsi="Times New Roman" w:cs="Times New Roman"/>
          <w:sz w:val="24"/>
          <w:szCs w:val="24"/>
        </w:rPr>
        <w:softHyphen/>
        <w:t>тивных правонарушениях;</w:t>
      </w:r>
    </w:p>
    <w:p w:rsidR="00857E1B" w:rsidRPr="00857E1B" w:rsidRDefault="00857E1B" w:rsidP="00ED0B40">
      <w:pPr>
        <w:tabs>
          <w:tab w:val="left" w:pos="-142"/>
          <w:tab w:val="left" w:pos="0"/>
          <w:tab w:val="left" w:pos="2385"/>
        </w:tabs>
        <w:ind w:right="-104" w:firstLine="540"/>
        <w:jc w:val="both"/>
        <w:rPr>
          <w:rFonts w:ascii="Times New Roman" w:hAnsi="Times New Roman" w:cs="Times New Roman"/>
          <w:sz w:val="24"/>
          <w:szCs w:val="24"/>
          <w:lang w:eastAsia="ar-SA"/>
        </w:rPr>
      </w:pPr>
      <w:r w:rsidRPr="00857E1B">
        <w:rPr>
          <w:rFonts w:ascii="Times New Roman" w:hAnsi="Times New Roman" w:cs="Times New Roman"/>
          <w:sz w:val="24"/>
          <w:szCs w:val="24"/>
          <w:lang w:eastAsia="ar-SA"/>
        </w:rPr>
        <w:t>- в</w:t>
      </w:r>
      <w:r w:rsidRPr="00857E1B">
        <w:rPr>
          <w:rFonts w:ascii="Times New Roman" w:hAnsi="Times New Roman" w:cs="Times New Roman"/>
          <w:sz w:val="24"/>
          <w:szCs w:val="24"/>
        </w:rPr>
        <w:t xml:space="preserve"> случае признания победителем аукциона </w:t>
      </w:r>
      <w:r w:rsidRPr="00857E1B">
        <w:rPr>
          <w:rFonts w:ascii="Times New Roman" w:hAnsi="Times New Roman" w:cs="Times New Roman"/>
          <w:sz w:val="24"/>
          <w:szCs w:val="24"/>
          <w:lang w:eastAsia="ar-SA"/>
        </w:rPr>
        <w:t>согласен заключить договор купли-продажи в соответствии с требованиями документации об аукционе и на условиях, указанных в проекте договора купли-продажи, который является неотъемлемой частью документации об аукционе;</w:t>
      </w:r>
    </w:p>
    <w:p w:rsidR="00857E1B" w:rsidRPr="00857E1B" w:rsidRDefault="00857E1B" w:rsidP="00ED0B40">
      <w:pPr>
        <w:tabs>
          <w:tab w:val="left" w:pos="-142"/>
          <w:tab w:val="left" w:pos="0"/>
          <w:tab w:val="left" w:pos="2385"/>
        </w:tabs>
        <w:ind w:right="-104" w:firstLine="540"/>
        <w:jc w:val="both"/>
        <w:rPr>
          <w:rFonts w:ascii="Times New Roman" w:hAnsi="Times New Roman" w:cs="Times New Roman"/>
          <w:sz w:val="24"/>
          <w:szCs w:val="24"/>
          <w:lang w:eastAsia="ar-SA"/>
        </w:rPr>
      </w:pPr>
      <w:r w:rsidRPr="00857E1B">
        <w:rPr>
          <w:rFonts w:ascii="Times New Roman" w:hAnsi="Times New Roman" w:cs="Times New Roman"/>
          <w:sz w:val="24"/>
          <w:szCs w:val="24"/>
          <w:lang w:eastAsia="ar-SA"/>
        </w:rPr>
        <w:t>- согласен с условиями договора купли-продажи, принимает все требования документации об аукционе, регламентирующей порядок проведения аукциона;</w:t>
      </w:r>
    </w:p>
    <w:p w:rsidR="00857E1B" w:rsidRPr="00857E1B" w:rsidRDefault="00857E1B" w:rsidP="00ED0B40">
      <w:pPr>
        <w:ind w:firstLine="540"/>
        <w:jc w:val="both"/>
        <w:rPr>
          <w:rFonts w:ascii="Times New Roman" w:hAnsi="Times New Roman" w:cs="Times New Roman"/>
          <w:sz w:val="24"/>
          <w:szCs w:val="24"/>
        </w:rPr>
      </w:pPr>
      <w:proofErr w:type="gramStart"/>
      <w:r w:rsidRPr="00857E1B">
        <w:rPr>
          <w:rFonts w:ascii="Times New Roman" w:hAnsi="Times New Roman" w:cs="Times New Roman"/>
          <w:b/>
          <w:sz w:val="24"/>
          <w:szCs w:val="24"/>
        </w:rPr>
        <w:t xml:space="preserve">- </w:t>
      </w:r>
      <w:r w:rsidRPr="00857E1B">
        <w:rPr>
          <w:rFonts w:ascii="Times New Roman" w:hAnsi="Times New Roman" w:cs="Times New Roman"/>
          <w:sz w:val="24"/>
          <w:szCs w:val="24"/>
        </w:rPr>
        <w:t xml:space="preserve">согласен на использование персональных данных согласно статье 3 Федерального закона «О персональных данных» от </w:t>
      </w:r>
      <w:smartTag w:uri="urn:schemas-microsoft-com:office:smarttags" w:element="date">
        <w:smartTagPr>
          <w:attr w:name="Year" w:val="2006"/>
          <w:attr w:name="Day" w:val="27"/>
          <w:attr w:name="Month" w:val="07"/>
          <w:attr w:name="ls" w:val="trans"/>
        </w:smartTagPr>
        <w:r w:rsidRPr="00857E1B">
          <w:rPr>
            <w:rFonts w:ascii="Times New Roman" w:hAnsi="Times New Roman" w:cs="Times New Roman"/>
            <w:sz w:val="24"/>
            <w:szCs w:val="24"/>
          </w:rPr>
          <w:t>27.07.2006</w:t>
        </w:r>
      </w:smartTag>
      <w:r w:rsidRPr="00857E1B">
        <w:rPr>
          <w:rFonts w:ascii="Times New Roman" w:hAnsi="Times New Roman" w:cs="Times New Roman"/>
          <w:sz w:val="24"/>
          <w:szCs w:val="24"/>
        </w:rPr>
        <w:t xml:space="preserve"> № 152-ФЗ, в целях, определенных п.143, 144 Приказа Федеральной антимонопольной службы от </w:t>
      </w:r>
      <w:smartTag w:uri="urn:schemas-microsoft-com:office:smarttags" w:element="date">
        <w:smartTagPr>
          <w:attr w:name="Year" w:val="2010"/>
          <w:attr w:name="Day" w:val="10"/>
          <w:attr w:name="Month" w:val="2"/>
          <w:attr w:name="ls" w:val="trans"/>
        </w:smartTagPr>
        <w:r w:rsidRPr="00857E1B">
          <w:rPr>
            <w:rFonts w:ascii="Times New Roman" w:hAnsi="Times New Roman" w:cs="Times New Roman"/>
            <w:sz w:val="24"/>
            <w:szCs w:val="24"/>
          </w:rPr>
          <w:t xml:space="preserve">10 февраля </w:t>
        </w:r>
        <w:smartTag w:uri="urn:schemas-microsoft-com:office:smarttags" w:element="metricconverter">
          <w:smartTagPr>
            <w:attr w:name="ProductID" w:val="2010 г"/>
          </w:smartTagPr>
          <w:r w:rsidRPr="00857E1B">
            <w:rPr>
              <w:rFonts w:ascii="Times New Roman" w:hAnsi="Times New Roman" w:cs="Times New Roman"/>
              <w:sz w:val="24"/>
              <w:szCs w:val="24"/>
            </w:rPr>
            <w:t>2010 г</w:t>
          </w:r>
        </w:smartTag>
        <w:r w:rsidRPr="00857E1B">
          <w:rPr>
            <w:rFonts w:ascii="Times New Roman" w:hAnsi="Times New Roman" w:cs="Times New Roman"/>
            <w:sz w:val="24"/>
            <w:szCs w:val="24"/>
          </w:rPr>
          <w:t>.</w:t>
        </w:r>
      </w:smartTag>
      <w:r w:rsidRPr="00857E1B">
        <w:rPr>
          <w:rFonts w:ascii="Times New Roman" w:hAnsi="Times New Roman" w:cs="Times New Roman"/>
          <w:sz w:val="24"/>
          <w:szCs w:val="24"/>
        </w:rPr>
        <w:t xml:space="preserve">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857E1B">
        <w:rPr>
          <w:rFonts w:ascii="Times New Roman" w:hAnsi="Times New Roman" w:cs="Times New Roman"/>
          <w:sz w:val="24"/>
          <w:szCs w:val="24"/>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857E1B">
        <w:rPr>
          <w:rFonts w:ascii="Times New Roman" w:hAnsi="Times New Roman" w:cs="Times New Roman"/>
          <w:i/>
          <w:sz w:val="24"/>
          <w:szCs w:val="24"/>
        </w:rPr>
        <w:t>для физических лиц</w:t>
      </w:r>
      <w:r w:rsidRPr="00857E1B">
        <w:rPr>
          <w:rFonts w:ascii="Times New Roman" w:hAnsi="Times New Roman" w:cs="Times New Roman"/>
          <w:sz w:val="24"/>
          <w:szCs w:val="24"/>
        </w:rPr>
        <w:t>).</w:t>
      </w:r>
    </w:p>
    <w:p w:rsidR="00857E1B" w:rsidRPr="00857E1B" w:rsidRDefault="00857E1B" w:rsidP="00ED0B40">
      <w:pPr>
        <w:jc w:val="both"/>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lastRenderedPageBreak/>
        <w:t>Почтовый адрес, место нахождения (</w:t>
      </w:r>
      <w:r w:rsidRPr="00857E1B">
        <w:rPr>
          <w:rFonts w:ascii="Times New Roman" w:hAnsi="Times New Roman" w:cs="Times New Roman"/>
          <w:i/>
          <w:sz w:val="24"/>
          <w:szCs w:val="24"/>
        </w:rPr>
        <w:t>для юридических лиц</w:t>
      </w:r>
      <w:r w:rsidRPr="00857E1B">
        <w:rPr>
          <w:rFonts w:ascii="Times New Roman" w:hAnsi="Times New Roman" w:cs="Times New Roman"/>
          <w:sz w:val="24"/>
          <w:szCs w:val="24"/>
        </w:rPr>
        <w:t>) и банковские реквизиты Заявителя:</w:t>
      </w:r>
      <w:r w:rsidR="007C6153">
        <w:rPr>
          <w:rFonts w:ascii="Times New Roman" w:hAnsi="Times New Roman" w:cs="Times New Roman"/>
          <w:sz w:val="24"/>
          <w:szCs w:val="24"/>
        </w:rPr>
        <w:t xml:space="preserve"> </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w:t>
      </w:r>
      <w:r w:rsidR="00992596">
        <w:rPr>
          <w:rFonts w:ascii="Times New Roman" w:hAnsi="Times New Roman" w:cs="Times New Roman"/>
          <w:sz w:val="24"/>
          <w:szCs w:val="24"/>
        </w:rPr>
        <w:t>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w:t>
      </w:r>
      <w:r w:rsidR="00992596">
        <w:rPr>
          <w:rFonts w:ascii="Times New Roman" w:hAnsi="Times New Roman" w:cs="Times New Roman"/>
          <w:sz w:val="24"/>
          <w:szCs w:val="24"/>
        </w:rPr>
        <w:t>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w:t>
      </w:r>
      <w:r w:rsidR="00992596">
        <w:rPr>
          <w:rFonts w:ascii="Times New Roman" w:hAnsi="Times New Roman" w:cs="Times New Roman"/>
          <w:sz w:val="24"/>
          <w:szCs w:val="24"/>
        </w:rPr>
        <w:t>_____________________________</w:t>
      </w:r>
    </w:p>
    <w:p w:rsidR="00857E1B" w:rsidRPr="00857E1B" w:rsidRDefault="00857E1B" w:rsidP="00857E1B">
      <w:pPr>
        <w:numPr>
          <w:ilvl w:val="12"/>
          <w:numId w:val="0"/>
        </w:numPr>
        <w:ind w:left="283" w:hanging="283"/>
        <w:rPr>
          <w:rFonts w:ascii="Times New Roman" w:hAnsi="Times New Roman" w:cs="Times New Roman"/>
          <w:sz w:val="24"/>
          <w:szCs w:val="24"/>
        </w:rPr>
      </w:pPr>
    </w:p>
    <w:p w:rsidR="00857E1B" w:rsidRPr="00857E1B" w:rsidRDefault="00857E1B" w:rsidP="00857E1B">
      <w:pPr>
        <w:numPr>
          <w:ilvl w:val="12"/>
          <w:numId w:val="0"/>
        </w:numPr>
        <w:ind w:left="283" w:hanging="283"/>
        <w:rPr>
          <w:rFonts w:ascii="Times New Roman" w:hAnsi="Times New Roman" w:cs="Times New Roman"/>
          <w:sz w:val="24"/>
          <w:szCs w:val="24"/>
        </w:rPr>
      </w:pPr>
    </w:p>
    <w:p w:rsidR="00857E1B" w:rsidRPr="00857E1B" w:rsidRDefault="00857E1B" w:rsidP="00857E1B">
      <w:pPr>
        <w:numPr>
          <w:ilvl w:val="12"/>
          <w:numId w:val="0"/>
        </w:numPr>
        <w:ind w:left="283" w:hanging="283"/>
        <w:rPr>
          <w:rFonts w:ascii="Times New Roman" w:hAnsi="Times New Roman" w:cs="Times New Roman"/>
          <w:sz w:val="24"/>
          <w:szCs w:val="24"/>
        </w:rPr>
      </w:pPr>
      <w:r w:rsidRPr="00857E1B">
        <w:rPr>
          <w:rFonts w:ascii="Times New Roman" w:hAnsi="Times New Roman" w:cs="Times New Roman"/>
          <w:sz w:val="24"/>
          <w:szCs w:val="24"/>
        </w:rPr>
        <w:t>Приложение на _____ листах в соответствии с опи</w:t>
      </w:r>
      <w:r w:rsidRPr="00857E1B">
        <w:rPr>
          <w:rFonts w:ascii="Times New Roman" w:hAnsi="Times New Roman" w:cs="Times New Roman"/>
          <w:sz w:val="24"/>
          <w:szCs w:val="24"/>
        </w:rPr>
        <w:softHyphen/>
        <w:t>сью представленных документов.</w:t>
      </w:r>
    </w:p>
    <w:p w:rsidR="00857E1B" w:rsidRPr="00857E1B" w:rsidRDefault="00857E1B" w:rsidP="00857E1B">
      <w:pPr>
        <w:pStyle w:val="4"/>
        <w:jc w:val="both"/>
        <w:rPr>
          <w:b w:val="0"/>
          <w:bCs w:val="0"/>
          <w:sz w:val="24"/>
          <w:szCs w:val="24"/>
        </w:rPr>
      </w:pPr>
      <w:r w:rsidRPr="00857E1B">
        <w:rPr>
          <w:b w:val="0"/>
          <w:bCs w:val="0"/>
          <w:sz w:val="24"/>
          <w:szCs w:val="24"/>
        </w:rPr>
        <w:t>Подпись Заявителя (его полномочного представителя) 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pStyle w:val="ac"/>
        <w:rPr>
          <w:sz w:val="24"/>
          <w:szCs w:val="24"/>
        </w:rPr>
      </w:pPr>
      <w:r w:rsidRPr="00857E1B">
        <w:rPr>
          <w:sz w:val="24"/>
          <w:szCs w:val="24"/>
        </w:rPr>
        <w:t>М.П. “__”_________________ 201</w:t>
      </w:r>
      <w:r w:rsidRPr="00857E1B">
        <w:rPr>
          <w:sz w:val="24"/>
          <w:szCs w:val="24"/>
          <w:lang w:val="ru-RU"/>
        </w:rPr>
        <w:t>6</w:t>
      </w:r>
      <w:r w:rsidRPr="00857E1B">
        <w:rPr>
          <w:sz w:val="24"/>
          <w:szCs w:val="24"/>
        </w:rPr>
        <w:t xml:space="preserve"> г.</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Заявка принята:</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 2016 г. в ______ час</w:t>
      </w:r>
      <w:proofErr w:type="gramStart"/>
      <w:r w:rsidRPr="00857E1B">
        <w:rPr>
          <w:rFonts w:ascii="Times New Roman" w:hAnsi="Times New Roman" w:cs="Times New Roman"/>
          <w:sz w:val="24"/>
          <w:szCs w:val="24"/>
        </w:rPr>
        <w:t>.</w:t>
      </w:r>
      <w:proofErr w:type="gramEnd"/>
      <w:r w:rsidRPr="00857E1B">
        <w:rPr>
          <w:rFonts w:ascii="Times New Roman" w:hAnsi="Times New Roman" w:cs="Times New Roman"/>
          <w:sz w:val="24"/>
          <w:szCs w:val="24"/>
        </w:rPr>
        <w:t xml:space="preserve">___ </w:t>
      </w:r>
      <w:proofErr w:type="gramStart"/>
      <w:r w:rsidRPr="00857E1B">
        <w:rPr>
          <w:rFonts w:ascii="Times New Roman" w:hAnsi="Times New Roman" w:cs="Times New Roman"/>
          <w:sz w:val="24"/>
          <w:szCs w:val="24"/>
        </w:rPr>
        <w:t>м</w:t>
      </w:r>
      <w:proofErr w:type="gramEnd"/>
      <w:r w:rsidRPr="00857E1B">
        <w:rPr>
          <w:rFonts w:ascii="Times New Roman" w:hAnsi="Times New Roman" w:cs="Times New Roman"/>
          <w:sz w:val="24"/>
          <w:szCs w:val="24"/>
        </w:rPr>
        <w:t>ин. и зарегистрирована за №_____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ind w:right="22"/>
        <w:rPr>
          <w:rFonts w:ascii="Times New Roman" w:hAnsi="Times New Roman" w:cs="Times New Roman"/>
          <w:sz w:val="24"/>
          <w:szCs w:val="24"/>
        </w:rPr>
      </w:pPr>
      <w:r w:rsidRPr="00857E1B">
        <w:rPr>
          <w:rFonts w:ascii="Times New Roman" w:hAnsi="Times New Roman" w:cs="Times New Roman"/>
          <w:sz w:val="24"/>
          <w:szCs w:val="24"/>
        </w:rPr>
        <w:t>Подпись ответственного лица _____________________________________</w:t>
      </w:r>
    </w:p>
    <w:p w:rsidR="00857E1B" w:rsidRPr="00857E1B" w:rsidRDefault="00857E1B" w:rsidP="00857E1B">
      <w:pPr>
        <w:ind w:left="4953" w:right="22"/>
        <w:rPr>
          <w:rFonts w:ascii="Times New Roman" w:hAnsi="Times New Roman" w:cs="Times New Roman"/>
          <w:sz w:val="24"/>
          <w:szCs w:val="24"/>
        </w:rPr>
      </w:pPr>
    </w:p>
    <w:p w:rsidR="00857E1B" w:rsidRDefault="00857E1B" w:rsidP="00857E1B">
      <w:pPr>
        <w:ind w:right="22"/>
        <w:rPr>
          <w:rFonts w:ascii="Times New Roman" w:hAnsi="Times New Roman" w:cs="Times New Roman"/>
          <w:sz w:val="24"/>
          <w:szCs w:val="24"/>
        </w:rPr>
      </w:pPr>
    </w:p>
    <w:p w:rsidR="00857E1B" w:rsidRDefault="00857E1B" w:rsidP="00857E1B">
      <w:pPr>
        <w:ind w:right="22"/>
        <w:rPr>
          <w:rFonts w:ascii="Times New Roman" w:hAnsi="Times New Roman" w:cs="Times New Roman"/>
          <w:sz w:val="24"/>
          <w:szCs w:val="24"/>
        </w:rPr>
      </w:pPr>
    </w:p>
    <w:p w:rsidR="00ED0B40" w:rsidRDefault="00ED0B40" w:rsidP="00857E1B">
      <w:pPr>
        <w:ind w:right="22"/>
        <w:rPr>
          <w:rFonts w:ascii="Times New Roman" w:hAnsi="Times New Roman" w:cs="Times New Roman"/>
          <w:sz w:val="24"/>
          <w:szCs w:val="24"/>
        </w:rPr>
      </w:pPr>
    </w:p>
    <w:p w:rsidR="00ED0B40" w:rsidRDefault="00ED0B40" w:rsidP="00857E1B">
      <w:pPr>
        <w:ind w:right="22"/>
        <w:rPr>
          <w:rFonts w:ascii="Times New Roman" w:hAnsi="Times New Roman" w:cs="Times New Roman"/>
          <w:sz w:val="24"/>
          <w:szCs w:val="24"/>
        </w:rPr>
      </w:pPr>
    </w:p>
    <w:p w:rsidR="00992596" w:rsidRDefault="00992596" w:rsidP="00857E1B">
      <w:pPr>
        <w:ind w:right="22"/>
        <w:rPr>
          <w:rFonts w:ascii="Times New Roman" w:hAnsi="Times New Roman" w:cs="Times New Roman"/>
          <w:sz w:val="24"/>
          <w:szCs w:val="24"/>
        </w:rPr>
      </w:pPr>
    </w:p>
    <w:p w:rsidR="00992596" w:rsidRDefault="00992596" w:rsidP="00857E1B">
      <w:pPr>
        <w:ind w:right="22"/>
        <w:rPr>
          <w:rFonts w:ascii="Times New Roman" w:hAnsi="Times New Roman" w:cs="Times New Roman"/>
          <w:sz w:val="24"/>
          <w:szCs w:val="24"/>
        </w:rPr>
      </w:pPr>
    </w:p>
    <w:p w:rsidR="00992596" w:rsidRDefault="00992596" w:rsidP="00857E1B">
      <w:pPr>
        <w:ind w:right="22"/>
        <w:rPr>
          <w:rFonts w:ascii="Times New Roman" w:hAnsi="Times New Roman" w:cs="Times New Roman"/>
          <w:sz w:val="24"/>
          <w:szCs w:val="24"/>
        </w:rPr>
      </w:pPr>
    </w:p>
    <w:p w:rsidR="00992596" w:rsidRDefault="00992596" w:rsidP="00857E1B">
      <w:pPr>
        <w:ind w:right="22"/>
        <w:rPr>
          <w:rFonts w:ascii="Times New Roman" w:hAnsi="Times New Roman" w:cs="Times New Roman"/>
          <w:sz w:val="24"/>
          <w:szCs w:val="24"/>
        </w:rPr>
      </w:pPr>
    </w:p>
    <w:p w:rsidR="00992596" w:rsidRDefault="00992596" w:rsidP="00857E1B">
      <w:pPr>
        <w:ind w:right="22"/>
        <w:rPr>
          <w:rFonts w:ascii="Times New Roman" w:hAnsi="Times New Roman" w:cs="Times New Roman"/>
          <w:sz w:val="24"/>
          <w:szCs w:val="24"/>
        </w:rPr>
      </w:pPr>
    </w:p>
    <w:p w:rsidR="00992596" w:rsidRDefault="00992596" w:rsidP="00857E1B">
      <w:pPr>
        <w:ind w:right="22"/>
        <w:rPr>
          <w:rFonts w:ascii="Times New Roman" w:hAnsi="Times New Roman" w:cs="Times New Roman"/>
          <w:sz w:val="24"/>
          <w:szCs w:val="24"/>
        </w:rPr>
      </w:pPr>
    </w:p>
    <w:p w:rsidR="00992596" w:rsidRDefault="00992596" w:rsidP="00857E1B">
      <w:pPr>
        <w:ind w:right="22"/>
        <w:rPr>
          <w:rFonts w:ascii="Times New Roman" w:hAnsi="Times New Roman" w:cs="Times New Roman"/>
          <w:sz w:val="24"/>
          <w:szCs w:val="24"/>
        </w:rPr>
      </w:pPr>
    </w:p>
    <w:p w:rsidR="00992596" w:rsidRPr="00857E1B" w:rsidRDefault="00992596" w:rsidP="00857E1B">
      <w:pPr>
        <w:ind w:right="22"/>
        <w:rPr>
          <w:rFonts w:ascii="Times New Roman" w:hAnsi="Times New Roman" w:cs="Times New Roman"/>
          <w:sz w:val="24"/>
          <w:szCs w:val="24"/>
        </w:rPr>
      </w:pPr>
    </w:p>
    <w:p w:rsidR="00C8325C" w:rsidRDefault="00C8325C">
      <w:pPr>
        <w:rPr>
          <w:rFonts w:ascii="Times New Roman" w:hAnsi="Times New Roman" w:cs="Times New Roman"/>
          <w:sz w:val="24"/>
          <w:szCs w:val="24"/>
        </w:rPr>
      </w:pPr>
      <w:r>
        <w:rPr>
          <w:rFonts w:ascii="Times New Roman" w:hAnsi="Times New Roman" w:cs="Times New Roman"/>
          <w:sz w:val="24"/>
          <w:szCs w:val="24"/>
        </w:rPr>
        <w:br w:type="page"/>
      </w:r>
    </w:p>
    <w:p w:rsidR="00ED0B40" w:rsidRDefault="00857E1B" w:rsidP="00ED0B40">
      <w:pPr>
        <w:spacing w:after="0"/>
        <w:ind w:left="5580"/>
        <w:jc w:val="right"/>
        <w:rPr>
          <w:rFonts w:ascii="Times New Roman" w:hAnsi="Times New Roman" w:cs="Times New Roman"/>
          <w:sz w:val="24"/>
          <w:szCs w:val="24"/>
        </w:rPr>
      </w:pPr>
      <w:r w:rsidRPr="00857E1B">
        <w:rPr>
          <w:rFonts w:ascii="Times New Roman" w:hAnsi="Times New Roman" w:cs="Times New Roman"/>
          <w:sz w:val="24"/>
          <w:szCs w:val="24"/>
        </w:rPr>
        <w:lastRenderedPageBreak/>
        <w:t>Приложение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2</w:t>
      </w:r>
    </w:p>
    <w:p w:rsidR="00857E1B" w:rsidRPr="00857E1B" w:rsidRDefault="00ED0B40" w:rsidP="00ED0B40">
      <w:pPr>
        <w:spacing w:after="0"/>
        <w:ind w:left="5580"/>
        <w:jc w:val="right"/>
        <w:rPr>
          <w:rFonts w:ascii="Times New Roman" w:hAnsi="Times New Roman" w:cs="Times New Roman"/>
          <w:sz w:val="24"/>
          <w:szCs w:val="24"/>
        </w:rPr>
      </w:pPr>
      <w:r>
        <w:rPr>
          <w:rFonts w:ascii="Times New Roman" w:hAnsi="Times New Roman" w:cs="Times New Roman"/>
          <w:sz w:val="24"/>
          <w:szCs w:val="24"/>
        </w:rPr>
        <w:t xml:space="preserve"> к аукционной документации</w:t>
      </w:r>
    </w:p>
    <w:p w:rsidR="00857E1B" w:rsidRPr="00857E1B" w:rsidRDefault="00857E1B" w:rsidP="00857E1B">
      <w:pPr>
        <w:jc w:val="center"/>
        <w:rPr>
          <w:rFonts w:ascii="Times New Roman" w:hAnsi="Times New Roman" w:cs="Times New Roman"/>
          <w:b/>
          <w:sz w:val="24"/>
          <w:szCs w:val="24"/>
        </w:rPr>
      </w:pPr>
    </w:p>
    <w:p w:rsidR="00857E1B" w:rsidRPr="00857E1B" w:rsidRDefault="00857E1B" w:rsidP="00857E1B">
      <w:pPr>
        <w:jc w:val="center"/>
        <w:rPr>
          <w:rFonts w:ascii="Times New Roman" w:hAnsi="Times New Roman" w:cs="Times New Roman"/>
          <w:sz w:val="24"/>
          <w:szCs w:val="24"/>
        </w:rPr>
      </w:pPr>
    </w:p>
    <w:p w:rsidR="00857E1B" w:rsidRPr="00857E1B" w:rsidRDefault="00857E1B" w:rsidP="00857E1B">
      <w:pPr>
        <w:jc w:val="center"/>
        <w:rPr>
          <w:rFonts w:ascii="Times New Roman" w:hAnsi="Times New Roman" w:cs="Times New Roman"/>
          <w:sz w:val="24"/>
          <w:szCs w:val="24"/>
        </w:rPr>
      </w:pPr>
      <w:r w:rsidRPr="00857E1B">
        <w:rPr>
          <w:rFonts w:ascii="Times New Roman" w:hAnsi="Times New Roman" w:cs="Times New Roman"/>
          <w:sz w:val="24"/>
          <w:szCs w:val="24"/>
        </w:rPr>
        <w:t>ФОРМА ОПИСИ ДОКУМЕНТОВ,</w:t>
      </w:r>
    </w:p>
    <w:p w:rsidR="00857E1B" w:rsidRPr="00857E1B" w:rsidRDefault="00857E1B" w:rsidP="00857E1B">
      <w:pPr>
        <w:jc w:val="center"/>
        <w:rPr>
          <w:rFonts w:ascii="Times New Roman" w:hAnsi="Times New Roman" w:cs="Times New Roman"/>
          <w:sz w:val="24"/>
          <w:szCs w:val="24"/>
        </w:rPr>
      </w:pPr>
      <w:proofErr w:type="gramStart"/>
      <w:r w:rsidRPr="00857E1B">
        <w:rPr>
          <w:rFonts w:ascii="Times New Roman" w:hAnsi="Times New Roman" w:cs="Times New Roman"/>
          <w:sz w:val="24"/>
          <w:szCs w:val="24"/>
        </w:rPr>
        <w:t>ПРЕДСТАВЛЯЕМЫХ</w:t>
      </w:r>
      <w:proofErr w:type="gramEnd"/>
      <w:r w:rsidRPr="00857E1B">
        <w:rPr>
          <w:rFonts w:ascii="Times New Roman" w:hAnsi="Times New Roman" w:cs="Times New Roman"/>
          <w:sz w:val="24"/>
          <w:szCs w:val="24"/>
        </w:rPr>
        <w:t xml:space="preserve"> ДЛЯ УЧАСТИЯ В АУКЦИОНЕ</w:t>
      </w:r>
    </w:p>
    <w:p w:rsidR="00857E1B" w:rsidRPr="00857E1B" w:rsidRDefault="00857E1B" w:rsidP="00857E1B">
      <w:pPr>
        <w:jc w:val="center"/>
        <w:rPr>
          <w:rFonts w:ascii="Times New Roman" w:hAnsi="Times New Roman" w:cs="Times New Roman"/>
          <w:b/>
          <w:sz w:val="24"/>
          <w:szCs w:val="24"/>
        </w:rPr>
      </w:pPr>
      <w:bookmarkStart w:id="1" w:name="_Toc119343910"/>
    </w:p>
    <w:p w:rsidR="00857E1B" w:rsidRPr="00857E1B" w:rsidRDefault="00857E1B" w:rsidP="00857E1B">
      <w:pPr>
        <w:jc w:val="center"/>
        <w:rPr>
          <w:rFonts w:ascii="Times New Roman" w:hAnsi="Times New Roman" w:cs="Times New Roman"/>
          <w:b/>
          <w:sz w:val="24"/>
          <w:szCs w:val="24"/>
        </w:rPr>
      </w:pPr>
      <w:r w:rsidRPr="00857E1B">
        <w:rPr>
          <w:rFonts w:ascii="Times New Roman" w:hAnsi="Times New Roman" w:cs="Times New Roman"/>
          <w:b/>
          <w:sz w:val="24"/>
          <w:szCs w:val="24"/>
        </w:rPr>
        <w:t>ОПИСЬ ДОКУМЕНТОВ,</w:t>
      </w:r>
      <w:bookmarkEnd w:id="1"/>
    </w:p>
    <w:p w:rsidR="00857E1B" w:rsidRPr="00857E1B" w:rsidRDefault="00857E1B" w:rsidP="00857E1B">
      <w:pPr>
        <w:jc w:val="center"/>
        <w:rPr>
          <w:rFonts w:ascii="Times New Roman" w:hAnsi="Times New Roman" w:cs="Times New Roman"/>
          <w:sz w:val="24"/>
          <w:szCs w:val="24"/>
        </w:rPr>
      </w:pPr>
      <w:proofErr w:type="gramStart"/>
      <w:r w:rsidRPr="00857E1B">
        <w:rPr>
          <w:rFonts w:ascii="Times New Roman" w:hAnsi="Times New Roman" w:cs="Times New Roman"/>
          <w:sz w:val="24"/>
          <w:szCs w:val="24"/>
        </w:rPr>
        <w:t>представляемых</w:t>
      </w:r>
      <w:proofErr w:type="gramEnd"/>
      <w:r w:rsidRPr="00857E1B">
        <w:rPr>
          <w:rFonts w:ascii="Times New Roman" w:hAnsi="Times New Roman" w:cs="Times New Roman"/>
          <w:sz w:val="24"/>
          <w:szCs w:val="24"/>
        </w:rPr>
        <w:t xml:space="preserve"> для участия в</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аукционе</w:t>
      </w:r>
    </w:p>
    <w:p w:rsidR="00857E1B" w:rsidRPr="00857E1B" w:rsidRDefault="00857E1B" w:rsidP="00857E1B">
      <w:pPr>
        <w:jc w:val="center"/>
        <w:rPr>
          <w:rFonts w:ascii="Times New Roman" w:hAnsi="Times New Roman" w:cs="Times New Roman"/>
          <w:sz w:val="24"/>
          <w:szCs w:val="24"/>
        </w:rPr>
      </w:pPr>
      <w:r w:rsidRPr="00857E1B">
        <w:rPr>
          <w:rFonts w:ascii="Times New Roman" w:hAnsi="Times New Roman" w:cs="Times New Roman"/>
          <w:sz w:val="24"/>
          <w:szCs w:val="24"/>
        </w:rPr>
        <w:t xml:space="preserve">по продаже имущества </w:t>
      </w:r>
    </w:p>
    <w:p w:rsidR="00857E1B" w:rsidRPr="00857E1B" w:rsidRDefault="00857E1B" w:rsidP="00857E1B">
      <w:pPr>
        <w:jc w:val="center"/>
        <w:rPr>
          <w:rFonts w:ascii="Times New Roman" w:hAnsi="Times New Roman" w:cs="Times New Roman"/>
          <w:sz w:val="24"/>
          <w:szCs w:val="24"/>
        </w:rPr>
      </w:pPr>
    </w:p>
    <w:p w:rsidR="00857E1B" w:rsidRPr="00857E1B" w:rsidRDefault="00857E1B" w:rsidP="00857E1B">
      <w:pPr>
        <w:jc w:val="cente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 xml:space="preserve">Настоящим _______________________________________________________________________ </w:t>
      </w:r>
    </w:p>
    <w:p w:rsidR="00857E1B" w:rsidRPr="00857E1B" w:rsidRDefault="00857E1B" w:rsidP="00857E1B">
      <w:pPr>
        <w:jc w:val="center"/>
        <w:rPr>
          <w:rFonts w:ascii="Times New Roman" w:hAnsi="Times New Roman" w:cs="Times New Roman"/>
          <w:sz w:val="24"/>
          <w:szCs w:val="24"/>
        </w:rPr>
      </w:pPr>
      <w:r w:rsidRPr="00857E1B">
        <w:rPr>
          <w:rFonts w:ascii="Times New Roman" w:hAnsi="Times New Roman" w:cs="Times New Roman"/>
          <w:i/>
          <w:sz w:val="24"/>
          <w:szCs w:val="24"/>
        </w:rPr>
        <w:t>(наименование заявителя)</w:t>
      </w:r>
    </w:p>
    <w:p w:rsidR="00857E1B" w:rsidRPr="00857E1B" w:rsidRDefault="00857E1B" w:rsidP="00857E1B">
      <w:pPr>
        <w:rPr>
          <w:rFonts w:ascii="Times New Roman" w:hAnsi="Times New Roman" w:cs="Times New Roman"/>
          <w:spacing w:val="-5"/>
          <w:sz w:val="24"/>
          <w:szCs w:val="24"/>
        </w:rPr>
      </w:pPr>
      <w:r w:rsidRPr="00857E1B">
        <w:rPr>
          <w:rFonts w:ascii="Times New Roman" w:hAnsi="Times New Roman" w:cs="Times New Roman"/>
          <w:sz w:val="24"/>
          <w:szCs w:val="24"/>
        </w:rPr>
        <w:t xml:space="preserve">подтверждает, что для участия в аукционе по продаже имущества </w:t>
      </w:r>
      <w:r w:rsidRPr="00857E1B">
        <w:rPr>
          <w:rFonts w:ascii="Times New Roman" w:hAnsi="Times New Roman" w:cs="Times New Roman"/>
          <w:spacing w:val="-5"/>
          <w:sz w:val="24"/>
          <w:szCs w:val="24"/>
        </w:rPr>
        <w:t>________, ________________________________________________________________________________</w:t>
      </w:r>
    </w:p>
    <w:p w:rsidR="00857E1B" w:rsidRPr="00857E1B" w:rsidRDefault="00857E1B" w:rsidP="00857E1B">
      <w:pPr>
        <w:rPr>
          <w:rFonts w:ascii="Times New Roman" w:hAnsi="Times New Roman" w:cs="Times New Roman"/>
          <w:spacing w:val="-5"/>
          <w:sz w:val="24"/>
          <w:szCs w:val="24"/>
        </w:rPr>
      </w:pPr>
      <w:r w:rsidRPr="00857E1B">
        <w:rPr>
          <w:rFonts w:ascii="Times New Roman" w:hAnsi="Times New Roman" w:cs="Times New Roman"/>
          <w:spacing w:val="-5"/>
          <w:sz w:val="24"/>
          <w:szCs w:val="24"/>
        </w:rPr>
        <w:t>________________________________________________________________________________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представлены ниже перечисленные документы.</w:t>
      </w:r>
    </w:p>
    <w:p w:rsidR="00857E1B" w:rsidRPr="00857E1B" w:rsidRDefault="00857E1B" w:rsidP="00857E1B">
      <w:pPr>
        <w:ind w:firstLine="1300"/>
        <w:rPr>
          <w:rFonts w:ascii="Times New Roman" w:hAnsi="Times New Roman" w:cs="Times New Roman"/>
          <w:i/>
          <w:sz w:val="24"/>
          <w:szCs w:val="24"/>
        </w:rPr>
      </w:pPr>
    </w:p>
    <w:tbl>
      <w:tblPr>
        <w:tblW w:w="926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6760"/>
        <w:gridCol w:w="1701"/>
      </w:tblGrid>
      <w:tr w:rsidR="00857E1B" w:rsidRPr="00857E1B" w:rsidTr="00B335DB">
        <w:tc>
          <w:tcPr>
            <w:tcW w:w="800" w:type="dxa"/>
            <w:shd w:val="pct5" w:color="000000" w:fill="FFFFFF"/>
            <w:vAlign w:val="center"/>
          </w:tcPr>
          <w:p w:rsidR="00857E1B" w:rsidRPr="00857E1B" w:rsidRDefault="00857E1B" w:rsidP="00B335DB">
            <w:pPr>
              <w:jc w:val="center"/>
              <w:rPr>
                <w:rFonts w:ascii="Times New Roman" w:hAnsi="Times New Roman" w:cs="Times New Roman"/>
                <w:b/>
                <w:sz w:val="24"/>
                <w:szCs w:val="24"/>
              </w:rPr>
            </w:pPr>
            <w:r w:rsidRPr="00857E1B">
              <w:rPr>
                <w:rFonts w:ascii="Times New Roman" w:hAnsi="Times New Roman" w:cs="Times New Roman"/>
                <w:b/>
                <w:sz w:val="24"/>
                <w:szCs w:val="24"/>
              </w:rPr>
              <w:t>№№ п\</w:t>
            </w:r>
            <w:proofErr w:type="gramStart"/>
            <w:r w:rsidRPr="00857E1B">
              <w:rPr>
                <w:rFonts w:ascii="Times New Roman" w:hAnsi="Times New Roman" w:cs="Times New Roman"/>
                <w:b/>
                <w:sz w:val="24"/>
                <w:szCs w:val="24"/>
              </w:rPr>
              <w:t>п</w:t>
            </w:r>
            <w:proofErr w:type="gramEnd"/>
          </w:p>
        </w:tc>
        <w:tc>
          <w:tcPr>
            <w:tcW w:w="6760" w:type="dxa"/>
            <w:shd w:val="pct5" w:color="000000" w:fill="FFFFFF"/>
            <w:vAlign w:val="center"/>
          </w:tcPr>
          <w:p w:rsidR="00857E1B" w:rsidRPr="00857E1B" w:rsidRDefault="00857E1B" w:rsidP="00B335DB">
            <w:pPr>
              <w:jc w:val="center"/>
              <w:rPr>
                <w:rFonts w:ascii="Times New Roman" w:hAnsi="Times New Roman" w:cs="Times New Roman"/>
                <w:b/>
                <w:sz w:val="24"/>
                <w:szCs w:val="24"/>
              </w:rPr>
            </w:pPr>
            <w:r w:rsidRPr="00857E1B">
              <w:rPr>
                <w:rFonts w:ascii="Times New Roman" w:hAnsi="Times New Roman" w:cs="Times New Roman"/>
                <w:b/>
                <w:sz w:val="24"/>
                <w:szCs w:val="24"/>
              </w:rPr>
              <w:t>Наименование</w:t>
            </w:r>
          </w:p>
        </w:tc>
        <w:tc>
          <w:tcPr>
            <w:tcW w:w="1701" w:type="dxa"/>
            <w:shd w:val="pct5" w:color="000000" w:fill="FFFFFF"/>
            <w:vAlign w:val="center"/>
          </w:tcPr>
          <w:p w:rsidR="00857E1B" w:rsidRPr="00857E1B" w:rsidRDefault="00857E1B" w:rsidP="00B335DB">
            <w:pPr>
              <w:tabs>
                <w:tab w:val="left" w:pos="1016"/>
              </w:tabs>
              <w:jc w:val="center"/>
              <w:rPr>
                <w:rFonts w:ascii="Times New Roman" w:hAnsi="Times New Roman" w:cs="Times New Roman"/>
                <w:b/>
                <w:sz w:val="24"/>
                <w:szCs w:val="24"/>
              </w:rPr>
            </w:pPr>
            <w:r w:rsidRPr="00857E1B">
              <w:rPr>
                <w:rFonts w:ascii="Times New Roman" w:hAnsi="Times New Roman" w:cs="Times New Roman"/>
                <w:b/>
                <w:sz w:val="24"/>
                <w:szCs w:val="24"/>
              </w:rPr>
              <w:t>Кол-во</w:t>
            </w:r>
          </w:p>
          <w:p w:rsidR="00857E1B" w:rsidRPr="00857E1B" w:rsidRDefault="00857E1B" w:rsidP="00B335DB">
            <w:pPr>
              <w:jc w:val="center"/>
              <w:rPr>
                <w:rFonts w:ascii="Times New Roman" w:hAnsi="Times New Roman" w:cs="Times New Roman"/>
                <w:b/>
                <w:sz w:val="24"/>
                <w:szCs w:val="24"/>
              </w:rPr>
            </w:pPr>
            <w:r w:rsidRPr="00857E1B">
              <w:rPr>
                <w:rFonts w:ascii="Times New Roman" w:hAnsi="Times New Roman" w:cs="Times New Roman"/>
                <w:b/>
                <w:sz w:val="24"/>
                <w:szCs w:val="24"/>
              </w:rPr>
              <w:t>листов</w:t>
            </w:r>
          </w:p>
        </w:tc>
      </w:tr>
      <w:tr w:rsidR="00857E1B" w:rsidRPr="00857E1B" w:rsidTr="00B335DB">
        <w:tc>
          <w:tcPr>
            <w:tcW w:w="800" w:type="dxa"/>
          </w:tcPr>
          <w:p w:rsidR="00857E1B" w:rsidRPr="00857E1B" w:rsidRDefault="00857E1B" w:rsidP="00857E1B">
            <w:pPr>
              <w:numPr>
                <w:ilvl w:val="0"/>
                <w:numId w:val="1"/>
              </w:numPr>
              <w:tabs>
                <w:tab w:val="clear" w:pos="720"/>
                <w:tab w:val="num" w:pos="392"/>
              </w:tabs>
              <w:spacing w:after="0" w:line="240" w:lineRule="auto"/>
              <w:ind w:hanging="720"/>
              <w:jc w:val="center"/>
              <w:rPr>
                <w:rFonts w:ascii="Times New Roman" w:hAnsi="Times New Roman" w:cs="Times New Roman"/>
                <w:sz w:val="24"/>
                <w:szCs w:val="24"/>
              </w:rPr>
            </w:pPr>
          </w:p>
        </w:tc>
        <w:tc>
          <w:tcPr>
            <w:tcW w:w="6760" w:type="dxa"/>
            <w:tcBorders>
              <w:bottom w:val="single" w:sz="4" w:space="0" w:color="auto"/>
            </w:tcBorders>
          </w:tcPr>
          <w:p w:rsidR="00857E1B" w:rsidRPr="00857E1B" w:rsidRDefault="00857E1B" w:rsidP="00B335DB">
            <w:pPr>
              <w:rPr>
                <w:rFonts w:ascii="Times New Roman" w:hAnsi="Times New Roman" w:cs="Times New Roman"/>
                <w:sz w:val="24"/>
                <w:szCs w:val="24"/>
              </w:rPr>
            </w:pPr>
            <w:r w:rsidRPr="00857E1B">
              <w:rPr>
                <w:rFonts w:ascii="Times New Roman" w:hAnsi="Times New Roman" w:cs="Times New Roman"/>
                <w:sz w:val="24"/>
                <w:szCs w:val="24"/>
              </w:rPr>
              <w:t>Наименование документа с указанием</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его реквизитов (регистрационного номера и даты) и его вида (оригинал или копия).</w:t>
            </w:r>
          </w:p>
        </w:tc>
        <w:tc>
          <w:tcPr>
            <w:tcW w:w="1701" w:type="dxa"/>
          </w:tcPr>
          <w:p w:rsidR="00857E1B" w:rsidRPr="00857E1B" w:rsidRDefault="00857E1B" w:rsidP="00B335DB">
            <w:pPr>
              <w:rPr>
                <w:rFonts w:ascii="Times New Roman" w:hAnsi="Times New Roman" w:cs="Times New Roman"/>
                <w:sz w:val="24"/>
                <w:szCs w:val="24"/>
              </w:rPr>
            </w:pPr>
          </w:p>
        </w:tc>
      </w:tr>
      <w:tr w:rsidR="00857E1B" w:rsidRPr="00857E1B" w:rsidTr="00B335DB">
        <w:tc>
          <w:tcPr>
            <w:tcW w:w="800" w:type="dxa"/>
          </w:tcPr>
          <w:p w:rsidR="00857E1B" w:rsidRPr="00857E1B" w:rsidRDefault="00857E1B" w:rsidP="00857E1B">
            <w:pPr>
              <w:numPr>
                <w:ilvl w:val="0"/>
                <w:numId w:val="1"/>
              </w:numPr>
              <w:tabs>
                <w:tab w:val="clear" w:pos="720"/>
                <w:tab w:val="num" w:pos="392"/>
              </w:tabs>
              <w:spacing w:after="0" w:line="240" w:lineRule="auto"/>
              <w:ind w:hanging="720"/>
              <w:jc w:val="center"/>
              <w:rPr>
                <w:rFonts w:ascii="Times New Roman" w:hAnsi="Times New Roman" w:cs="Times New Roman"/>
                <w:sz w:val="24"/>
                <w:szCs w:val="24"/>
              </w:rPr>
            </w:pPr>
          </w:p>
        </w:tc>
        <w:tc>
          <w:tcPr>
            <w:tcW w:w="6760" w:type="dxa"/>
            <w:tcBorders>
              <w:bottom w:val="single" w:sz="4" w:space="0" w:color="auto"/>
            </w:tcBorders>
          </w:tcPr>
          <w:p w:rsidR="00857E1B" w:rsidRPr="00857E1B" w:rsidRDefault="00857E1B" w:rsidP="00B335DB">
            <w:pPr>
              <w:rPr>
                <w:rFonts w:ascii="Times New Roman" w:hAnsi="Times New Roman" w:cs="Times New Roman"/>
                <w:sz w:val="24"/>
                <w:szCs w:val="24"/>
              </w:rPr>
            </w:pPr>
            <w:r w:rsidRPr="00857E1B">
              <w:rPr>
                <w:rFonts w:ascii="Times New Roman" w:hAnsi="Times New Roman" w:cs="Times New Roman"/>
                <w:sz w:val="24"/>
                <w:szCs w:val="24"/>
              </w:rPr>
              <w:t>Наименование документа с указанием</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его реквизитов (регистрационного номера и даты) и его вида (оригинал или копия).</w:t>
            </w:r>
          </w:p>
        </w:tc>
        <w:tc>
          <w:tcPr>
            <w:tcW w:w="1701" w:type="dxa"/>
          </w:tcPr>
          <w:p w:rsidR="00857E1B" w:rsidRPr="00857E1B" w:rsidRDefault="00857E1B" w:rsidP="00B335DB">
            <w:pPr>
              <w:rPr>
                <w:rFonts w:ascii="Times New Roman" w:hAnsi="Times New Roman" w:cs="Times New Roman"/>
                <w:sz w:val="24"/>
                <w:szCs w:val="24"/>
              </w:rPr>
            </w:pPr>
          </w:p>
        </w:tc>
      </w:tr>
      <w:tr w:rsidR="00857E1B" w:rsidRPr="00857E1B" w:rsidTr="00B335DB">
        <w:tc>
          <w:tcPr>
            <w:tcW w:w="800" w:type="dxa"/>
            <w:tcBorders>
              <w:right w:val="single" w:sz="4" w:space="0" w:color="auto"/>
            </w:tcBorders>
          </w:tcPr>
          <w:p w:rsidR="00857E1B" w:rsidRPr="00857E1B" w:rsidRDefault="00857E1B" w:rsidP="00857E1B">
            <w:pPr>
              <w:numPr>
                <w:ilvl w:val="0"/>
                <w:numId w:val="1"/>
              </w:numPr>
              <w:tabs>
                <w:tab w:val="clear" w:pos="720"/>
                <w:tab w:val="num" w:pos="392"/>
              </w:tabs>
              <w:spacing w:after="0" w:line="240" w:lineRule="auto"/>
              <w:ind w:hanging="720"/>
              <w:jc w:val="center"/>
              <w:rPr>
                <w:rFonts w:ascii="Times New Roman" w:hAnsi="Times New Roman" w:cs="Times New Roman"/>
                <w:sz w:val="24"/>
                <w:szCs w:val="24"/>
              </w:rPr>
            </w:pPr>
          </w:p>
        </w:tc>
        <w:tc>
          <w:tcPr>
            <w:tcW w:w="6760" w:type="dxa"/>
            <w:tcBorders>
              <w:top w:val="single" w:sz="4" w:space="0" w:color="auto"/>
              <w:left w:val="single" w:sz="4" w:space="0" w:color="auto"/>
              <w:bottom w:val="single" w:sz="4" w:space="0" w:color="auto"/>
              <w:right w:val="single" w:sz="4" w:space="0" w:color="auto"/>
            </w:tcBorders>
          </w:tcPr>
          <w:p w:rsidR="00857E1B" w:rsidRPr="00857E1B" w:rsidRDefault="00857E1B" w:rsidP="00B335DB">
            <w:pPr>
              <w:rPr>
                <w:rFonts w:ascii="Times New Roman" w:hAnsi="Times New Roman" w:cs="Times New Roman"/>
                <w:sz w:val="24"/>
                <w:szCs w:val="24"/>
              </w:rPr>
            </w:pPr>
            <w:r w:rsidRPr="00857E1B">
              <w:rPr>
                <w:rFonts w:ascii="Times New Roman" w:hAnsi="Times New Roman" w:cs="Times New Roman"/>
                <w:sz w:val="24"/>
                <w:szCs w:val="24"/>
              </w:rPr>
              <w:t>Наименование документа с указанием</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его реквизитов (регистрационного номера и даты) и его вида (оригинал или копия).</w:t>
            </w:r>
          </w:p>
        </w:tc>
        <w:tc>
          <w:tcPr>
            <w:tcW w:w="1701" w:type="dxa"/>
            <w:tcBorders>
              <w:left w:val="single" w:sz="4" w:space="0" w:color="auto"/>
            </w:tcBorders>
          </w:tcPr>
          <w:p w:rsidR="00857E1B" w:rsidRPr="00857E1B" w:rsidRDefault="00857E1B" w:rsidP="00B335DB">
            <w:pPr>
              <w:rPr>
                <w:rFonts w:ascii="Times New Roman" w:hAnsi="Times New Roman" w:cs="Times New Roman"/>
                <w:sz w:val="24"/>
                <w:szCs w:val="24"/>
              </w:rPr>
            </w:pPr>
          </w:p>
        </w:tc>
      </w:tr>
      <w:tr w:rsidR="00857E1B" w:rsidRPr="00857E1B" w:rsidTr="00B335DB">
        <w:trPr>
          <w:trHeight w:val="389"/>
        </w:trPr>
        <w:tc>
          <w:tcPr>
            <w:tcW w:w="800" w:type="dxa"/>
          </w:tcPr>
          <w:p w:rsidR="00857E1B" w:rsidRPr="00857E1B" w:rsidRDefault="00857E1B" w:rsidP="00857E1B">
            <w:pPr>
              <w:numPr>
                <w:ilvl w:val="0"/>
                <w:numId w:val="1"/>
              </w:numPr>
              <w:tabs>
                <w:tab w:val="clear" w:pos="720"/>
                <w:tab w:val="num" w:pos="392"/>
              </w:tabs>
              <w:spacing w:after="0" w:line="240" w:lineRule="auto"/>
              <w:ind w:hanging="720"/>
              <w:jc w:val="center"/>
              <w:rPr>
                <w:rFonts w:ascii="Times New Roman" w:hAnsi="Times New Roman" w:cs="Times New Roman"/>
                <w:sz w:val="24"/>
                <w:szCs w:val="24"/>
              </w:rPr>
            </w:pPr>
          </w:p>
        </w:tc>
        <w:tc>
          <w:tcPr>
            <w:tcW w:w="6760" w:type="dxa"/>
          </w:tcPr>
          <w:p w:rsidR="00857E1B" w:rsidRPr="00857E1B" w:rsidRDefault="00857E1B" w:rsidP="00B335DB">
            <w:pPr>
              <w:rPr>
                <w:rFonts w:ascii="Times New Roman" w:hAnsi="Times New Roman" w:cs="Times New Roman"/>
                <w:sz w:val="24"/>
                <w:szCs w:val="24"/>
              </w:rPr>
            </w:pPr>
            <w:r w:rsidRPr="00857E1B">
              <w:rPr>
                <w:rFonts w:ascii="Times New Roman" w:hAnsi="Times New Roman" w:cs="Times New Roman"/>
                <w:sz w:val="24"/>
                <w:szCs w:val="24"/>
              </w:rPr>
              <w:t>Наименование документа с указанием</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его реквизитов (регистрационного номера и даты) и его вида (оригинал или копия).</w:t>
            </w:r>
          </w:p>
        </w:tc>
        <w:tc>
          <w:tcPr>
            <w:tcW w:w="1701" w:type="dxa"/>
          </w:tcPr>
          <w:p w:rsidR="00857E1B" w:rsidRPr="00857E1B" w:rsidRDefault="00857E1B" w:rsidP="00B335DB">
            <w:pPr>
              <w:rPr>
                <w:rFonts w:ascii="Times New Roman" w:hAnsi="Times New Roman" w:cs="Times New Roman"/>
                <w:sz w:val="24"/>
                <w:szCs w:val="24"/>
              </w:rPr>
            </w:pPr>
          </w:p>
        </w:tc>
      </w:tr>
      <w:tr w:rsidR="00857E1B" w:rsidRPr="00857E1B" w:rsidTr="00B335DB">
        <w:trPr>
          <w:trHeight w:val="389"/>
        </w:trPr>
        <w:tc>
          <w:tcPr>
            <w:tcW w:w="800" w:type="dxa"/>
          </w:tcPr>
          <w:p w:rsidR="00857E1B" w:rsidRPr="00857E1B" w:rsidRDefault="00857E1B" w:rsidP="00B335DB">
            <w:pPr>
              <w:tabs>
                <w:tab w:val="num" w:pos="-108"/>
              </w:tabs>
              <w:ind w:left="64" w:hanging="172"/>
              <w:jc w:val="center"/>
              <w:rPr>
                <w:rFonts w:ascii="Times New Roman" w:hAnsi="Times New Roman" w:cs="Times New Roman"/>
                <w:sz w:val="24"/>
                <w:szCs w:val="24"/>
              </w:rPr>
            </w:pPr>
            <w:r w:rsidRPr="00857E1B">
              <w:rPr>
                <w:rFonts w:ascii="Times New Roman" w:hAnsi="Times New Roman" w:cs="Times New Roman"/>
                <w:sz w:val="24"/>
                <w:szCs w:val="24"/>
              </w:rPr>
              <w:t>……</w:t>
            </w:r>
          </w:p>
        </w:tc>
        <w:tc>
          <w:tcPr>
            <w:tcW w:w="6760" w:type="dxa"/>
          </w:tcPr>
          <w:p w:rsidR="00857E1B" w:rsidRPr="00857E1B" w:rsidRDefault="00857E1B" w:rsidP="00B335DB">
            <w:pPr>
              <w:rPr>
                <w:rFonts w:ascii="Times New Roman" w:hAnsi="Times New Roman" w:cs="Times New Roman"/>
                <w:color w:val="FF6600"/>
                <w:sz w:val="24"/>
                <w:szCs w:val="24"/>
              </w:rPr>
            </w:pPr>
            <w:r w:rsidRPr="00857E1B">
              <w:rPr>
                <w:rFonts w:ascii="Times New Roman" w:hAnsi="Times New Roman" w:cs="Times New Roman"/>
                <w:sz w:val="24"/>
                <w:szCs w:val="24"/>
              </w:rPr>
              <w:t xml:space="preserve">Наименование документа с указанием его реквизитов (регистрационного номера и даты) и его вида (оригинал или </w:t>
            </w:r>
            <w:r w:rsidRPr="00857E1B">
              <w:rPr>
                <w:rFonts w:ascii="Times New Roman" w:hAnsi="Times New Roman" w:cs="Times New Roman"/>
                <w:sz w:val="24"/>
                <w:szCs w:val="24"/>
              </w:rPr>
              <w:lastRenderedPageBreak/>
              <w:t>копия).</w:t>
            </w:r>
          </w:p>
        </w:tc>
        <w:tc>
          <w:tcPr>
            <w:tcW w:w="1701" w:type="dxa"/>
          </w:tcPr>
          <w:p w:rsidR="00857E1B" w:rsidRPr="00857E1B" w:rsidRDefault="00857E1B" w:rsidP="00B335DB">
            <w:pPr>
              <w:rPr>
                <w:rFonts w:ascii="Times New Roman" w:hAnsi="Times New Roman" w:cs="Times New Roman"/>
                <w:sz w:val="24"/>
                <w:szCs w:val="24"/>
              </w:rPr>
            </w:pPr>
          </w:p>
        </w:tc>
      </w:tr>
      <w:tr w:rsidR="00857E1B" w:rsidRPr="00857E1B" w:rsidTr="00B335DB">
        <w:trPr>
          <w:trHeight w:val="389"/>
        </w:trPr>
        <w:tc>
          <w:tcPr>
            <w:tcW w:w="800" w:type="dxa"/>
          </w:tcPr>
          <w:p w:rsidR="00857E1B" w:rsidRPr="00857E1B" w:rsidRDefault="00857E1B" w:rsidP="00B335DB">
            <w:pPr>
              <w:tabs>
                <w:tab w:val="num" w:pos="392"/>
              </w:tabs>
              <w:ind w:left="360" w:hanging="360"/>
              <w:jc w:val="center"/>
              <w:rPr>
                <w:rFonts w:ascii="Times New Roman" w:hAnsi="Times New Roman" w:cs="Times New Roman"/>
                <w:sz w:val="24"/>
                <w:szCs w:val="24"/>
              </w:rPr>
            </w:pPr>
            <w:r w:rsidRPr="00857E1B">
              <w:rPr>
                <w:rFonts w:ascii="Times New Roman" w:hAnsi="Times New Roman" w:cs="Times New Roman"/>
                <w:sz w:val="24"/>
                <w:szCs w:val="24"/>
              </w:rPr>
              <w:lastRenderedPageBreak/>
              <w:t>……</w:t>
            </w:r>
          </w:p>
        </w:tc>
        <w:tc>
          <w:tcPr>
            <w:tcW w:w="6760" w:type="dxa"/>
          </w:tcPr>
          <w:p w:rsidR="00857E1B" w:rsidRPr="00857E1B" w:rsidRDefault="00857E1B" w:rsidP="00B335DB">
            <w:pPr>
              <w:rPr>
                <w:rFonts w:ascii="Times New Roman" w:hAnsi="Times New Roman" w:cs="Times New Roman"/>
                <w:sz w:val="24"/>
                <w:szCs w:val="24"/>
              </w:rPr>
            </w:pPr>
            <w:r w:rsidRPr="00857E1B">
              <w:rPr>
                <w:rFonts w:ascii="Times New Roman" w:hAnsi="Times New Roman" w:cs="Times New Roman"/>
                <w:sz w:val="24"/>
                <w:szCs w:val="24"/>
              </w:rPr>
              <w:t>Наименование документа с указанием</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его реквизитов (регистрационного номера и даты) и его вида (оригинал или копия).</w:t>
            </w:r>
          </w:p>
        </w:tc>
        <w:tc>
          <w:tcPr>
            <w:tcW w:w="1701" w:type="dxa"/>
          </w:tcPr>
          <w:p w:rsidR="00857E1B" w:rsidRPr="00857E1B" w:rsidRDefault="00857E1B" w:rsidP="00B335DB">
            <w:pPr>
              <w:rPr>
                <w:rFonts w:ascii="Times New Roman" w:hAnsi="Times New Roman" w:cs="Times New Roman"/>
                <w:sz w:val="24"/>
                <w:szCs w:val="24"/>
              </w:rPr>
            </w:pPr>
          </w:p>
        </w:tc>
      </w:tr>
    </w:tbl>
    <w:p w:rsidR="00857E1B" w:rsidRPr="00857E1B" w:rsidRDefault="00857E1B" w:rsidP="00857E1B">
      <w:pPr>
        <w:jc w:val="center"/>
        <w:rPr>
          <w:rFonts w:ascii="Times New Roman" w:hAnsi="Times New Roman" w:cs="Times New Roman"/>
          <w:b/>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pStyle w:val="4"/>
        <w:jc w:val="both"/>
        <w:rPr>
          <w:b w:val="0"/>
          <w:bCs w:val="0"/>
          <w:sz w:val="24"/>
          <w:szCs w:val="24"/>
        </w:rPr>
      </w:pPr>
      <w:r w:rsidRPr="00857E1B">
        <w:rPr>
          <w:b w:val="0"/>
          <w:bCs w:val="0"/>
          <w:sz w:val="24"/>
          <w:szCs w:val="24"/>
        </w:rPr>
        <w:t>Подпись Заявителя (его полномочного представителя) __________________</w:t>
      </w:r>
    </w:p>
    <w:p w:rsidR="00857E1B" w:rsidRPr="00857E1B" w:rsidRDefault="00857E1B" w:rsidP="00857E1B">
      <w:pPr>
        <w:jc w:val="right"/>
        <w:rPr>
          <w:rFonts w:ascii="Times New Roman" w:hAnsi="Times New Roman" w:cs="Times New Roman"/>
          <w:b/>
          <w:sz w:val="24"/>
          <w:szCs w:val="24"/>
        </w:rPr>
      </w:pPr>
    </w:p>
    <w:p w:rsidR="00857E1B" w:rsidRPr="00857E1B" w:rsidRDefault="00857E1B" w:rsidP="00857E1B">
      <w:pPr>
        <w:jc w:val="right"/>
        <w:rPr>
          <w:rFonts w:ascii="Times New Roman" w:hAnsi="Times New Roman" w:cs="Times New Roman"/>
          <w:b/>
          <w:sz w:val="24"/>
          <w:szCs w:val="24"/>
        </w:rPr>
      </w:pPr>
    </w:p>
    <w:p w:rsidR="00857E1B" w:rsidRPr="00857E1B" w:rsidRDefault="00857E1B" w:rsidP="00857E1B">
      <w:pPr>
        <w:jc w:val="right"/>
        <w:rPr>
          <w:rFonts w:ascii="Times New Roman" w:hAnsi="Times New Roman" w:cs="Times New Roman"/>
          <w:b/>
          <w:sz w:val="24"/>
          <w:szCs w:val="24"/>
        </w:rPr>
      </w:pPr>
    </w:p>
    <w:p w:rsidR="00857E1B" w:rsidRDefault="00857E1B" w:rsidP="00857E1B">
      <w:pPr>
        <w:jc w:val="right"/>
        <w:rPr>
          <w:rFonts w:ascii="Times New Roman" w:hAnsi="Times New Roman" w:cs="Times New Roman"/>
          <w:b/>
          <w:sz w:val="24"/>
          <w:szCs w:val="24"/>
        </w:rPr>
      </w:pPr>
    </w:p>
    <w:p w:rsidR="00857E1B" w:rsidRDefault="00857E1B"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Default="00ED0B40" w:rsidP="00857E1B">
      <w:pPr>
        <w:jc w:val="right"/>
        <w:rPr>
          <w:rFonts w:ascii="Times New Roman" w:hAnsi="Times New Roman" w:cs="Times New Roman"/>
          <w:b/>
          <w:sz w:val="24"/>
          <w:szCs w:val="24"/>
        </w:rPr>
      </w:pPr>
    </w:p>
    <w:p w:rsidR="00ED0B40" w:rsidRPr="00857E1B" w:rsidRDefault="00ED0B40" w:rsidP="00857E1B">
      <w:pPr>
        <w:jc w:val="right"/>
        <w:rPr>
          <w:rFonts w:ascii="Times New Roman" w:hAnsi="Times New Roman" w:cs="Times New Roman"/>
          <w:b/>
          <w:sz w:val="24"/>
          <w:szCs w:val="24"/>
        </w:rPr>
      </w:pPr>
    </w:p>
    <w:p w:rsidR="00C8325C" w:rsidRDefault="00C8325C">
      <w:pPr>
        <w:rPr>
          <w:rFonts w:ascii="Times New Roman" w:hAnsi="Times New Roman" w:cs="Times New Roman"/>
          <w:sz w:val="24"/>
          <w:szCs w:val="24"/>
        </w:rPr>
      </w:pPr>
      <w:r>
        <w:rPr>
          <w:rFonts w:ascii="Times New Roman" w:hAnsi="Times New Roman" w:cs="Times New Roman"/>
          <w:sz w:val="24"/>
          <w:szCs w:val="24"/>
        </w:rPr>
        <w:br w:type="page"/>
      </w:r>
    </w:p>
    <w:p w:rsidR="00ED0B40" w:rsidRDefault="00857E1B" w:rsidP="00ED0B40">
      <w:pPr>
        <w:spacing w:after="0"/>
        <w:ind w:left="5580"/>
        <w:jc w:val="right"/>
        <w:rPr>
          <w:rFonts w:ascii="Times New Roman" w:hAnsi="Times New Roman" w:cs="Times New Roman"/>
          <w:sz w:val="24"/>
          <w:szCs w:val="24"/>
        </w:rPr>
      </w:pPr>
      <w:r w:rsidRPr="00857E1B">
        <w:rPr>
          <w:rFonts w:ascii="Times New Roman" w:hAnsi="Times New Roman" w:cs="Times New Roman"/>
          <w:sz w:val="24"/>
          <w:szCs w:val="24"/>
        </w:rPr>
        <w:lastRenderedPageBreak/>
        <w:t>Приложение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 3 </w:t>
      </w:r>
    </w:p>
    <w:p w:rsidR="00857E1B" w:rsidRPr="00857E1B" w:rsidRDefault="00857E1B" w:rsidP="00ED0B40">
      <w:pPr>
        <w:spacing w:after="0"/>
        <w:ind w:left="5580"/>
        <w:jc w:val="right"/>
        <w:rPr>
          <w:rFonts w:ascii="Times New Roman" w:hAnsi="Times New Roman" w:cs="Times New Roman"/>
          <w:sz w:val="24"/>
          <w:szCs w:val="24"/>
        </w:rPr>
      </w:pPr>
      <w:r w:rsidRPr="00857E1B">
        <w:rPr>
          <w:rFonts w:ascii="Times New Roman" w:hAnsi="Times New Roman" w:cs="Times New Roman"/>
          <w:sz w:val="24"/>
          <w:szCs w:val="24"/>
        </w:rPr>
        <w:t xml:space="preserve">к </w:t>
      </w:r>
      <w:r w:rsidR="00ED0B40">
        <w:rPr>
          <w:rFonts w:ascii="Times New Roman" w:hAnsi="Times New Roman" w:cs="Times New Roman"/>
          <w:sz w:val="24"/>
          <w:szCs w:val="24"/>
        </w:rPr>
        <w:t>аукционной документации</w:t>
      </w:r>
      <w:r w:rsidRPr="00857E1B">
        <w:rPr>
          <w:rFonts w:ascii="Times New Roman" w:hAnsi="Times New Roman" w:cs="Times New Roman"/>
          <w:sz w:val="24"/>
          <w:szCs w:val="24"/>
        </w:rPr>
        <w:t xml:space="preserve"> </w:t>
      </w:r>
    </w:p>
    <w:p w:rsidR="00857E1B" w:rsidRPr="00857E1B" w:rsidRDefault="00857E1B" w:rsidP="00857E1B">
      <w:pPr>
        <w:jc w:val="center"/>
        <w:rPr>
          <w:rFonts w:ascii="Times New Roman" w:hAnsi="Times New Roman" w:cs="Times New Roman"/>
          <w:caps/>
          <w:sz w:val="24"/>
          <w:szCs w:val="24"/>
        </w:rPr>
      </w:pPr>
    </w:p>
    <w:p w:rsidR="00857E1B" w:rsidRPr="00857E1B" w:rsidRDefault="00857E1B" w:rsidP="00857E1B">
      <w:pPr>
        <w:jc w:val="center"/>
        <w:rPr>
          <w:rFonts w:ascii="Times New Roman" w:hAnsi="Times New Roman" w:cs="Times New Roman"/>
          <w:caps/>
          <w:sz w:val="24"/>
          <w:szCs w:val="24"/>
        </w:rPr>
      </w:pPr>
    </w:p>
    <w:p w:rsidR="00857E1B" w:rsidRPr="00857E1B" w:rsidRDefault="00857E1B" w:rsidP="00857E1B">
      <w:pPr>
        <w:jc w:val="center"/>
        <w:rPr>
          <w:rFonts w:ascii="Times New Roman" w:hAnsi="Times New Roman" w:cs="Times New Roman"/>
          <w:sz w:val="24"/>
          <w:szCs w:val="24"/>
        </w:rPr>
      </w:pPr>
      <w:r w:rsidRPr="00857E1B">
        <w:rPr>
          <w:rFonts w:ascii="Times New Roman" w:hAnsi="Times New Roman" w:cs="Times New Roman"/>
          <w:caps/>
          <w:sz w:val="24"/>
          <w:szCs w:val="24"/>
        </w:rPr>
        <w:t>Форма запроса на разъяснение ПОЛОЖЕНИЙ аукционной документации</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Исх.№________, дата</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Запрос на разъяснение</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документации об аукционе</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ind w:left="4956"/>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w:t>
      </w:r>
    </w:p>
    <w:p w:rsidR="00857E1B" w:rsidRPr="00857E1B" w:rsidRDefault="00857E1B" w:rsidP="00857E1B">
      <w:pPr>
        <w:ind w:left="4956"/>
        <w:rPr>
          <w:rFonts w:ascii="Times New Roman" w:hAnsi="Times New Roman" w:cs="Times New Roman"/>
          <w:sz w:val="24"/>
          <w:szCs w:val="24"/>
        </w:rPr>
      </w:pPr>
      <w:r w:rsidRPr="00857E1B">
        <w:rPr>
          <w:rFonts w:ascii="Times New Roman" w:hAnsi="Times New Roman" w:cs="Times New Roman"/>
          <w:sz w:val="24"/>
          <w:szCs w:val="24"/>
        </w:rPr>
        <w:t>(наименование организатора аукциона)</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ind w:firstLine="708"/>
        <w:rPr>
          <w:rFonts w:ascii="Times New Roman" w:hAnsi="Times New Roman" w:cs="Times New Roman"/>
          <w:sz w:val="24"/>
          <w:szCs w:val="24"/>
        </w:rPr>
      </w:pPr>
      <w:r w:rsidRPr="00857E1B">
        <w:rPr>
          <w:rFonts w:ascii="Times New Roman" w:hAnsi="Times New Roman" w:cs="Times New Roman"/>
          <w:sz w:val="24"/>
          <w:szCs w:val="24"/>
        </w:rPr>
        <w:t>Прошу разъяснить следующие положения документации</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об аукционе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по продаже имущества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_____________________________________________________________________________</w:t>
      </w:r>
    </w:p>
    <w:p w:rsidR="00857E1B" w:rsidRPr="00857E1B" w:rsidRDefault="00857E1B" w:rsidP="00857E1B">
      <w:pPr>
        <w:rPr>
          <w:rFonts w:ascii="Times New Roman" w:hAnsi="Times New Roman" w:cs="Times New Roman"/>
          <w:sz w:val="24"/>
          <w:szCs w:val="24"/>
        </w:rPr>
      </w:pPr>
    </w:p>
    <w:tbl>
      <w:tblPr>
        <w:tblW w:w="4750" w:type="pct"/>
        <w:tblInd w:w="40" w:type="dxa"/>
        <w:tblLayout w:type="fixed"/>
        <w:tblCellMar>
          <w:left w:w="40" w:type="dxa"/>
          <w:right w:w="40" w:type="dxa"/>
        </w:tblCellMar>
        <w:tblLook w:val="0000" w:firstRow="0" w:lastRow="0" w:firstColumn="0" w:lastColumn="0" w:noHBand="0" w:noVBand="0"/>
      </w:tblPr>
      <w:tblGrid>
        <w:gridCol w:w="639"/>
        <w:gridCol w:w="1895"/>
        <w:gridCol w:w="1896"/>
        <w:gridCol w:w="4533"/>
      </w:tblGrid>
      <w:tr w:rsidR="00857E1B" w:rsidRPr="00857E1B" w:rsidTr="00B335DB">
        <w:trPr>
          <w:trHeight w:hRule="exact" w:val="1791"/>
        </w:trPr>
        <w:tc>
          <w:tcPr>
            <w:tcW w:w="709"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r w:rsidRPr="00857E1B">
              <w:rPr>
                <w:rFonts w:ascii="Times New Roman" w:hAnsi="Times New Roman" w:cs="Times New Roman"/>
                <w:sz w:val="24"/>
                <w:szCs w:val="24"/>
              </w:rPr>
              <w:t xml:space="preserve">№ </w:t>
            </w:r>
            <w:proofErr w:type="gramStart"/>
            <w:r w:rsidRPr="00857E1B">
              <w:rPr>
                <w:rFonts w:ascii="Times New Roman" w:hAnsi="Times New Roman" w:cs="Times New Roman"/>
                <w:sz w:val="24"/>
                <w:szCs w:val="24"/>
              </w:rPr>
              <w:t>п</w:t>
            </w:r>
            <w:proofErr w:type="gramEnd"/>
            <w:r w:rsidRPr="00857E1B">
              <w:rPr>
                <w:rFonts w:ascii="Times New Roman" w:hAnsi="Times New Roman" w:cs="Times New Roman"/>
                <w:sz w:val="24"/>
                <w:szCs w:val="24"/>
              </w:rPr>
              <w:t>/п</w:t>
            </w:r>
          </w:p>
        </w:tc>
        <w:tc>
          <w:tcPr>
            <w:tcW w:w="2126"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jc w:val="center"/>
              <w:rPr>
                <w:rFonts w:ascii="Times New Roman" w:hAnsi="Times New Roman" w:cs="Times New Roman"/>
                <w:sz w:val="24"/>
                <w:szCs w:val="24"/>
              </w:rPr>
            </w:pPr>
            <w:r w:rsidRPr="00857E1B">
              <w:rPr>
                <w:rFonts w:ascii="Times New Roman" w:hAnsi="Times New Roman" w:cs="Times New Roman"/>
                <w:sz w:val="24"/>
                <w:szCs w:val="24"/>
              </w:rPr>
              <w:t xml:space="preserve">Раздел документации </w:t>
            </w:r>
            <w:proofErr w:type="gramStart"/>
            <w:r w:rsidRPr="00857E1B">
              <w:rPr>
                <w:rFonts w:ascii="Times New Roman" w:hAnsi="Times New Roman" w:cs="Times New Roman"/>
                <w:sz w:val="24"/>
                <w:szCs w:val="24"/>
              </w:rPr>
              <w:t>об</w:t>
            </w:r>
            <w:proofErr w:type="gramEnd"/>
          </w:p>
          <w:p w:rsidR="00857E1B" w:rsidRPr="00857E1B" w:rsidRDefault="00857E1B" w:rsidP="00B335DB">
            <w:pPr>
              <w:jc w:val="center"/>
              <w:rPr>
                <w:rFonts w:ascii="Times New Roman" w:hAnsi="Times New Roman" w:cs="Times New Roman"/>
                <w:sz w:val="24"/>
                <w:szCs w:val="24"/>
              </w:rPr>
            </w:pPr>
            <w:proofErr w:type="gramStart"/>
            <w:r w:rsidRPr="00857E1B">
              <w:rPr>
                <w:rFonts w:ascii="Times New Roman" w:hAnsi="Times New Roman" w:cs="Times New Roman"/>
                <w:sz w:val="24"/>
                <w:szCs w:val="24"/>
              </w:rPr>
              <w:t>аукционе</w:t>
            </w:r>
            <w:proofErr w:type="gramEnd"/>
          </w:p>
        </w:tc>
        <w:tc>
          <w:tcPr>
            <w:tcW w:w="2127"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jc w:val="center"/>
              <w:rPr>
                <w:rFonts w:ascii="Times New Roman" w:hAnsi="Times New Roman" w:cs="Times New Roman"/>
                <w:sz w:val="24"/>
                <w:szCs w:val="24"/>
              </w:rPr>
            </w:pPr>
            <w:r w:rsidRPr="00857E1B">
              <w:rPr>
                <w:rFonts w:ascii="Times New Roman" w:hAnsi="Times New Roman" w:cs="Times New Roman"/>
                <w:sz w:val="24"/>
                <w:szCs w:val="24"/>
              </w:rPr>
              <w:t>Ссылка на пункт документации об аукционе, положения которого следует разъяснить</w:t>
            </w:r>
          </w:p>
        </w:tc>
        <w:tc>
          <w:tcPr>
            <w:tcW w:w="5103"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jc w:val="center"/>
              <w:rPr>
                <w:rFonts w:ascii="Times New Roman" w:hAnsi="Times New Roman" w:cs="Times New Roman"/>
                <w:sz w:val="24"/>
                <w:szCs w:val="24"/>
              </w:rPr>
            </w:pPr>
            <w:r w:rsidRPr="00857E1B">
              <w:rPr>
                <w:rFonts w:ascii="Times New Roman" w:hAnsi="Times New Roman" w:cs="Times New Roman"/>
                <w:sz w:val="24"/>
                <w:szCs w:val="24"/>
              </w:rPr>
              <w:t>Содержание запроса на разъяснение положений документации об аукционе.</w:t>
            </w:r>
          </w:p>
        </w:tc>
      </w:tr>
      <w:tr w:rsidR="00857E1B" w:rsidRPr="00857E1B" w:rsidTr="00B335DB">
        <w:trPr>
          <w:trHeight w:val="295"/>
        </w:trPr>
        <w:tc>
          <w:tcPr>
            <w:tcW w:w="709"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5103"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r>
      <w:tr w:rsidR="00857E1B" w:rsidRPr="00857E1B" w:rsidTr="00B335DB">
        <w:trPr>
          <w:trHeight w:val="295"/>
        </w:trPr>
        <w:tc>
          <w:tcPr>
            <w:tcW w:w="709"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5103"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r>
      <w:tr w:rsidR="00857E1B" w:rsidRPr="00857E1B" w:rsidTr="00B335DB">
        <w:trPr>
          <w:trHeight w:val="295"/>
        </w:trPr>
        <w:tc>
          <w:tcPr>
            <w:tcW w:w="709"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5103"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r>
      <w:tr w:rsidR="00857E1B" w:rsidRPr="00857E1B" w:rsidTr="00B335DB">
        <w:trPr>
          <w:trHeight w:val="295"/>
        </w:trPr>
        <w:tc>
          <w:tcPr>
            <w:tcW w:w="709"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c>
          <w:tcPr>
            <w:tcW w:w="5103" w:type="dxa"/>
            <w:tcBorders>
              <w:top w:val="single" w:sz="6" w:space="0" w:color="auto"/>
              <w:left w:val="single" w:sz="6" w:space="0" w:color="auto"/>
              <w:bottom w:val="single" w:sz="6" w:space="0" w:color="auto"/>
              <w:right w:val="single" w:sz="6" w:space="0" w:color="auto"/>
            </w:tcBorders>
          </w:tcPr>
          <w:p w:rsidR="00857E1B" w:rsidRPr="00857E1B" w:rsidRDefault="00857E1B" w:rsidP="00B335DB">
            <w:pPr>
              <w:rPr>
                <w:rFonts w:ascii="Times New Roman" w:hAnsi="Times New Roman" w:cs="Times New Roman"/>
                <w:sz w:val="24"/>
                <w:szCs w:val="24"/>
              </w:rPr>
            </w:pPr>
          </w:p>
          <w:p w:rsidR="00857E1B" w:rsidRPr="00857E1B" w:rsidRDefault="00857E1B" w:rsidP="00B335DB">
            <w:pPr>
              <w:rPr>
                <w:rFonts w:ascii="Times New Roman" w:hAnsi="Times New Roman" w:cs="Times New Roman"/>
                <w:sz w:val="24"/>
                <w:szCs w:val="24"/>
              </w:rPr>
            </w:pPr>
          </w:p>
        </w:tc>
      </w:tr>
    </w:tbl>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Ответ на запрос прошу направить:</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наименование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юридического лица (фамилия, имя, отчество физического лица и почтовый адрес)</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 / должность, подпись, расшифровка подпись</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857E1B" w:rsidRDefault="00857E1B" w:rsidP="00857E1B">
      <w:pPr>
        <w:ind w:left="7020"/>
        <w:rPr>
          <w:rFonts w:ascii="Times New Roman" w:hAnsi="Times New Roman" w:cs="Times New Roman"/>
          <w:b/>
          <w:sz w:val="24"/>
          <w:szCs w:val="24"/>
        </w:rPr>
      </w:pPr>
    </w:p>
    <w:p w:rsidR="00C8325C" w:rsidRDefault="00C8325C">
      <w:pPr>
        <w:rPr>
          <w:rFonts w:ascii="Times New Roman" w:hAnsi="Times New Roman" w:cs="Times New Roman"/>
          <w:b/>
          <w:sz w:val="24"/>
          <w:szCs w:val="24"/>
        </w:rPr>
      </w:pPr>
      <w:r>
        <w:rPr>
          <w:rFonts w:ascii="Times New Roman" w:hAnsi="Times New Roman" w:cs="Times New Roman"/>
          <w:b/>
          <w:sz w:val="24"/>
          <w:szCs w:val="24"/>
        </w:rPr>
        <w:br w:type="page"/>
      </w:r>
    </w:p>
    <w:p w:rsidR="00ED0B40" w:rsidRDefault="00857E1B" w:rsidP="00ED0B40">
      <w:pPr>
        <w:spacing w:after="0"/>
        <w:ind w:left="5580"/>
        <w:jc w:val="right"/>
        <w:rPr>
          <w:rFonts w:ascii="Times New Roman" w:hAnsi="Times New Roman" w:cs="Times New Roman"/>
          <w:sz w:val="24"/>
          <w:szCs w:val="24"/>
        </w:rPr>
      </w:pPr>
      <w:r w:rsidRPr="00857E1B">
        <w:rPr>
          <w:rFonts w:ascii="Times New Roman" w:hAnsi="Times New Roman" w:cs="Times New Roman"/>
          <w:sz w:val="24"/>
          <w:szCs w:val="24"/>
        </w:rPr>
        <w:lastRenderedPageBreak/>
        <w:t>Приложение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 4 </w:t>
      </w:r>
    </w:p>
    <w:p w:rsidR="00857E1B" w:rsidRPr="00857E1B" w:rsidRDefault="00857E1B" w:rsidP="00ED0B40">
      <w:pPr>
        <w:spacing w:after="0"/>
        <w:ind w:left="5580"/>
        <w:jc w:val="right"/>
        <w:rPr>
          <w:rFonts w:ascii="Times New Roman" w:hAnsi="Times New Roman" w:cs="Times New Roman"/>
          <w:sz w:val="24"/>
          <w:szCs w:val="24"/>
        </w:rPr>
      </w:pPr>
      <w:r w:rsidRPr="00857E1B">
        <w:rPr>
          <w:rFonts w:ascii="Times New Roman" w:hAnsi="Times New Roman" w:cs="Times New Roman"/>
          <w:sz w:val="24"/>
          <w:szCs w:val="24"/>
        </w:rPr>
        <w:t xml:space="preserve">к </w:t>
      </w:r>
      <w:r w:rsidR="00ED0B40">
        <w:rPr>
          <w:rFonts w:ascii="Times New Roman" w:hAnsi="Times New Roman" w:cs="Times New Roman"/>
          <w:sz w:val="24"/>
          <w:szCs w:val="24"/>
        </w:rPr>
        <w:t>аукционной документации</w:t>
      </w:r>
      <w:r w:rsidRPr="00857E1B">
        <w:rPr>
          <w:rFonts w:ascii="Times New Roman" w:hAnsi="Times New Roman" w:cs="Times New Roman"/>
          <w:sz w:val="24"/>
          <w:szCs w:val="24"/>
        </w:rPr>
        <w:t xml:space="preserve"> </w:t>
      </w:r>
    </w:p>
    <w:p w:rsidR="00857E1B" w:rsidRPr="00857E1B" w:rsidRDefault="00857E1B" w:rsidP="00857E1B">
      <w:pPr>
        <w:ind w:left="6120"/>
        <w:rPr>
          <w:rFonts w:ascii="Times New Roman" w:hAnsi="Times New Roman" w:cs="Times New Roman"/>
          <w:b/>
          <w:sz w:val="24"/>
          <w:szCs w:val="24"/>
        </w:rPr>
      </w:pPr>
    </w:p>
    <w:p w:rsidR="00857E1B" w:rsidRPr="00857E1B" w:rsidRDefault="00857E1B" w:rsidP="00857E1B">
      <w:pPr>
        <w:ind w:left="6120"/>
        <w:jc w:val="center"/>
        <w:rPr>
          <w:rFonts w:ascii="Times New Roman" w:hAnsi="Times New Roman" w:cs="Times New Roman"/>
          <w:smallCaps/>
          <w:sz w:val="24"/>
          <w:szCs w:val="24"/>
        </w:rPr>
      </w:pPr>
    </w:p>
    <w:p w:rsidR="00857E1B" w:rsidRPr="00857E1B" w:rsidRDefault="00857E1B" w:rsidP="00857E1B">
      <w:pPr>
        <w:jc w:val="center"/>
        <w:rPr>
          <w:rFonts w:ascii="Times New Roman" w:hAnsi="Times New Roman" w:cs="Times New Roman"/>
          <w:sz w:val="24"/>
          <w:szCs w:val="24"/>
        </w:rPr>
      </w:pPr>
      <w:r w:rsidRPr="00857E1B">
        <w:rPr>
          <w:rFonts w:ascii="Times New Roman" w:hAnsi="Times New Roman" w:cs="Times New Roman"/>
          <w:sz w:val="24"/>
          <w:szCs w:val="24"/>
        </w:rPr>
        <w:t>Форма уведомления об</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отзыве заявки на участие в аукционе</w:t>
      </w:r>
    </w:p>
    <w:p w:rsidR="00857E1B" w:rsidRPr="00857E1B" w:rsidRDefault="00857E1B" w:rsidP="00857E1B">
      <w:pPr>
        <w:jc w:val="center"/>
        <w:rPr>
          <w:rFonts w:ascii="Times New Roman" w:hAnsi="Times New Roman" w:cs="Times New Roman"/>
          <w:smallCaps/>
          <w:sz w:val="24"/>
          <w:szCs w:val="24"/>
        </w:rPr>
      </w:pPr>
    </w:p>
    <w:p w:rsidR="00857E1B" w:rsidRPr="00857E1B" w:rsidRDefault="00857E1B" w:rsidP="00857E1B">
      <w:pPr>
        <w:jc w:val="center"/>
        <w:rPr>
          <w:rFonts w:ascii="Times New Roman" w:hAnsi="Times New Roman" w:cs="Times New Roman"/>
          <w:sz w:val="24"/>
          <w:szCs w:val="24"/>
        </w:rPr>
      </w:pPr>
    </w:p>
    <w:p w:rsidR="00857E1B" w:rsidRPr="00857E1B" w:rsidRDefault="00857E1B" w:rsidP="00857E1B">
      <w:pPr>
        <w:ind w:left="4956" w:hanging="4956"/>
        <w:rPr>
          <w:rFonts w:ascii="Times New Roman" w:hAnsi="Times New Roman" w:cs="Times New Roman"/>
          <w:sz w:val="24"/>
          <w:szCs w:val="24"/>
        </w:rPr>
      </w:pPr>
      <w:r w:rsidRPr="00857E1B">
        <w:rPr>
          <w:rFonts w:ascii="Times New Roman" w:hAnsi="Times New Roman" w:cs="Times New Roman"/>
          <w:sz w:val="24"/>
          <w:szCs w:val="24"/>
        </w:rPr>
        <w:t>Исх. №, дата</w:t>
      </w:r>
      <w:proofErr w:type="gramStart"/>
      <w:r w:rsidRPr="00857E1B">
        <w:rPr>
          <w:rFonts w:ascii="Times New Roman" w:hAnsi="Times New Roman" w:cs="Times New Roman"/>
          <w:sz w:val="24"/>
          <w:szCs w:val="24"/>
        </w:rPr>
        <w:tab/>
        <w:t>В</w:t>
      </w:r>
      <w:proofErr w:type="gramEnd"/>
      <w:r w:rsidRPr="00857E1B">
        <w:rPr>
          <w:rFonts w:ascii="Times New Roman" w:hAnsi="Times New Roman" w:cs="Times New Roman"/>
          <w:sz w:val="24"/>
          <w:szCs w:val="24"/>
        </w:rPr>
        <w:t xml:space="preserve"> Администрация Каменно-Степного сельского поселения </w:t>
      </w:r>
      <w:proofErr w:type="spellStart"/>
      <w:r w:rsidRPr="00857E1B">
        <w:rPr>
          <w:rFonts w:ascii="Times New Roman" w:hAnsi="Times New Roman" w:cs="Times New Roman"/>
          <w:sz w:val="24"/>
          <w:szCs w:val="24"/>
        </w:rPr>
        <w:t>Таловского</w:t>
      </w:r>
      <w:proofErr w:type="spellEnd"/>
      <w:r w:rsidRPr="00857E1B">
        <w:rPr>
          <w:rFonts w:ascii="Times New Roman" w:hAnsi="Times New Roman" w:cs="Times New Roman"/>
          <w:sz w:val="24"/>
          <w:szCs w:val="24"/>
        </w:rPr>
        <w:t xml:space="preserve"> муниципального района Воронежской области</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Настоящим письмом</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_________________________________________________________ </w:t>
      </w:r>
    </w:p>
    <w:p w:rsidR="00857E1B" w:rsidRPr="00857E1B" w:rsidRDefault="007C6153" w:rsidP="00857E1B">
      <w:pPr>
        <w:rPr>
          <w:rFonts w:ascii="Times New Roman" w:hAnsi="Times New Roman" w:cs="Times New Roman"/>
          <w:i/>
          <w:sz w:val="24"/>
          <w:szCs w:val="24"/>
        </w:rPr>
      </w:pPr>
      <w:r>
        <w:rPr>
          <w:rFonts w:ascii="Times New Roman" w:hAnsi="Times New Roman" w:cs="Times New Roman"/>
          <w:sz w:val="24"/>
          <w:szCs w:val="24"/>
        </w:rPr>
        <w:t xml:space="preserve"> </w:t>
      </w:r>
      <w:r w:rsidR="00857E1B" w:rsidRPr="00857E1B">
        <w:rPr>
          <w:rFonts w:ascii="Times New Roman" w:hAnsi="Times New Roman" w:cs="Times New Roman"/>
          <w:sz w:val="24"/>
          <w:szCs w:val="24"/>
        </w:rPr>
        <w:t>(</w:t>
      </w:r>
      <w:r w:rsidR="00857E1B" w:rsidRPr="00857E1B">
        <w:rPr>
          <w:rFonts w:ascii="Times New Roman" w:hAnsi="Times New Roman" w:cs="Times New Roman"/>
          <w:i/>
          <w:sz w:val="24"/>
          <w:szCs w:val="24"/>
        </w:rPr>
        <w:t>полное наименование юридического лица), Ф.И.О. физического лица – Заявителя на участие в аукционе)</w:t>
      </w:r>
      <w:r>
        <w:rPr>
          <w:rFonts w:ascii="Times New Roman" w:hAnsi="Times New Roman" w:cs="Times New Roman"/>
          <w:i/>
          <w:sz w:val="24"/>
          <w:szCs w:val="24"/>
        </w:rPr>
        <w:t xml:space="preserve"> </w:t>
      </w:r>
      <w:bookmarkStart w:id="2" w:name="_Toc258500538"/>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уведомляет о том, что отзывает свою Заявку на участие в Аукционе по продаже имущества</w:t>
      </w:r>
      <w:bookmarkEnd w:id="2"/>
      <w:r w:rsidRPr="00857E1B">
        <w:rPr>
          <w:rFonts w:ascii="Times New Roman" w:hAnsi="Times New Roman" w:cs="Times New Roman"/>
          <w:sz w:val="24"/>
          <w:szCs w:val="24"/>
        </w:rPr>
        <w:t xml:space="preserve"> _____________________________________________________________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w:t>
      </w: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____________________________________________________________________________.</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_____________________________________ /должность, подпись, расшифровка подписи/</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proofErr w:type="spellStart"/>
      <w:r w:rsidRPr="00857E1B">
        <w:rPr>
          <w:rFonts w:ascii="Times New Roman" w:hAnsi="Times New Roman" w:cs="Times New Roman"/>
          <w:sz w:val="24"/>
          <w:szCs w:val="24"/>
        </w:rPr>
        <w:t>М.п</w:t>
      </w:r>
      <w:proofErr w:type="spellEnd"/>
      <w:r w:rsidRPr="00857E1B">
        <w:rPr>
          <w:rFonts w:ascii="Times New Roman" w:hAnsi="Times New Roman" w:cs="Times New Roman"/>
          <w:sz w:val="24"/>
          <w:szCs w:val="24"/>
        </w:rPr>
        <w:t>.</w:t>
      </w:r>
    </w:p>
    <w:p w:rsidR="00857E1B" w:rsidRPr="00857E1B" w:rsidRDefault="00857E1B" w:rsidP="00857E1B">
      <w:pPr>
        <w:jc w:val="right"/>
        <w:rPr>
          <w:rFonts w:ascii="Times New Roman" w:hAnsi="Times New Roman" w:cs="Times New Roman"/>
          <w:b/>
          <w:sz w:val="24"/>
          <w:szCs w:val="24"/>
        </w:rPr>
      </w:pPr>
    </w:p>
    <w:p w:rsidR="00857E1B" w:rsidRPr="00857E1B" w:rsidRDefault="00857E1B" w:rsidP="00857E1B">
      <w:pPr>
        <w:jc w:val="right"/>
        <w:rPr>
          <w:rFonts w:ascii="Times New Roman" w:hAnsi="Times New Roman" w:cs="Times New Roman"/>
          <w:b/>
          <w:sz w:val="24"/>
          <w:szCs w:val="24"/>
        </w:rPr>
      </w:pPr>
    </w:p>
    <w:p w:rsidR="00857E1B" w:rsidRPr="00857E1B" w:rsidRDefault="00857E1B" w:rsidP="00857E1B">
      <w:pPr>
        <w:rPr>
          <w:rFonts w:ascii="Times New Roman" w:hAnsi="Times New Roman" w:cs="Times New Roman"/>
          <w:b/>
          <w:sz w:val="24"/>
          <w:szCs w:val="24"/>
        </w:rPr>
      </w:pPr>
    </w:p>
    <w:p w:rsidR="00857E1B" w:rsidRPr="00857E1B" w:rsidRDefault="00857E1B" w:rsidP="00857E1B">
      <w:pPr>
        <w:rPr>
          <w:rFonts w:ascii="Times New Roman" w:hAnsi="Times New Roman" w:cs="Times New Roman"/>
          <w:b/>
          <w:sz w:val="24"/>
          <w:szCs w:val="24"/>
        </w:rPr>
      </w:pPr>
    </w:p>
    <w:p w:rsidR="00857E1B" w:rsidRPr="00857E1B" w:rsidRDefault="00857E1B" w:rsidP="00857E1B">
      <w:pPr>
        <w:jc w:val="right"/>
        <w:rPr>
          <w:rFonts w:ascii="Times New Roman" w:hAnsi="Times New Roman" w:cs="Times New Roman"/>
          <w:b/>
          <w:sz w:val="24"/>
          <w:szCs w:val="24"/>
        </w:rPr>
      </w:pPr>
    </w:p>
    <w:p w:rsidR="00857E1B" w:rsidRPr="00857E1B" w:rsidRDefault="00857E1B" w:rsidP="00857E1B">
      <w:pPr>
        <w:rPr>
          <w:rFonts w:ascii="Times New Roman" w:hAnsi="Times New Roman" w:cs="Times New Roman"/>
          <w:b/>
          <w:sz w:val="24"/>
          <w:szCs w:val="24"/>
        </w:rPr>
      </w:pPr>
    </w:p>
    <w:p w:rsidR="00C8325C" w:rsidRDefault="00C8325C">
      <w:pPr>
        <w:rPr>
          <w:rFonts w:ascii="Times New Roman" w:hAnsi="Times New Roman" w:cs="Times New Roman"/>
          <w:sz w:val="24"/>
          <w:szCs w:val="24"/>
        </w:rPr>
      </w:pPr>
      <w:r>
        <w:rPr>
          <w:rFonts w:ascii="Times New Roman" w:hAnsi="Times New Roman" w:cs="Times New Roman"/>
          <w:sz w:val="24"/>
          <w:szCs w:val="24"/>
        </w:rPr>
        <w:br w:type="page"/>
      </w:r>
    </w:p>
    <w:p w:rsidR="00ED0B40" w:rsidRDefault="00857E1B" w:rsidP="00ED0B40">
      <w:pPr>
        <w:spacing w:after="0"/>
        <w:ind w:left="5580"/>
        <w:jc w:val="right"/>
        <w:rPr>
          <w:rFonts w:ascii="Times New Roman" w:hAnsi="Times New Roman" w:cs="Times New Roman"/>
          <w:sz w:val="24"/>
          <w:szCs w:val="24"/>
        </w:rPr>
      </w:pPr>
      <w:r w:rsidRPr="00857E1B">
        <w:rPr>
          <w:rFonts w:ascii="Times New Roman" w:hAnsi="Times New Roman" w:cs="Times New Roman"/>
          <w:sz w:val="24"/>
          <w:szCs w:val="24"/>
        </w:rPr>
        <w:lastRenderedPageBreak/>
        <w:t>Приложение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5</w:t>
      </w:r>
    </w:p>
    <w:p w:rsidR="00857E1B" w:rsidRDefault="00857E1B" w:rsidP="00ED0B40">
      <w:pPr>
        <w:spacing w:after="0"/>
        <w:ind w:left="5580"/>
        <w:jc w:val="right"/>
        <w:rPr>
          <w:rFonts w:ascii="Times New Roman" w:hAnsi="Times New Roman" w:cs="Times New Roman"/>
          <w:sz w:val="24"/>
          <w:szCs w:val="24"/>
        </w:rPr>
      </w:pPr>
      <w:r w:rsidRPr="00857E1B">
        <w:rPr>
          <w:rFonts w:ascii="Times New Roman" w:hAnsi="Times New Roman" w:cs="Times New Roman"/>
          <w:sz w:val="24"/>
          <w:szCs w:val="24"/>
        </w:rPr>
        <w:t xml:space="preserve"> к </w:t>
      </w:r>
      <w:r w:rsidR="00ED0B40">
        <w:rPr>
          <w:rFonts w:ascii="Times New Roman" w:hAnsi="Times New Roman" w:cs="Times New Roman"/>
          <w:sz w:val="24"/>
          <w:szCs w:val="24"/>
        </w:rPr>
        <w:t>аукционной документации</w:t>
      </w:r>
      <w:r w:rsidRPr="00857E1B">
        <w:rPr>
          <w:rFonts w:ascii="Times New Roman" w:hAnsi="Times New Roman" w:cs="Times New Roman"/>
          <w:sz w:val="24"/>
          <w:szCs w:val="24"/>
        </w:rPr>
        <w:t xml:space="preserve"> </w:t>
      </w:r>
    </w:p>
    <w:p w:rsidR="00ED0B40" w:rsidRPr="00857E1B" w:rsidRDefault="00ED0B40" w:rsidP="00ED0B40">
      <w:pPr>
        <w:ind w:left="5580"/>
        <w:jc w:val="right"/>
        <w:rPr>
          <w:rFonts w:ascii="Times New Roman" w:hAnsi="Times New Roman" w:cs="Times New Roman"/>
          <w:sz w:val="24"/>
          <w:szCs w:val="24"/>
        </w:rPr>
      </w:pPr>
    </w:p>
    <w:p w:rsidR="00857E1B" w:rsidRPr="00857E1B" w:rsidRDefault="00857E1B" w:rsidP="00857E1B">
      <w:pPr>
        <w:pStyle w:val="1"/>
        <w:jc w:val="center"/>
        <w:rPr>
          <w:rFonts w:ascii="Times New Roman" w:hAnsi="Times New Roman"/>
          <w:b w:val="0"/>
          <w:sz w:val="24"/>
          <w:szCs w:val="24"/>
        </w:rPr>
      </w:pPr>
      <w:r w:rsidRPr="00857E1B">
        <w:rPr>
          <w:rFonts w:ascii="Times New Roman" w:hAnsi="Times New Roman"/>
          <w:b w:val="0"/>
          <w:sz w:val="24"/>
          <w:szCs w:val="24"/>
        </w:rPr>
        <w:t>ФОРМА ДОВЕРЕННОСТИ</w:t>
      </w:r>
      <w:r w:rsidRPr="00857E1B">
        <w:rPr>
          <w:rFonts w:ascii="Times New Roman" w:hAnsi="Times New Roman"/>
          <w:b w:val="0"/>
          <w:sz w:val="24"/>
          <w:szCs w:val="24"/>
          <w:lang w:eastAsia="ar-SA"/>
        </w:rPr>
        <w:t xml:space="preserve"> НА УПОЛНОМОЧЕННОЕ ЛИЦО</w:t>
      </w:r>
      <w:r w:rsidRPr="00857E1B">
        <w:rPr>
          <w:rFonts w:ascii="Times New Roman" w:hAnsi="Times New Roman"/>
          <w:b w:val="0"/>
          <w:sz w:val="24"/>
          <w:szCs w:val="24"/>
        </w:rPr>
        <w:t xml:space="preserve">, </w:t>
      </w:r>
      <w:r w:rsidRPr="00857E1B">
        <w:rPr>
          <w:rFonts w:ascii="Times New Roman" w:hAnsi="Times New Roman"/>
          <w:b w:val="0"/>
          <w:sz w:val="24"/>
          <w:szCs w:val="24"/>
          <w:lang w:eastAsia="ar-SA"/>
        </w:rPr>
        <w:t>ИМЕЮЩЕЕ ПРАВО ПОДПИСИ И ПОЛНОМОЧИЯ НА ПРЕДСТАВЛЕНИЕ ИНТЕРЕСОВ ОРГАНИЗАЦИИ</w:t>
      </w:r>
      <w:r w:rsidRPr="00857E1B">
        <w:rPr>
          <w:rFonts w:ascii="Times New Roman" w:hAnsi="Times New Roman"/>
          <w:b w:val="0"/>
          <w:sz w:val="24"/>
          <w:szCs w:val="24"/>
        </w:rPr>
        <w:t xml:space="preserve"> ДЛЯ УЧАСТИЯ В АУКЦИОНЕ</w:t>
      </w:r>
    </w:p>
    <w:p w:rsidR="00857E1B" w:rsidRPr="00857E1B" w:rsidRDefault="00857E1B" w:rsidP="00857E1B">
      <w:pPr>
        <w:tabs>
          <w:tab w:val="left" w:pos="-142"/>
          <w:tab w:val="left" w:pos="0"/>
        </w:tabs>
        <w:rPr>
          <w:rFonts w:ascii="Times New Roman" w:hAnsi="Times New Roman" w:cs="Times New Roman"/>
          <w:sz w:val="24"/>
          <w:szCs w:val="24"/>
          <w:lang w:eastAsia="ar-SA"/>
        </w:rPr>
      </w:pPr>
    </w:p>
    <w:p w:rsidR="00857E1B" w:rsidRPr="00857E1B" w:rsidRDefault="00857E1B" w:rsidP="00857E1B">
      <w:pPr>
        <w:tabs>
          <w:tab w:val="left" w:pos="-142"/>
          <w:tab w:val="left" w:pos="0"/>
        </w:tabs>
        <w:rPr>
          <w:rFonts w:ascii="Times New Roman" w:hAnsi="Times New Roman" w:cs="Times New Roman"/>
          <w:sz w:val="24"/>
          <w:szCs w:val="24"/>
          <w:lang w:eastAsia="ar-SA"/>
        </w:rPr>
      </w:pPr>
      <w:r w:rsidRPr="00857E1B">
        <w:rPr>
          <w:rFonts w:ascii="Times New Roman" w:hAnsi="Times New Roman" w:cs="Times New Roman"/>
          <w:sz w:val="24"/>
          <w:szCs w:val="24"/>
          <w:lang w:eastAsia="ar-SA"/>
        </w:rPr>
        <w:t>На бланке организации</w:t>
      </w:r>
    </w:p>
    <w:p w:rsidR="00857E1B" w:rsidRPr="00857E1B" w:rsidRDefault="00857E1B" w:rsidP="00857E1B">
      <w:pPr>
        <w:tabs>
          <w:tab w:val="left" w:pos="-142"/>
          <w:tab w:val="left" w:pos="0"/>
        </w:tabs>
        <w:rPr>
          <w:rFonts w:ascii="Times New Roman" w:hAnsi="Times New Roman" w:cs="Times New Roman"/>
          <w:sz w:val="24"/>
          <w:szCs w:val="24"/>
          <w:lang w:eastAsia="ar-SA"/>
        </w:rPr>
      </w:pPr>
      <w:r w:rsidRPr="00857E1B">
        <w:rPr>
          <w:rFonts w:ascii="Times New Roman" w:hAnsi="Times New Roman" w:cs="Times New Roman"/>
          <w:sz w:val="24"/>
          <w:szCs w:val="24"/>
          <w:lang w:eastAsia="ar-SA"/>
        </w:rPr>
        <w:t>Дата, исх. номер</w:t>
      </w:r>
    </w:p>
    <w:p w:rsidR="00857E1B" w:rsidRPr="00857E1B" w:rsidRDefault="007C6153" w:rsidP="00857E1B">
      <w:pPr>
        <w:tabs>
          <w:tab w:val="left" w:pos="-142"/>
          <w:tab w:val="left" w:pos="0"/>
        </w:tabs>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00857E1B" w:rsidRPr="00857E1B">
        <w:rPr>
          <w:rFonts w:ascii="Times New Roman" w:hAnsi="Times New Roman" w:cs="Times New Roman"/>
          <w:sz w:val="24"/>
          <w:szCs w:val="24"/>
          <w:lang w:eastAsia="ar-SA"/>
        </w:rPr>
        <w:t>ДОВЕРЕННОСТЬ</w:t>
      </w:r>
      <w:r>
        <w:rPr>
          <w:rFonts w:ascii="Times New Roman" w:hAnsi="Times New Roman" w:cs="Times New Roman"/>
          <w:sz w:val="24"/>
          <w:szCs w:val="24"/>
          <w:lang w:eastAsia="ar-SA"/>
        </w:rPr>
        <w:t xml:space="preserve"> </w:t>
      </w:r>
      <w:r w:rsidR="00857E1B" w:rsidRPr="00857E1B">
        <w:rPr>
          <w:rFonts w:ascii="Times New Roman" w:hAnsi="Times New Roman" w:cs="Times New Roman"/>
          <w:sz w:val="24"/>
          <w:szCs w:val="24"/>
          <w:lang w:eastAsia="ar-SA"/>
        </w:rPr>
        <w:t>№ ____</w:t>
      </w:r>
    </w:p>
    <w:p w:rsidR="00857E1B" w:rsidRPr="00857E1B" w:rsidRDefault="00857E1B" w:rsidP="00857E1B">
      <w:pPr>
        <w:tabs>
          <w:tab w:val="left" w:pos="-142"/>
          <w:tab w:val="left" w:pos="0"/>
        </w:tabs>
        <w:rPr>
          <w:rFonts w:ascii="Times New Roman" w:hAnsi="Times New Roman" w:cs="Times New Roman"/>
          <w:sz w:val="24"/>
          <w:szCs w:val="24"/>
          <w:lang w:eastAsia="ar-SA"/>
        </w:rPr>
      </w:pPr>
      <w:proofErr w:type="gramStart"/>
      <w:r w:rsidRPr="00857E1B">
        <w:rPr>
          <w:rFonts w:ascii="Times New Roman" w:hAnsi="Times New Roman" w:cs="Times New Roman"/>
          <w:sz w:val="24"/>
          <w:szCs w:val="24"/>
          <w:lang w:eastAsia="ar-SA"/>
        </w:rPr>
        <w:t>г</w:t>
      </w:r>
      <w:proofErr w:type="gramEnd"/>
      <w:r w:rsidRPr="00857E1B">
        <w:rPr>
          <w:rFonts w:ascii="Times New Roman" w:hAnsi="Times New Roman" w:cs="Times New Roman"/>
          <w:sz w:val="24"/>
          <w:szCs w:val="24"/>
          <w:lang w:eastAsia="ar-SA"/>
        </w:rPr>
        <w:t>._______________</w:t>
      </w:r>
      <w:r w:rsidR="007C6153">
        <w:rPr>
          <w:rFonts w:ascii="Times New Roman" w:hAnsi="Times New Roman" w:cs="Times New Roman"/>
          <w:sz w:val="24"/>
          <w:szCs w:val="24"/>
          <w:lang w:eastAsia="ar-SA"/>
        </w:rPr>
        <w:t xml:space="preserve"> </w:t>
      </w:r>
      <w:r w:rsidRPr="00857E1B">
        <w:rPr>
          <w:rFonts w:ascii="Times New Roman" w:hAnsi="Times New Roman" w:cs="Times New Roman"/>
          <w:sz w:val="24"/>
          <w:szCs w:val="24"/>
          <w:lang w:eastAsia="ar-SA"/>
        </w:rPr>
        <w:t>___________________________</w:t>
      </w:r>
    </w:p>
    <w:p w:rsidR="00857E1B" w:rsidRPr="00857E1B" w:rsidRDefault="007C6153" w:rsidP="00857E1B">
      <w:pPr>
        <w:tabs>
          <w:tab w:val="left" w:pos="-142"/>
          <w:tab w:val="left" w:pos="0"/>
        </w:tabs>
        <w:rPr>
          <w:rFonts w:ascii="Times New Roman" w:hAnsi="Times New Roman" w:cs="Times New Roman"/>
          <w:sz w:val="24"/>
          <w:szCs w:val="24"/>
          <w:vertAlign w:val="superscript"/>
          <w:lang w:eastAsia="ar-SA"/>
        </w:rPr>
      </w:pPr>
      <w:r>
        <w:rPr>
          <w:rFonts w:ascii="Times New Roman" w:hAnsi="Times New Roman" w:cs="Times New Roman"/>
          <w:sz w:val="24"/>
          <w:szCs w:val="24"/>
          <w:vertAlign w:val="superscript"/>
          <w:lang w:eastAsia="ar-SA"/>
        </w:rPr>
        <w:t xml:space="preserve"> </w:t>
      </w:r>
      <w:r w:rsidR="00857E1B" w:rsidRPr="00857E1B">
        <w:rPr>
          <w:rFonts w:ascii="Times New Roman" w:hAnsi="Times New Roman" w:cs="Times New Roman"/>
          <w:sz w:val="24"/>
          <w:szCs w:val="24"/>
          <w:vertAlign w:val="superscript"/>
          <w:lang w:eastAsia="ar-SA"/>
        </w:rPr>
        <w:t>(прописью число, месяц и год выдачи доверенности)</w:t>
      </w:r>
    </w:p>
    <w:p w:rsidR="00857E1B" w:rsidRPr="00857E1B" w:rsidRDefault="00857E1B" w:rsidP="00857E1B">
      <w:pPr>
        <w:tabs>
          <w:tab w:val="left" w:pos="-142"/>
          <w:tab w:val="left" w:pos="0"/>
        </w:tabs>
        <w:rPr>
          <w:rFonts w:ascii="Times New Roman" w:hAnsi="Times New Roman" w:cs="Times New Roman"/>
          <w:sz w:val="24"/>
          <w:szCs w:val="24"/>
          <w:lang w:eastAsia="ar-SA"/>
        </w:rPr>
      </w:pPr>
      <w:r w:rsidRPr="00857E1B">
        <w:rPr>
          <w:rFonts w:ascii="Times New Roman" w:hAnsi="Times New Roman" w:cs="Times New Roman"/>
          <w:sz w:val="24"/>
          <w:szCs w:val="24"/>
          <w:lang w:eastAsia="ar-SA"/>
        </w:rPr>
        <w:t>_____________________________________________________________________________</w:t>
      </w:r>
    </w:p>
    <w:p w:rsidR="00857E1B" w:rsidRPr="00857E1B" w:rsidRDefault="00857E1B" w:rsidP="00857E1B">
      <w:pPr>
        <w:tabs>
          <w:tab w:val="left" w:pos="-142"/>
          <w:tab w:val="left" w:pos="0"/>
        </w:tabs>
        <w:jc w:val="center"/>
        <w:rPr>
          <w:rFonts w:ascii="Times New Roman" w:hAnsi="Times New Roman" w:cs="Times New Roman"/>
          <w:sz w:val="24"/>
          <w:szCs w:val="24"/>
          <w:vertAlign w:val="superscript"/>
          <w:lang w:eastAsia="ar-SA"/>
        </w:rPr>
      </w:pPr>
      <w:r w:rsidRPr="00857E1B">
        <w:rPr>
          <w:rFonts w:ascii="Times New Roman" w:hAnsi="Times New Roman" w:cs="Times New Roman"/>
          <w:sz w:val="24"/>
          <w:szCs w:val="24"/>
          <w:vertAlign w:val="superscript"/>
          <w:lang w:eastAsia="ar-SA"/>
        </w:rPr>
        <w:t>(фирменное наименование Заявителя - юридического лица, ИНН, ОГРН, местонахождение</w:t>
      </w:r>
      <w:proofErr w:type="gramStart"/>
      <w:r w:rsidRPr="00857E1B">
        <w:rPr>
          <w:rFonts w:ascii="Times New Roman" w:hAnsi="Times New Roman" w:cs="Times New Roman"/>
          <w:sz w:val="24"/>
          <w:szCs w:val="24"/>
          <w:vertAlign w:val="superscript"/>
          <w:lang w:eastAsia="ar-SA"/>
        </w:rPr>
        <w:t xml:space="preserve"> )</w:t>
      </w:r>
      <w:proofErr w:type="gramEnd"/>
    </w:p>
    <w:p w:rsidR="00857E1B" w:rsidRPr="00857E1B" w:rsidRDefault="00857E1B" w:rsidP="00857E1B">
      <w:pPr>
        <w:tabs>
          <w:tab w:val="left" w:pos="-142"/>
          <w:tab w:val="left" w:pos="0"/>
        </w:tabs>
        <w:rPr>
          <w:rFonts w:ascii="Times New Roman" w:hAnsi="Times New Roman" w:cs="Times New Roman"/>
          <w:sz w:val="24"/>
          <w:szCs w:val="24"/>
          <w:lang w:eastAsia="ar-SA"/>
        </w:rPr>
      </w:pPr>
      <w:r w:rsidRPr="00857E1B">
        <w:rPr>
          <w:rFonts w:ascii="Times New Roman" w:hAnsi="Times New Roman" w:cs="Times New Roman"/>
          <w:sz w:val="24"/>
          <w:szCs w:val="24"/>
          <w:lang w:eastAsia="ar-SA"/>
        </w:rPr>
        <w:t xml:space="preserve">в лице _______________________________________________________________________, </w:t>
      </w:r>
    </w:p>
    <w:p w:rsidR="00857E1B" w:rsidRPr="00857E1B" w:rsidRDefault="00857E1B" w:rsidP="00857E1B">
      <w:pPr>
        <w:tabs>
          <w:tab w:val="left" w:pos="-142"/>
          <w:tab w:val="left" w:pos="0"/>
        </w:tabs>
        <w:jc w:val="center"/>
        <w:rPr>
          <w:rFonts w:ascii="Times New Roman" w:hAnsi="Times New Roman" w:cs="Times New Roman"/>
          <w:i/>
          <w:sz w:val="24"/>
          <w:szCs w:val="24"/>
          <w:vertAlign w:val="superscript"/>
          <w:lang w:eastAsia="ar-SA"/>
        </w:rPr>
      </w:pPr>
      <w:r w:rsidRPr="00857E1B">
        <w:rPr>
          <w:rFonts w:ascii="Times New Roman" w:hAnsi="Times New Roman" w:cs="Times New Roman"/>
          <w:i/>
          <w:sz w:val="24"/>
          <w:szCs w:val="24"/>
          <w:vertAlign w:val="superscript"/>
          <w:lang w:eastAsia="ar-SA"/>
        </w:rPr>
        <w:t>(должность, фамилия, имя, отчество единоличного исполнительного органа)</w:t>
      </w:r>
    </w:p>
    <w:p w:rsidR="00857E1B" w:rsidRPr="00857E1B" w:rsidRDefault="00857E1B" w:rsidP="00857E1B">
      <w:pPr>
        <w:tabs>
          <w:tab w:val="left" w:pos="-142"/>
          <w:tab w:val="left" w:pos="0"/>
        </w:tabs>
        <w:rPr>
          <w:rFonts w:ascii="Times New Roman" w:hAnsi="Times New Roman" w:cs="Times New Roman"/>
          <w:sz w:val="24"/>
          <w:szCs w:val="24"/>
          <w:lang w:eastAsia="ar-SA"/>
        </w:rPr>
      </w:pPr>
      <w:proofErr w:type="gramStart"/>
      <w:r w:rsidRPr="00857E1B">
        <w:rPr>
          <w:rFonts w:ascii="Times New Roman" w:hAnsi="Times New Roman" w:cs="Times New Roman"/>
          <w:sz w:val="24"/>
          <w:szCs w:val="24"/>
          <w:lang w:eastAsia="ar-SA"/>
        </w:rPr>
        <w:t>действующего</w:t>
      </w:r>
      <w:proofErr w:type="gramEnd"/>
      <w:r w:rsidRPr="00857E1B">
        <w:rPr>
          <w:rFonts w:ascii="Times New Roman" w:hAnsi="Times New Roman" w:cs="Times New Roman"/>
          <w:sz w:val="24"/>
          <w:szCs w:val="24"/>
          <w:lang w:eastAsia="ar-SA"/>
        </w:rPr>
        <w:t xml:space="preserve"> на основании ____________________________________________________, </w:t>
      </w:r>
    </w:p>
    <w:p w:rsidR="00857E1B" w:rsidRPr="00857E1B" w:rsidRDefault="00857E1B" w:rsidP="00857E1B">
      <w:pPr>
        <w:tabs>
          <w:tab w:val="left" w:pos="-142"/>
          <w:tab w:val="left" w:pos="0"/>
        </w:tabs>
        <w:rPr>
          <w:rFonts w:ascii="Times New Roman" w:hAnsi="Times New Roman" w:cs="Times New Roman"/>
          <w:i/>
          <w:sz w:val="24"/>
          <w:szCs w:val="24"/>
          <w:vertAlign w:val="superscript"/>
          <w:lang w:eastAsia="ar-SA"/>
        </w:rPr>
      </w:pPr>
      <w:r w:rsidRPr="00857E1B">
        <w:rPr>
          <w:rFonts w:ascii="Times New Roman" w:hAnsi="Times New Roman" w:cs="Times New Roman"/>
          <w:sz w:val="24"/>
          <w:szCs w:val="24"/>
          <w:vertAlign w:val="superscript"/>
          <w:lang w:eastAsia="ar-SA"/>
        </w:rPr>
        <w:tab/>
      </w:r>
      <w:r w:rsidRPr="00857E1B">
        <w:rPr>
          <w:rFonts w:ascii="Times New Roman" w:hAnsi="Times New Roman" w:cs="Times New Roman"/>
          <w:sz w:val="24"/>
          <w:szCs w:val="24"/>
          <w:vertAlign w:val="superscript"/>
          <w:lang w:eastAsia="ar-SA"/>
        </w:rPr>
        <w:tab/>
      </w:r>
      <w:r w:rsidRPr="00857E1B">
        <w:rPr>
          <w:rFonts w:ascii="Times New Roman" w:hAnsi="Times New Roman" w:cs="Times New Roman"/>
          <w:sz w:val="24"/>
          <w:szCs w:val="24"/>
          <w:vertAlign w:val="superscript"/>
          <w:lang w:eastAsia="ar-SA"/>
        </w:rPr>
        <w:tab/>
      </w:r>
      <w:r w:rsidRPr="00857E1B">
        <w:rPr>
          <w:rFonts w:ascii="Times New Roman" w:hAnsi="Times New Roman" w:cs="Times New Roman"/>
          <w:sz w:val="24"/>
          <w:szCs w:val="24"/>
          <w:vertAlign w:val="superscript"/>
          <w:lang w:eastAsia="ar-SA"/>
        </w:rPr>
        <w:tab/>
        <w:t xml:space="preserve"> </w:t>
      </w:r>
      <w:r w:rsidRPr="00857E1B">
        <w:rPr>
          <w:rFonts w:ascii="Times New Roman" w:hAnsi="Times New Roman" w:cs="Times New Roman"/>
          <w:i/>
          <w:sz w:val="24"/>
          <w:szCs w:val="24"/>
          <w:vertAlign w:val="superscript"/>
          <w:lang w:eastAsia="ar-SA"/>
        </w:rPr>
        <w:t xml:space="preserve">(наименование документа, подтверждающего полномочия единоличного исполнительного </w:t>
      </w:r>
      <w:r w:rsidRPr="00857E1B">
        <w:rPr>
          <w:rFonts w:ascii="Times New Roman" w:hAnsi="Times New Roman" w:cs="Times New Roman"/>
          <w:i/>
          <w:sz w:val="24"/>
          <w:szCs w:val="24"/>
          <w:vertAlign w:val="superscript"/>
          <w:lang w:eastAsia="ar-SA"/>
        </w:rPr>
        <w:tab/>
      </w:r>
      <w:r w:rsidRPr="00857E1B">
        <w:rPr>
          <w:rFonts w:ascii="Times New Roman" w:hAnsi="Times New Roman" w:cs="Times New Roman"/>
          <w:i/>
          <w:sz w:val="24"/>
          <w:szCs w:val="24"/>
          <w:vertAlign w:val="superscript"/>
          <w:lang w:eastAsia="ar-SA"/>
        </w:rPr>
        <w:tab/>
      </w:r>
      <w:r w:rsidRPr="00857E1B">
        <w:rPr>
          <w:rFonts w:ascii="Times New Roman" w:hAnsi="Times New Roman" w:cs="Times New Roman"/>
          <w:i/>
          <w:sz w:val="24"/>
          <w:szCs w:val="24"/>
          <w:vertAlign w:val="superscript"/>
          <w:lang w:eastAsia="ar-SA"/>
        </w:rPr>
        <w:tab/>
      </w:r>
      <w:r w:rsidRPr="00857E1B">
        <w:rPr>
          <w:rFonts w:ascii="Times New Roman" w:hAnsi="Times New Roman" w:cs="Times New Roman"/>
          <w:i/>
          <w:sz w:val="24"/>
          <w:szCs w:val="24"/>
          <w:vertAlign w:val="superscript"/>
          <w:lang w:eastAsia="ar-SA"/>
        </w:rPr>
        <w:tab/>
      </w:r>
      <w:r w:rsidRPr="00857E1B">
        <w:rPr>
          <w:rFonts w:ascii="Times New Roman" w:hAnsi="Times New Roman" w:cs="Times New Roman"/>
          <w:i/>
          <w:sz w:val="24"/>
          <w:szCs w:val="24"/>
          <w:vertAlign w:val="superscript"/>
          <w:lang w:eastAsia="ar-SA"/>
        </w:rPr>
        <w:tab/>
        <w:t xml:space="preserve">органа организации </w:t>
      </w:r>
      <w:proofErr w:type="gramStart"/>
      <w:r w:rsidRPr="00857E1B">
        <w:rPr>
          <w:rFonts w:ascii="Times New Roman" w:hAnsi="Times New Roman" w:cs="Times New Roman"/>
          <w:i/>
          <w:sz w:val="24"/>
          <w:szCs w:val="24"/>
          <w:vertAlign w:val="superscript"/>
          <w:lang w:eastAsia="ar-SA"/>
        </w:rPr>
        <w:t>-З</w:t>
      </w:r>
      <w:proofErr w:type="gramEnd"/>
      <w:r w:rsidRPr="00857E1B">
        <w:rPr>
          <w:rFonts w:ascii="Times New Roman" w:hAnsi="Times New Roman" w:cs="Times New Roman"/>
          <w:i/>
          <w:sz w:val="24"/>
          <w:szCs w:val="24"/>
          <w:vertAlign w:val="superscript"/>
          <w:lang w:eastAsia="ar-SA"/>
        </w:rPr>
        <w:t>аявителя)</w:t>
      </w:r>
    </w:p>
    <w:p w:rsidR="00857E1B" w:rsidRPr="00857E1B" w:rsidRDefault="00857E1B" w:rsidP="00857E1B">
      <w:pPr>
        <w:tabs>
          <w:tab w:val="left" w:pos="-142"/>
          <w:tab w:val="left" w:pos="0"/>
        </w:tabs>
        <w:rPr>
          <w:rFonts w:ascii="Times New Roman" w:hAnsi="Times New Roman" w:cs="Times New Roman"/>
          <w:sz w:val="24"/>
          <w:szCs w:val="24"/>
          <w:lang w:eastAsia="ar-SA"/>
        </w:rPr>
      </w:pPr>
      <w:r w:rsidRPr="00857E1B">
        <w:rPr>
          <w:rFonts w:ascii="Times New Roman" w:hAnsi="Times New Roman" w:cs="Times New Roman"/>
          <w:sz w:val="24"/>
          <w:szCs w:val="24"/>
          <w:lang w:eastAsia="ar-SA"/>
        </w:rPr>
        <w:t>доверяет _____________________________________________________________________</w:t>
      </w:r>
    </w:p>
    <w:p w:rsidR="00857E1B" w:rsidRPr="00857E1B" w:rsidRDefault="00857E1B" w:rsidP="00857E1B">
      <w:pPr>
        <w:tabs>
          <w:tab w:val="left" w:pos="-142"/>
          <w:tab w:val="left" w:pos="0"/>
        </w:tabs>
        <w:ind w:left="2832" w:firstLine="708"/>
        <w:rPr>
          <w:rFonts w:ascii="Times New Roman" w:hAnsi="Times New Roman" w:cs="Times New Roman"/>
          <w:sz w:val="24"/>
          <w:szCs w:val="24"/>
          <w:vertAlign w:val="superscript"/>
          <w:lang w:eastAsia="ar-SA"/>
        </w:rPr>
      </w:pPr>
      <w:r w:rsidRPr="00857E1B">
        <w:rPr>
          <w:rFonts w:ascii="Times New Roman" w:hAnsi="Times New Roman" w:cs="Times New Roman"/>
          <w:sz w:val="24"/>
          <w:szCs w:val="24"/>
          <w:vertAlign w:val="superscript"/>
          <w:lang w:eastAsia="ar-SA"/>
        </w:rPr>
        <w:t>(фамилия, имя, отчество, должность)</w:t>
      </w:r>
    </w:p>
    <w:p w:rsidR="00857E1B" w:rsidRPr="00857E1B" w:rsidRDefault="00857E1B" w:rsidP="00857E1B">
      <w:pPr>
        <w:tabs>
          <w:tab w:val="left" w:pos="-142"/>
          <w:tab w:val="left" w:pos="0"/>
        </w:tabs>
        <w:rPr>
          <w:rFonts w:ascii="Times New Roman" w:hAnsi="Times New Roman" w:cs="Times New Roman"/>
          <w:sz w:val="24"/>
          <w:szCs w:val="24"/>
          <w:lang w:eastAsia="ar-SA"/>
        </w:rPr>
      </w:pPr>
      <w:r w:rsidRPr="00857E1B">
        <w:rPr>
          <w:rFonts w:ascii="Times New Roman" w:hAnsi="Times New Roman" w:cs="Times New Roman"/>
          <w:sz w:val="24"/>
          <w:szCs w:val="24"/>
          <w:lang w:eastAsia="ar-SA"/>
        </w:rPr>
        <w:t>паспорт серии ______ №_________ выдан ______________________________________</w:t>
      </w:r>
      <w:r w:rsidR="007C6153">
        <w:rPr>
          <w:rFonts w:ascii="Times New Roman" w:hAnsi="Times New Roman" w:cs="Times New Roman"/>
          <w:sz w:val="24"/>
          <w:szCs w:val="24"/>
          <w:lang w:eastAsia="ar-SA"/>
        </w:rPr>
        <w:t xml:space="preserve"> </w:t>
      </w:r>
    </w:p>
    <w:p w:rsidR="00857E1B" w:rsidRPr="00857E1B" w:rsidRDefault="00857E1B" w:rsidP="00857E1B">
      <w:pPr>
        <w:tabs>
          <w:tab w:val="left" w:pos="-142"/>
          <w:tab w:val="left" w:pos="0"/>
        </w:tabs>
        <w:rPr>
          <w:rFonts w:ascii="Times New Roman" w:hAnsi="Times New Roman" w:cs="Times New Roman"/>
          <w:sz w:val="24"/>
          <w:szCs w:val="24"/>
          <w:lang w:eastAsia="ar-SA"/>
        </w:rPr>
      </w:pPr>
    </w:p>
    <w:p w:rsidR="00857E1B" w:rsidRPr="00857E1B" w:rsidRDefault="00857E1B" w:rsidP="00857E1B">
      <w:pPr>
        <w:tabs>
          <w:tab w:val="left" w:pos="-142"/>
          <w:tab w:val="left" w:pos="0"/>
        </w:tabs>
        <w:rPr>
          <w:rFonts w:ascii="Times New Roman" w:hAnsi="Times New Roman" w:cs="Times New Roman"/>
          <w:sz w:val="24"/>
          <w:szCs w:val="24"/>
          <w:lang w:eastAsia="ar-SA"/>
        </w:rPr>
      </w:pPr>
      <w:r w:rsidRPr="00857E1B">
        <w:rPr>
          <w:rFonts w:ascii="Times New Roman" w:hAnsi="Times New Roman" w:cs="Times New Roman"/>
          <w:sz w:val="24"/>
          <w:szCs w:val="24"/>
          <w:lang w:eastAsia="ar-SA"/>
        </w:rPr>
        <w:t>«____» _____________ года, далее именуемому «Представитель»,</w:t>
      </w:r>
    </w:p>
    <w:p w:rsidR="00857E1B" w:rsidRPr="00857E1B" w:rsidRDefault="00857E1B" w:rsidP="00857E1B">
      <w:pPr>
        <w:tabs>
          <w:tab w:val="left" w:pos="-142"/>
          <w:tab w:val="left" w:pos="0"/>
        </w:tabs>
        <w:rPr>
          <w:rFonts w:ascii="Times New Roman" w:hAnsi="Times New Roman" w:cs="Times New Roman"/>
          <w:sz w:val="24"/>
          <w:szCs w:val="24"/>
          <w:lang w:eastAsia="ar-SA"/>
        </w:rPr>
      </w:pP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представлять интересы _________________________________________________________</w:t>
      </w:r>
    </w:p>
    <w:p w:rsidR="00857E1B" w:rsidRPr="00857E1B" w:rsidRDefault="00857E1B" w:rsidP="00857E1B">
      <w:pPr>
        <w:tabs>
          <w:tab w:val="left" w:pos="-142"/>
          <w:tab w:val="left" w:pos="0"/>
        </w:tabs>
        <w:jc w:val="center"/>
        <w:rPr>
          <w:rFonts w:ascii="Times New Roman" w:hAnsi="Times New Roman" w:cs="Times New Roman"/>
          <w:sz w:val="24"/>
          <w:szCs w:val="24"/>
          <w:vertAlign w:val="superscript"/>
          <w:lang w:eastAsia="ar-SA"/>
        </w:rPr>
      </w:pPr>
      <w:r w:rsidRPr="00857E1B">
        <w:rPr>
          <w:rFonts w:ascii="Times New Roman" w:hAnsi="Times New Roman" w:cs="Times New Roman"/>
          <w:sz w:val="24"/>
          <w:szCs w:val="24"/>
          <w:vertAlign w:val="superscript"/>
          <w:lang w:eastAsia="ar-SA"/>
        </w:rPr>
        <w:t>(фирменное наименование Заявителя - юридического лица)</w:t>
      </w:r>
    </w:p>
    <w:p w:rsidR="00857E1B" w:rsidRPr="00857E1B" w:rsidRDefault="00857E1B" w:rsidP="00857E1B">
      <w:pPr>
        <w:pStyle w:val="ac"/>
        <w:tabs>
          <w:tab w:val="left" w:pos="-142"/>
          <w:tab w:val="left" w:pos="0"/>
        </w:tabs>
        <w:rPr>
          <w:bCs/>
          <w:sz w:val="24"/>
          <w:szCs w:val="24"/>
        </w:rPr>
      </w:pPr>
      <w:r w:rsidRPr="00857E1B">
        <w:rPr>
          <w:sz w:val="24"/>
          <w:szCs w:val="24"/>
        </w:rPr>
        <w:t xml:space="preserve">на участие в аукционе по продаже имущества _________________________________________________________________________ </w:t>
      </w:r>
    </w:p>
    <w:p w:rsidR="00857E1B" w:rsidRPr="00857E1B" w:rsidRDefault="00857E1B" w:rsidP="00857E1B">
      <w:pPr>
        <w:jc w:val="center"/>
        <w:rPr>
          <w:rFonts w:ascii="Times New Roman" w:hAnsi="Times New Roman" w:cs="Times New Roman"/>
          <w:sz w:val="24"/>
          <w:szCs w:val="24"/>
          <w:lang w:eastAsia="ar-SA"/>
        </w:rPr>
      </w:pPr>
      <w:r w:rsidRPr="00857E1B">
        <w:rPr>
          <w:rFonts w:ascii="Times New Roman" w:hAnsi="Times New Roman" w:cs="Times New Roman"/>
          <w:i/>
          <w:sz w:val="24"/>
          <w:szCs w:val="24"/>
          <w:vertAlign w:val="superscript"/>
          <w:lang w:eastAsia="ar-SA"/>
        </w:rPr>
        <w:t>(наименование имущества, местонахождение</w:t>
      </w:r>
      <w:proofErr w:type="gramStart"/>
      <w:r w:rsidRPr="00857E1B">
        <w:rPr>
          <w:rFonts w:ascii="Times New Roman" w:hAnsi="Times New Roman" w:cs="Times New Roman"/>
          <w:i/>
          <w:sz w:val="24"/>
          <w:szCs w:val="24"/>
          <w:vertAlign w:val="superscript"/>
          <w:lang w:eastAsia="ar-SA"/>
        </w:rPr>
        <w:t xml:space="preserve"> )</w:t>
      </w:r>
      <w:proofErr w:type="gramEnd"/>
      <w:r w:rsidRPr="00857E1B">
        <w:rPr>
          <w:rFonts w:ascii="Times New Roman" w:hAnsi="Times New Roman" w:cs="Times New Roman"/>
          <w:sz w:val="24"/>
          <w:szCs w:val="24"/>
          <w:lang w:eastAsia="ar-SA"/>
        </w:rPr>
        <w:tab/>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В целях выполнения данного поручения Представитель уполномочен:</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w:t>
      </w:r>
      <w:r w:rsidR="007C6153">
        <w:rPr>
          <w:sz w:val="24"/>
          <w:szCs w:val="24"/>
          <w:lang w:eastAsia="ar-SA"/>
        </w:rPr>
        <w:t xml:space="preserve"> </w:t>
      </w:r>
      <w:r w:rsidRPr="00857E1B">
        <w:rPr>
          <w:sz w:val="24"/>
          <w:szCs w:val="24"/>
          <w:lang w:eastAsia="ar-SA"/>
        </w:rPr>
        <w:t>представлять в комиссию по проведению аукциона все необходимые для участия Заявителя в аукционе документы;</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 представлять интересы Заявителя;</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 давать разъяснения комиссии по поводу заявки на участие в аукционе;</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lastRenderedPageBreak/>
        <w:t>- подписывать и получать от имени Заявителя все документы, связанные с выполнением настоящего поручения;</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-*участвовать в проведении процедуры открытого аукциона;</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-*вносить в ходе аукциона от имени Заявителя предложения о цене имущества;</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-*совершать все необходимые действия, связанные с участием в открытом аукционе.</w:t>
      </w:r>
    </w:p>
    <w:p w:rsidR="00857E1B" w:rsidRPr="00857E1B" w:rsidRDefault="00857E1B" w:rsidP="00857E1B">
      <w:pPr>
        <w:pStyle w:val="ac"/>
        <w:tabs>
          <w:tab w:val="left" w:pos="-142"/>
          <w:tab w:val="left" w:pos="0"/>
        </w:tabs>
        <w:rPr>
          <w:sz w:val="24"/>
          <w:szCs w:val="24"/>
          <w:lang w:eastAsia="ar-SA"/>
        </w:rPr>
      </w:pPr>
    </w:p>
    <w:p w:rsidR="00857E1B" w:rsidRPr="00857E1B" w:rsidRDefault="00857E1B" w:rsidP="00857E1B">
      <w:pPr>
        <w:pStyle w:val="ac"/>
        <w:tabs>
          <w:tab w:val="left" w:pos="-142"/>
          <w:tab w:val="left" w:pos="900"/>
        </w:tabs>
        <w:ind w:left="900" w:hanging="900"/>
        <w:rPr>
          <w:sz w:val="24"/>
          <w:szCs w:val="24"/>
          <w:vertAlign w:val="superscript"/>
          <w:lang w:eastAsia="ar-SA"/>
        </w:rPr>
      </w:pPr>
      <w:r w:rsidRPr="00857E1B">
        <w:rPr>
          <w:sz w:val="24"/>
          <w:szCs w:val="24"/>
          <w:lang w:eastAsia="ar-SA"/>
        </w:rPr>
        <w:t>Подпись _____________________________________________________ удостоверяем.</w:t>
      </w:r>
      <w:r w:rsidR="007C6153">
        <w:rPr>
          <w:sz w:val="24"/>
          <w:szCs w:val="24"/>
          <w:lang w:eastAsia="ar-SA"/>
        </w:rPr>
        <w:t xml:space="preserve"> </w:t>
      </w:r>
      <w:r w:rsidRPr="00857E1B">
        <w:rPr>
          <w:sz w:val="24"/>
          <w:szCs w:val="24"/>
          <w:vertAlign w:val="superscript"/>
          <w:lang w:eastAsia="ar-SA"/>
        </w:rPr>
        <w:t>(Подпись удостоверяемого)</w:t>
      </w:r>
      <w:r w:rsidR="007C6153">
        <w:rPr>
          <w:sz w:val="24"/>
          <w:szCs w:val="24"/>
          <w:vertAlign w:val="superscript"/>
          <w:lang w:eastAsia="ar-SA"/>
        </w:rPr>
        <w:t xml:space="preserve"> </w:t>
      </w:r>
      <w:r w:rsidRPr="00857E1B">
        <w:rPr>
          <w:sz w:val="24"/>
          <w:szCs w:val="24"/>
          <w:vertAlign w:val="superscript"/>
          <w:lang w:eastAsia="ar-SA"/>
        </w:rPr>
        <w:t>(Ф.И.О. удостоверяемого)</w:t>
      </w:r>
      <w:r w:rsidR="007C6153">
        <w:rPr>
          <w:sz w:val="24"/>
          <w:szCs w:val="24"/>
          <w:vertAlign w:val="superscript"/>
          <w:lang w:eastAsia="ar-SA"/>
        </w:rPr>
        <w:t xml:space="preserve"> </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Доверенность действительна</w:t>
      </w:r>
      <w:r w:rsidR="007C6153">
        <w:rPr>
          <w:sz w:val="24"/>
          <w:szCs w:val="24"/>
          <w:lang w:eastAsia="ar-SA"/>
        </w:rPr>
        <w:t xml:space="preserve"> </w:t>
      </w:r>
      <w:r w:rsidRPr="00857E1B">
        <w:rPr>
          <w:sz w:val="24"/>
          <w:szCs w:val="24"/>
          <w:lang w:eastAsia="ar-SA"/>
        </w:rPr>
        <w:t>до</w:t>
      </w:r>
      <w:r w:rsidR="007C6153">
        <w:rPr>
          <w:sz w:val="24"/>
          <w:szCs w:val="24"/>
          <w:lang w:eastAsia="ar-SA"/>
        </w:rPr>
        <w:t xml:space="preserve"> </w:t>
      </w:r>
      <w:r w:rsidRPr="00857E1B">
        <w:rPr>
          <w:sz w:val="24"/>
          <w:szCs w:val="24"/>
          <w:lang w:eastAsia="ar-SA"/>
        </w:rPr>
        <w:t>«____»</w:t>
      </w:r>
      <w:r w:rsidR="007C6153">
        <w:rPr>
          <w:sz w:val="24"/>
          <w:szCs w:val="24"/>
          <w:lang w:eastAsia="ar-SA"/>
        </w:rPr>
        <w:t xml:space="preserve"> </w:t>
      </w:r>
      <w:r w:rsidRPr="00857E1B">
        <w:rPr>
          <w:sz w:val="24"/>
          <w:szCs w:val="24"/>
          <w:lang w:eastAsia="ar-SA"/>
        </w:rPr>
        <w:t>____________________ 20__ г.</w:t>
      </w:r>
    </w:p>
    <w:p w:rsidR="00857E1B" w:rsidRPr="00857E1B" w:rsidRDefault="00857E1B" w:rsidP="00857E1B">
      <w:pPr>
        <w:pStyle w:val="ac"/>
        <w:tabs>
          <w:tab w:val="left" w:pos="-142"/>
          <w:tab w:val="left" w:pos="0"/>
        </w:tabs>
        <w:rPr>
          <w:sz w:val="24"/>
          <w:szCs w:val="24"/>
          <w:lang w:eastAsia="ar-SA"/>
        </w:rPr>
      </w:pPr>
      <w:r w:rsidRPr="00857E1B">
        <w:rPr>
          <w:sz w:val="24"/>
          <w:szCs w:val="24"/>
          <w:lang w:eastAsia="ar-SA"/>
        </w:rPr>
        <w:t>Руководитель организации ________________________________ ( ___________________ )</w:t>
      </w:r>
    </w:p>
    <w:p w:rsidR="00857E1B" w:rsidRPr="00857E1B" w:rsidRDefault="007C6153" w:rsidP="00857E1B">
      <w:pPr>
        <w:pStyle w:val="ac"/>
        <w:tabs>
          <w:tab w:val="left" w:pos="-142"/>
          <w:tab w:val="left" w:pos="0"/>
        </w:tabs>
        <w:ind w:firstLine="6521"/>
        <w:rPr>
          <w:sz w:val="24"/>
          <w:szCs w:val="24"/>
          <w:vertAlign w:val="superscript"/>
          <w:lang w:eastAsia="ar-SA"/>
        </w:rPr>
      </w:pPr>
      <w:r>
        <w:rPr>
          <w:sz w:val="24"/>
          <w:szCs w:val="24"/>
          <w:vertAlign w:val="superscript"/>
          <w:lang w:eastAsia="ar-SA"/>
        </w:rPr>
        <w:t xml:space="preserve"> </w:t>
      </w:r>
      <w:r w:rsidR="00857E1B" w:rsidRPr="00857E1B">
        <w:rPr>
          <w:sz w:val="24"/>
          <w:szCs w:val="24"/>
          <w:lang w:eastAsia="ar-SA"/>
        </w:rPr>
        <w:t>М.П.</w:t>
      </w:r>
      <w:r>
        <w:rPr>
          <w:sz w:val="24"/>
          <w:szCs w:val="24"/>
          <w:lang w:eastAsia="ar-SA"/>
        </w:rPr>
        <w:t xml:space="preserve"> </w:t>
      </w:r>
      <w:r w:rsidR="00857E1B" w:rsidRPr="00857E1B">
        <w:rPr>
          <w:sz w:val="24"/>
          <w:szCs w:val="24"/>
          <w:lang w:eastAsia="ar-SA"/>
        </w:rPr>
        <w:t>Главный бухгалтер</w:t>
      </w:r>
      <w:r>
        <w:rPr>
          <w:sz w:val="24"/>
          <w:szCs w:val="24"/>
          <w:lang w:eastAsia="ar-SA"/>
        </w:rPr>
        <w:t xml:space="preserve"> </w:t>
      </w:r>
      <w:r w:rsidR="00857E1B" w:rsidRPr="00857E1B">
        <w:rPr>
          <w:sz w:val="24"/>
          <w:szCs w:val="24"/>
          <w:lang w:eastAsia="ar-SA"/>
        </w:rPr>
        <w:t>______________________________________ ( ___________________ )</w:t>
      </w:r>
    </w:p>
    <w:p w:rsidR="00857E1B" w:rsidRPr="00857E1B" w:rsidRDefault="00857E1B" w:rsidP="00857E1B">
      <w:pPr>
        <w:rPr>
          <w:rFonts w:ascii="Times New Roman" w:hAnsi="Times New Roman" w:cs="Times New Roman"/>
          <w:sz w:val="24"/>
          <w:szCs w:val="24"/>
        </w:rPr>
      </w:pPr>
    </w:p>
    <w:p w:rsidR="00857E1B" w:rsidRPr="00857E1B" w:rsidRDefault="00857E1B" w:rsidP="00857E1B">
      <w:pPr>
        <w:rPr>
          <w:rFonts w:ascii="Times New Roman" w:hAnsi="Times New Roman" w:cs="Times New Roman"/>
          <w:sz w:val="24"/>
          <w:szCs w:val="24"/>
        </w:rPr>
      </w:pPr>
      <w:r w:rsidRPr="00857E1B">
        <w:rPr>
          <w:rFonts w:ascii="Times New Roman" w:hAnsi="Times New Roman" w:cs="Times New Roman"/>
          <w:sz w:val="24"/>
          <w:szCs w:val="24"/>
        </w:rPr>
        <w:t>* - полномочия на указанные</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действия вносятся в доверенность по усмотрению руководителя, дающего доверенность, в случае если полномочия лица распространяются как на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подачу заявки, так и на участие в процедуре открытого аукциона.</w:t>
      </w: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857E1B" w:rsidRPr="00857E1B" w:rsidRDefault="00857E1B" w:rsidP="00857E1B">
      <w:pPr>
        <w:ind w:left="4953" w:right="22"/>
        <w:rPr>
          <w:rFonts w:ascii="Times New Roman" w:hAnsi="Times New Roman" w:cs="Times New Roman"/>
          <w:sz w:val="24"/>
          <w:szCs w:val="24"/>
        </w:rPr>
      </w:pPr>
    </w:p>
    <w:p w:rsidR="00C8325C" w:rsidRDefault="007C6153" w:rsidP="007C6153">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857E1B" w:rsidRPr="00857E1B" w:rsidRDefault="00C8325C" w:rsidP="007C6153">
      <w:pPr>
        <w:jc w:val="right"/>
        <w:rPr>
          <w:rFonts w:ascii="Times New Roman" w:hAnsi="Times New Roman" w:cs="Times New Roman"/>
          <w:sz w:val="24"/>
          <w:szCs w:val="24"/>
        </w:rPr>
      </w:pPr>
      <w:r>
        <w:rPr>
          <w:rFonts w:ascii="Times New Roman" w:hAnsi="Times New Roman" w:cs="Times New Roman"/>
          <w:sz w:val="24"/>
          <w:szCs w:val="24"/>
        </w:rPr>
        <w:br w:type="page"/>
      </w:r>
      <w:r w:rsidR="00857E1B" w:rsidRPr="00857E1B">
        <w:rPr>
          <w:rFonts w:ascii="Times New Roman" w:hAnsi="Times New Roman" w:cs="Times New Roman"/>
          <w:sz w:val="24"/>
          <w:szCs w:val="24"/>
        </w:rPr>
        <w:lastRenderedPageBreak/>
        <w:t>Приложение</w:t>
      </w:r>
      <w:r w:rsidR="007C6153">
        <w:rPr>
          <w:rFonts w:ascii="Times New Roman" w:hAnsi="Times New Roman" w:cs="Times New Roman"/>
          <w:sz w:val="24"/>
          <w:szCs w:val="24"/>
        </w:rPr>
        <w:t xml:space="preserve"> </w:t>
      </w:r>
      <w:r w:rsidR="00857E1B" w:rsidRPr="00857E1B">
        <w:rPr>
          <w:rFonts w:ascii="Times New Roman" w:hAnsi="Times New Roman" w:cs="Times New Roman"/>
          <w:sz w:val="24"/>
          <w:szCs w:val="24"/>
        </w:rPr>
        <w:t>№ 6</w:t>
      </w:r>
    </w:p>
    <w:p w:rsidR="00857E1B" w:rsidRPr="00857E1B" w:rsidRDefault="00ED0B40" w:rsidP="00ED0B40">
      <w:pPr>
        <w:spacing w:after="0"/>
        <w:jc w:val="right"/>
        <w:rPr>
          <w:rFonts w:ascii="Times New Roman" w:hAnsi="Times New Roman" w:cs="Times New Roman"/>
          <w:sz w:val="24"/>
          <w:szCs w:val="24"/>
        </w:rPr>
      </w:pPr>
      <w:r>
        <w:rPr>
          <w:rFonts w:ascii="Times New Roman" w:hAnsi="Times New Roman" w:cs="Times New Roman"/>
          <w:sz w:val="24"/>
          <w:szCs w:val="24"/>
        </w:rPr>
        <w:t xml:space="preserve"> к</w:t>
      </w:r>
      <w:r w:rsidR="007C6153">
        <w:rPr>
          <w:rFonts w:ascii="Times New Roman" w:hAnsi="Times New Roman" w:cs="Times New Roman"/>
          <w:sz w:val="24"/>
          <w:szCs w:val="24"/>
        </w:rPr>
        <w:t xml:space="preserve"> </w:t>
      </w:r>
      <w:r>
        <w:rPr>
          <w:rFonts w:ascii="Times New Roman" w:hAnsi="Times New Roman" w:cs="Times New Roman"/>
          <w:sz w:val="24"/>
          <w:szCs w:val="24"/>
        </w:rPr>
        <w:t>аукционной документации</w:t>
      </w:r>
      <w:r w:rsidR="00857E1B" w:rsidRPr="00857E1B">
        <w:rPr>
          <w:rFonts w:ascii="Times New Roman" w:hAnsi="Times New Roman" w:cs="Times New Roman"/>
          <w:sz w:val="24"/>
          <w:szCs w:val="24"/>
        </w:rPr>
        <w:t xml:space="preserve"> </w:t>
      </w:r>
    </w:p>
    <w:p w:rsidR="00857E1B" w:rsidRPr="00857E1B" w:rsidRDefault="00857E1B" w:rsidP="00ED0B40">
      <w:pPr>
        <w:ind w:left="5040"/>
        <w:jc w:val="right"/>
        <w:rPr>
          <w:rFonts w:ascii="Times New Roman" w:hAnsi="Times New Roman" w:cs="Times New Roman"/>
          <w:b/>
          <w:sz w:val="24"/>
          <w:szCs w:val="24"/>
        </w:rPr>
      </w:pPr>
    </w:p>
    <w:p w:rsidR="00857E1B" w:rsidRPr="00857E1B" w:rsidRDefault="00857E1B" w:rsidP="00857E1B">
      <w:pPr>
        <w:rPr>
          <w:rFonts w:ascii="Times New Roman" w:eastAsia="Times New Roman" w:hAnsi="Times New Roman" w:cs="Times New Roman"/>
          <w:sz w:val="24"/>
          <w:szCs w:val="24"/>
          <w:lang w:eastAsia="ru-RU"/>
        </w:rPr>
      </w:pPr>
      <w:r w:rsidRPr="00857E1B">
        <w:rPr>
          <w:rFonts w:ascii="Times New Roman" w:eastAsia="Times New Roman" w:hAnsi="Times New Roman" w:cs="Times New Roman"/>
          <w:b/>
          <w:bCs/>
          <w:color w:val="000000"/>
          <w:sz w:val="24"/>
          <w:szCs w:val="24"/>
          <w:lang w:eastAsia="ru-RU"/>
        </w:rPr>
        <w:tab/>
      </w:r>
      <w:r w:rsidR="007C6153">
        <w:rPr>
          <w:rFonts w:ascii="Times New Roman" w:eastAsia="Times New Roman" w:hAnsi="Times New Roman" w:cs="Times New Roman"/>
          <w:sz w:val="24"/>
          <w:szCs w:val="24"/>
          <w:lang w:eastAsia="ru-RU"/>
        </w:rPr>
        <w:t xml:space="preserve"> </w:t>
      </w:r>
      <w:r w:rsidRPr="00857E1B">
        <w:rPr>
          <w:rFonts w:ascii="Times New Roman" w:eastAsia="Times New Roman" w:hAnsi="Times New Roman" w:cs="Times New Roman"/>
          <w:sz w:val="24"/>
          <w:szCs w:val="24"/>
          <w:lang w:eastAsia="ru-RU"/>
        </w:rPr>
        <w:t>ПРОЕКТ</w:t>
      </w:r>
    </w:p>
    <w:p w:rsidR="00857E1B" w:rsidRPr="00857E1B" w:rsidRDefault="00857E1B" w:rsidP="00857E1B">
      <w:pPr>
        <w:jc w:val="center"/>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ДОГОВОР</w:t>
      </w:r>
    </w:p>
    <w:p w:rsidR="00857E1B" w:rsidRPr="00857E1B" w:rsidRDefault="00857E1B" w:rsidP="00857E1B">
      <w:pPr>
        <w:jc w:val="center"/>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b/>
          <w:bCs/>
          <w:color w:val="000000"/>
          <w:sz w:val="24"/>
          <w:szCs w:val="24"/>
          <w:lang w:eastAsia="ru-RU"/>
        </w:rPr>
        <w:t xml:space="preserve">купли-продажи </w:t>
      </w:r>
    </w:p>
    <w:p w:rsidR="00857E1B" w:rsidRPr="00857E1B" w:rsidRDefault="00857E1B" w:rsidP="00857E1B">
      <w:pPr>
        <w:jc w:val="center"/>
        <w:rPr>
          <w:rFonts w:ascii="Times New Roman" w:eastAsia="Times New Roman" w:hAnsi="Times New Roman" w:cs="Times New Roman"/>
          <w:color w:val="000000"/>
          <w:sz w:val="24"/>
          <w:szCs w:val="24"/>
          <w:lang w:eastAsia="ru-RU"/>
        </w:rPr>
      </w:pPr>
    </w:p>
    <w:p w:rsidR="00857E1B" w:rsidRPr="00857E1B" w:rsidRDefault="00857E1B" w:rsidP="00857E1B">
      <w:pPr>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п. 2-го участка института им. Докучаева</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«____»____________2016 года</w:t>
      </w:r>
      <w:r w:rsidRPr="00857E1B">
        <w:rPr>
          <w:rFonts w:ascii="Times New Roman" w:eastAsia="Times New Roman" w:hAnsi="Times New Roman" w:cs="Times New Roman"/>
          <w:color w:val="000000"/>
          <w:sz w:val="24"/>
          <w:szCs w:val="24"/>
          <w:lang w:eastAsia="ru-RU"/>
        </w:rPr>
        <w:tab/>
      </w:r>
      <w:r w:rsidR="007C6153">
        <w:rPr>
          <w:rFonts w:ascii="Times New Roman" w:eastAsia="Times New Roman" w:hAnsi="Times New Roman" w:cs="Times New Roman"/>
          <w:color w:val="000000"/>
          <w:sz w:val="24"/>
          <w:szCs w:val="24"/>
          <w:lang w:eastAsia="ru-RU"/>
        </w:rPr>
        <w:t xml:space="preserve"> </w:t>
      </w:r>
    </w:p>
    <w:p w:rsidR="00857E1B" w:rsidRPr="00857E1B" w:rsidRDefault="00857E1B" w:rsidP="00857E1B">
      <w:pPr>
        <w:jc w:val="both"/>
        <w:rPr>
          <w:rFonts w:ascii="Times New Roman" w:eastAsia="Times New Roman" w:hAnsi="Times New Roman" w:cs="Times New Roman"/>
          <w:color w:val="000000"/>
          <w:sz w:val="24"/>
          <w:szCs w:val="24"/>
          <w:lang w:eastAsia="ru-RU"/>
        </w:rPr>
      </w:pP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proofErr w:type="gramStart"/>
      <w:r w:rsidRPr="00857E1B">
        <w:rPr>
          <w:rFonts w:ascii="Times New Roman" w:eastAsia="Times New Roman" w:hAnsi="Times New Roman" w:cs="Times New Roman"/>
          <w:color w:val="000000"/>
          <w:sz w:val="24"/>
          <w:szCs w:val="24"/>
          <w:lang w:eastAsia="ru-RU"/>
        </w:rPr>
        <w:t xml:space="preserve">Администрация Каменно-Степного сельского поселения </w:t>
      </w:r>
      <w:proofErr w:type="spellStart"/>
      <w:r w:rsidRPr="00857E1B">
        <w:rPr>
          <w:rFonts w:ascii="Times New Roman" w:eastAsia="Times New Roman" w:hAnsi="Times New Roman" w:cs="Times New Roman"/>
          <w:color w:val="000000"/>
          <w:sz w:val="24"/>
          <w:szCs w:val="24"/>
          <w:lang w:eastAsia="ru-RU"/>
        </w:rPr>
        <w:t>Таловского</w:t>
      </w:r>
      <w:proofErr w:type="spellEnd"/>
      <w:r w:rsidRPr="00857E1B">
        <w:rPr>
          <w:rFonts w:ascii="Times New Roman" w:eastAsia="Times New Roman" w:hAnsi="Times New Roman" w:cs="Times New Roman"/>
          <w:color w:val="000000"/>
          <w:sz w:val="24"/>
          <w:szCs w:val="24"/>
          <w:lang w:eastAsia="ru-RU"/>
        </w:rPr>
        <w:t xml:space="preserve"> муниципального района Воронежской области, именуемая в дальнейшем «Продавец», в лице Главы Каменно-Степного сельского поселения Морозовой Людмилы Ивановны, действующей на основании Устава, и ______________________, именуемый в дальнейшем «Покупатель» (именуемые Стороны), в соответствии с Приказом администрации Краснодарского края от __________ № ______ и протоколом аукциона от________________________, согласно которому Покупатель признан Победителем аукциона, руководствуясь статьями 447-449 Гражданского кодекса Российской Федерации, заключили настоящий</w:t>
      </w:r>
      <w:proofErr w:type="gramEnd"/>
      <w:r w:rsidRPr="00857E1B">
        <w:rPr>
          <w:rFonts w:ascii="Times New Roman" w:eastAsia="Times New Roman" w:hAnsi="Times New Roman" w:cs="Times New Roman"/>
          <w:color w:val="000000"/>
          <w:sz w:val="24"/>
          <w:szCs w:val="24"/>
          <w:lang w:eastAsia="ru-RU"/>
        </w:rPr>
        <w:t xml:space="preserve"> Договор (далее – «настоящий Договор», «Договор») о нижеследующем:</w:t>
      </w: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Раздел 1. Предмет Договора</w:t>
      </w:r>
    </w:p>
    <w:p w:rsidR="00857E1B" w:rsidRPr="00857E1B" w:rsidRDefault="00857E1B" w:rsidP="00857E1B">
      <w:pPr>
        <w:ind w:firstLine="851"/>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1.1. Сведения об Имуществе, являющемся предметом сделки купли-продажи:</w:t>
      </w:r>
      <w:r w:rsidRPr="00857E1B">
        <w:rPr>
          <w:rFonts w:ascii="Times New Roman" w:hAnsi="Times New Roman" w:cs="Times New Roman"/>
          <w:sz w:val="24"/>
          <w:szCs w:val="24"/>
        </w:rPr>
        <w:t xml:space="preserve"> </w:t>
      </w:r>
    </w:p>
    <w:p w:rsidR="00857E1B" w:rsidRPr="00857E1B" w:rsidRDefault="00857E1B" w:rsidP="00857E1B">
      <w:pPr>
        <w:ind w:firstLine="851"/>
        <w:jc w:val="both"/>
        <w:rPr>
          <w:rFonts w:ascii="Times New Roman" w:hAnsi="Times New Roman" w:cs="Times New Roman"/>
          <w:sz w:val="24"/>
          <w:szCs w:val="24"/>
        </w:rPr>
      </w:pPr>
      <w:r w:rsidRPr="00857E1B">
        <w:rPr>
          <w:rFonts w:ascii="Times New Roman" w:eastAsia="Times New Roman" w:hAnsi="Times New Roman" w:cs="Times New Roman"/>
          <w:color w:val="000000"/>
          <w:sz w:val="24"/>
          <w:szCs w:val="24"/>
          <w:lang w:eastAsia="ru-RU"/>
        </w:rPr>
        <w:t xml:space="preserve">1.1.1. </w:t>
      </w:r>
      <w:r w:rsidRPr="00857E1B">
        <w:rPr>
          <w:rFonts w:ascii="Times New Roman" w:hAnsi="Times New Roman" w:cs="Times New Roman"/>
          <w:sz w:val="24"/>
          <w:szCs w:val="24"/>
        </w:rPr>
        <w:t xml:space="preserve">Трактор </w:t>
      </w:r>
      <w:proofErr w:type="spellStart"/>
      <w:r w:rsidRPr="00857E1B">
        <w:rPr>
          <w:rFonts w:ascii="Times New Roman" w:hAnsi="Times New Roman" w:cs="Times New Roman"/>
          <w:sz w:val="24"/>
          <w:szCs w:val="24"/>
        </w:rPr>
        <w:t>Агромаш</w:t>
      </w:r>
      <w:proofErr w:type="spellEnd"/>
      <w:r w:rsidRPr="00857E1B">
        <w:rPr>
          <w:rFonts w:ascii="Times New Roman" w:hAnsi="Times New Roman" w:cs="Times New Roman"/>
          <w:sz w:val="24"/>
          <w:szCs w:val="24"/>
        </w:rPr>
        <w:t xml:space="preserve"> 90ТГ 2007А, паспорт самоходной машины и других видов техники ВЕ 483716, год выпуска 2010, вид движителя – гусеничный, мощность двигателя -94 л. с., конструктивная масса 7000 кг, максимальная конструктивная скорость 11,17 км/час, габаритные размера 4 750 х 2 520 х 3 090, сертификат соответствия РОСС </w:t>
      </w:r>
      <w:r w:rsidRPr="00857E1B">
        <w:rPr>
          <w:rFonts w:ascii="Times New Roman" w:hAnsi="Times New Roman" w:cs="Times New Roman"/>
          <w:sz w:val="24"/>
          <w:szCs w:val="24"/>
          <w:lang w:val="en-US"/>
        </w:rPr>
        <w:t>RU</w:t>
      </w:r>
      <w:r w:rsidRPr="00857E1B">
        <w:rPr>
          <w:rFonts w:ascii="Times New Roman" w:hAnsi="Times New Roman" w:cs="Times New Roman"/>
          <w:sz w:val="24"/>
          <w:szCs w:val="24"/>
        </w:rPr>
        <w:t xml:space="preserve">.МС031581 от 15.12.2009 года, заводской номер 000368 </w:t>
      </w:r>
      <w:proofErr w:type="gramStart"/>
      <w:r w:rsidRPr="00857E1B">
        <w:rPr>
          <w:rFonts w:ascii="Times New Roman" w:hAnsi="Times New Roman" w:cs="Times New Roman"/>
          <w:sz w:val="24"/>
          <w:szCs w:val="24"/>
        </w:rPr>
        <w:t xml:space="preserve">( </w:t>
      </w:r>
      <w:proofErr w:type="gramEnd"/>
      <w:r w:rsidRPr="00857E1B">
        <w:rPr>
          <w:rFonts w:ascii="Times New Roman" w:hAnsi="Times New Roman" w:cs="Times New Roman"/>
          <w:sz w:val="24"/>
          <w:szCs w:val="24"/>
        </w:rPr>
        <w:t xml:space="preserve">754763), двигатель № 118629, коробка передач № 947377, цвет синий, расположенный по адресу: Воронежская область, </w:t>
      </w:r>
      <w:proofErr w:type="spellStart"/>
      <w:r w:rsidRPr="00857E1B">
        <w:rPr>
          <w:rFonts w:ascii="Times New Roman" w:hAnsi="Times New Roman" w:cs="Times New Roman"/>
          <w:sz w:val="24"/>
          <w:szCs w:val="24"/>
        </w:rPr>
        <w:t>Таловский</w:t>
      </w:r>
      <w:proofErr w:type="spellEnd"/>
      <w:r w:rsidRPr="00857E1B">
        <w:rPr>
          <w:rFonts w:ascii="Times New Roman" w:hAnsi="Times New Roman" w:cs="Times New Roman"/>
          <w:sz w:val="24"/>
          <w:szCs w:val="24"/>
        </w:rPr>
        <w:t xml:space="preserve"> район, п.2-го участка института им. Докучаева, квартал 5, дом 83</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1.1.2. Имущество принадлежит на праве собственности</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 xml:space="preserve">Продавцу. </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1.2.</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 xml:space="preserve">Покупатель </w:t>
      </w:r>
      <w:proofErr w:type="gramStart"/>
      <w:r w:rsidRPr="00857E1B">
        <w:rPr>
          <w:rFonts w:ascii="Times New Roman" w:eastAsia="Times New Roman" w:hAnsi="Times New Roman" w:cs="Times New Roman"/>
          <w:color w:val="000000"/>
          <w:sz w:val="24"/>
          <w:szCs w:val="24"/>
          <w:lang w:eastAsia="ru-RU"/>
        </w:rPr>
        <w:t>оплачивает цену продажи</w:t>
      </w:r>
      <w:proofErr w:type="gramEnd"/>
      <w:r w:rsidRPr="00857E1B">
        <w:rPr>
          <w:rFonts w:ascii="Times New Roman" w:eastAsia="Times New Roman" w:hAnsi="Times New Roman" w:cs="Times New Roman"/>
          <w:color w:val="000000"/>
          <w:sz w:val="24"/>
          <w:szCs w:val="24"/>
          <w:lang w:eastAsia="ru-RU"/>
        </w:rPr>
        <w:t xml:space="preserve"> имущества, реализованное Продавцом в соответствии с протоколом аукциона № ____ от ______ 20__ г., а Продавец передает имущество Покупателю, указанное в п. 1.1.1. настоящего Договора (далее - Имущество) в порядке и на условиях, предусмотренных настоящим Договором. </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 xml:space="preserve"> </w:t>
      </w: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 xml:space="preserve">Раздел 2. Обязанности сторон </w:t>
      </w:r>
    </w:p>
    <w:p w:rsidR="00857E1B" w:rsidRPr="00857E1B" w:rsidRDefault="00857E1B" w:rsidP="00857E1B">
      <w:pPr>
        <w:jc w:val="both"/>
        <w:rPr>
          <w:rFonts w:ascii="Times New Roman" w:eastAsia="Times New Roman" w:hAnsi="Times New Roman" w:cs="Times New Roman"/>
          <w:b/>
          <w:color w:val="000000"/>
          <w:sz w:val="24"/>
          <w:szCs w:val="24"/>
          <w:lang w:eastAsia="ru-RU"/>
        </w:rPr>
      </w:pPr>
      <w:r w:rsidRPr="00857E1B">
        <w:rPr>
          <w:rFonts w:ascii="Times New Roman" w:eastAsia="Times New Roman" w:hAnsi="Times New Roman" w:cs="Times New Roman"/>
          <w:color w:val="000000"/>
          <w:sz w:val="24"/>
          <w:szCs w:val="24"/>
          <w:lang w:eastAsia="ru-RU"/>
        </w:rPr>
        <w:tab/>
      </w:r>
      <w:r w:rsidRPr="00857E1B">
        <w:rPr>
          <w:rFonts w:ascii="Times New Roman" w:eastAsia="Times New Roman" w:hAnsi="Times New Roman" w:cs="Times New Roman"/>
          <w:b/>
          <w:color w:val="000000"/>
          <w:sz w:val="24"/>
          <w:szCs w:val="24"/>
          <w:lang w:eastAsia="ru-RU"/>
        </w:rPr>
        <w:t>2.1. Покупатель обязан:</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lastRenderedPageBreak/>
        <w:tab/>
        <w:t xml:space="preserve">2.1.1. Уплатить цену продажи Имущества в размере, порядке и сроки, установленные в </w:t>
      </w:r>
      <w:proofErr w:type="spellStart"/>
      <w:r w:rsidRPr="00857E1B">
        <w:rPr>
          <w:rFonts w:ascii="Times New Roman" w:eastAsia="Times New Roman" w:hAnsi="Times New Roman" w:cs="Times New Roman"/>
          <w:color w:val="000000"/>
          <w:sz w:val="24"/>
          <w:szCs w:val="24"/>
          <w:lang w:eastAsia="ru-RU"/>
        </w:rPr>
        <w:t>п.п</w:t>
      </w:r>
      <w:proofErr w:type="spellEnd"/>
      <w:r w:rsidRPr="00857E1B">
        <w:rPr>
          <w:rFonts w:ascii="Times New Roman" w:eastAsia="Times New Roman" w:hAnsi="Times New Roman" w:cs="Times New Roman"/>
          <w:color w:val="000000"/>
          <w:sz w:val="24"/>
          <w:szCs w:val="24"/>
          <w:lang w:eastAsia="ru-RU"/>
        </w:rPr>
        <w:t>. 3.1, 3.2. настоящего Договора путем перечисления денежных средств на счет</w:t>
      </w:r>
      <w:proofErr w:type="gramStart"/>
      <w:r w:rsidRPr="00857E1B">
        <w:rPr>
          <w:rFonts w:ascii="Times New Roman" w:eastAsia="Times New Roman" w:hAnsi="Times New Roman" w:cs="Times New Roman"/>
          <w:color w:val="000000"/>
          <w:sz w:val="24"/>
          <w:szCs w:val="24"/>
          <w:lang w:eastAsia="ru-RU"/>
        </w:rPr>
        <w:t>:(</w:t>
      </w:r>
      <w:proofErr w:type="gramEnd"/>
      <w:r w:rsidRPr="00857E1B">
        <w:rPr>
          <w:rFonts w:ascii="Times New Roman" w:eastAsia="Times New Roman" w:hAnsi="Times New Roman" w:cs="Times New Roman"/>
          <w:color w:val="000000"/>
          <w:sz w:val="24"/>
          <w:szCs w:val="24"/>
          <w:lang w:eastAsia="ru-RU"/>
        </w:rPr>
        <w:t xml:space="preserve">ИНН 3629001830, КПП 362901001, УФК по Воронежской области (Администрация Каменно-Степного сельского поселения </w:t>
      </w:r>
      <w:proofErr w:type="spellStart"/>
      <w:r w:rsidRPr="00857E1B">
        <w:rPr>
          <w:rFonts w:ascii="Times New Roman" w:eastAsia="Times New Roman" w:hAnsi="Times New Roman" w:cs="Times New Roman"/>
          <w:color w:val="000000"/>
          <w:sz w:val="24"/>
          <w:szCs w:val="24"/>
          <w:lang w:eastAsia="ru-RU"/>
        </w:rPr>
        <w:t>Таловского</w:t>
      </w:r>
      <w:proofErr w:type="spellEnd"/>
      <w:r w:rsidRPr="00857E1B">
        <w:rPr>
          <w:rFonts w:ascii="Times New Roman" w:eastAsia="Times New Roman" w:hAnsi="Times New Roman" w:cs="Times New Roman"/>
          <w:color w:val="000000"/>
          <w:sz w:val="24"/>
          <w:szCs w:val="24"/>
          <w:lang w:eastAsia="ru-RU"/>
        </w:rPr>
        <w:t xml:space="preserve"> муниципального района Воронежской области ) Банк получателя: Отделение Воронеж, г. Воронеж, </w:t>
      </w:r>
      <w:proofErr w:type="gramStart"/>
      <w:r w:rsidRPr="00857E1B">
        <w:rPr>
          <w:rFonts w:ascii="Times New Roman" w:eastAsia="Times New Roman" w:hAnsi="Times New Roman" w:cs="Times New Roman"/>
          <w:color w:val="000000"/>
          <w:sz w:val="24"/>
          <w:szCs w:val="24"/>
          <w:lang w:eastAsia="ru-RU"/>
        </w:rPr>
        <w:t>р</w:t>
      </w:r>
      <w:proofErr w:type="gramEnd"/>
      <w:r w:rsidRPr="00857E1B">
        <w:rPr>
          <w:rFonts w:ascii="Times New Roman" w:eastAsia="Times New Roman" w:hAnsi="Times New Roman" w:cs="Times New Roman"/>
          <w:color w:val="000000"/>
          <w:sz w:val="24"/>
          <w:szCs w:val="24"/>
          <w:lang w:eastAsia="ru-RU"/>
        </w:rPr>
        <w:t>/с 40101810500000010004, БИК 042007001, КБК 91411402053100000410, ОКТМО 20651446) (далее-счет).</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2.1.2. В течение 10 (десяти) рабочих дней с даты поступления сре</w:t>
      </w:r>
      <w:proofErr w:type="gramStart"/>
      <w:r w:rsidRPr="00857E1B">
        <w:rPr>
          <w:rFonts w:ascii="Times New Roman" w:eastAsia="Times New Roman" w:hAnsi="Times New Roman" w:cs="Times New Roman"/>
          <w:color w:val="000000"/>
          <w:sz w:val="24"/>
          <w:szCs w:val="24"/>
          <w:lang w:eastAsia="ru-RU"/>
        </w:rPr>
        <w:t>дств в р</w:t>
      </w:r>
      <w:proofErr w:type="gramEnd"/>
      <w:r w:rsidRPr="00857E1B">
        <w:rPr>
          <w:rFonts w:ascii="Times New Roman" w:eastAsia="Times New Roman" w:hAnsi="Times New Roman" w:cs="Times New Roman"/>
          <w:color w:val="000000"/>
          <w:sz w:val="24"/>
          <w:szCs w:val="24"/>
          <w:lang w:eastAsia="ru-RU"/>
        </w:rPr>
        <w:t>азмере цены продажи Имущества на счет:</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 принять от Продавца Имущество по акту приема-передачи, в соответствии с приложением к настоящему Договору, являющемуся неотъемлемой частью настоящего Договора;</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 после подписания с Продавцом акта приема-передачи Имущества принять на себя ответственность за Имущество, а также за все расходы и обязательства по сохранности, эксплуатации, оплате стоянки и других услуг по содержанию Имущества;</w:t>
      </w:r>
    </w:p>
    <w:p w:rsidR="00857E1B" w:rsidRPr="00857E1B" w:rsidRDefault="007C6153" w:rsidP="00857E1B">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57E1B" w:rsidRPr="00857E1B">
        <w:rPr>
          <w:rFonts w:ascii="Times New Roman" w:eastAsia="Times New Roman" w:hAnsi="Times New Roman" w:cs="Times New Roman"/>
          <w:color w:val="000000"/>
          <w:sz w:val="24"/>
          <w:szCs w:val="24"/>
          <w:lang w:eastAsia="ru-RU"/>
        </w:rPr>
        <w:t>- вывезти Имущество с территории Продавца.</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2.1.3. Самостоятельно и за собственный счет оформить документы, необходимые для государственной регистрации, специальной регистрации или учета права собственности Покупателя на Имущество.</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2.1.4. При изменении адреса в период действия настоящего Договора письменно известить об этом Продавца в течение 3-х рабочих дней.</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2.1.5. Соблюдать иные условия, предусмотренные настоящим Договором и действующим законодательством.</w:t>
      </w:r>
    </w:p>
    <w:p w:rsidR="00857E1B" w:rsidRPr="00857E1B" w:rsidRDefault="007C6153" w:rsidP="00857E1B">
      <w:pPr>
        <w:ind w:firstLine="708"/>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857E1B" w:rsidRPr="00857E1B">
        <w:rPr>
          <w:rFonts w:ascii="Times New Roman" w:eastAsia="Times New Roman" w:hAnsi="Times New Roman" w:cs="Times New Roman"/>
          <w:b/>
          <w:bCs/>
          <w:color w:val="000000"/>
          <w:sz w:val="24"/>
          <w:szCs w:val="24"/>
          <w:lang w:eastAsia="ru-RU"/>
        </w:rPr>
        <w:t>2.2. Продавец обязан:</w:t>
      </w:r>
    </w:p>
    <w:p w:rsidR="00857E1B" w:rsidRPr="00857E1B" w:rsidRDefault="00857E1B" w:rsidP="00857E1B">
      <w:pPr>
        <w:tabs>
          <w:tab w:val="left" w:pos="0"/>
        </w:tabs>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2.2.1. В течение 10 (десяти) рабочих дней после получения от Покупателя денежных сре</w:t>
      </w:r>
      <w:proofErr w:type="gramStart"/>
      <w:r w:rsidRPr="00857E1B">
        <w:rPr>
          <w:rFonts w:ascii="Times New Roman" w:eastAsia="Times New Roman" w:hAnsi="Times New Roman" w:cs="Times New Roman"/>
          <w:color w:val="000000"/>
          <w:sz w:val="24"/>
          <w:szCs w:val="24"/>
          <w:lang w:eastAsia="ru-RU"/>
        </w:rPr>
        <w:t>дств в р</w:t>
      </w:r>
      <w:proofErr w:type="gramEnd"/>
      <w:r w:rsidRPr="00857E1B">
        <w:rPr>
          <w:rFonts w:ascii="Times New Roman" w:eastAsia="Times New Roman" w:hAnsi="Times New Roman" w:cs="Times New Roman"/>
          <w:color w:val="000000"/>
          <w:sz w:val="24"/>
          <w:szCs w:val="24"/>
          <w:lang w:eastAsia="ru-RU"/>
        </w:rPr>
        <w:t>азмере цены продажи Имущества на счет, обеспечить изменение регистрационных данных Имущества в Управлении государственного технического надзора в порядке, установленном законодательством РФ.</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2.2.2. В течение 10 (десяти) рабочих дней после получения денежных сре</w:t>
      </w:r>
      <w:proofErr w:type="gramStart"/>
      <w:r w:rsidRPr="00857E1B">
        <w:rPr>
          <w:rFonts w:ascii="Times New Roman" w:eastAsia="Times New Roman" w:hAnsi="Times New Roman" w:cs="Times New Roman"/>
          <w:color w:val="000000"/>
          <w:sz w:val="24"/>
          <w:szCs w:val="24"/>
          <w:lang w:eastAsia="ru-RU"/>
        </w:rPr>
        <w:t>дств в р</w:t>
      </w:r>
      <w:proofErr w:type="gramEnd"/>
      <w:r w:rsidRPr="00857E1B">
        <w:rPr>
          <w:rFonts w:ascii="Times New Roman" w:eastAsia="Times New Roman" w:hAnsi="Times New Roman" w:cs="Times New Roman"/>
          <w:color w:val="000000"/>
          <w:sz w:val="24"/>
          <w:szCs w:val="24"/>
          <w:lang w:eastAsia="ru-RU"/>
        </w:rPr>
        <w:t>азмере цены продажи Имущества на счет, передать Покупателю Имущество и техническую документацию к нему.</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2.2.3. До момента передачи Имущества Покупателю по акту приема-передачи обеспечить сохранность Имущества.</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2.2.4. При изменении адреса и реквизитов в период действия настоящего Договора письменно известить об этом Покупателя в течение 3-х рабочих дней.</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Раздел 3. Цена продажи Имущества и порядок расчетов</w:t>
      </w:r>
    </w:p>
    <w:p w:rsidR="00857E1B" w:rsidRPr="00857E1B" w:rsidRDefault="00857E1B" w:rsidP="00857E1B">
      <w:pPr>
        <w:jc w:val="both"/>
        <w:rPr>
          <w:rFonts w:ascii="Times New Roman" w:eastAsia="Times New Roman" w:hAnsi="Times New Roman" w:cs="Times New Roman"/>
          <w:sz w:val="24"/>
          <w:szCs w:val="24"/>
          <w:lang w:eastAsia="ru-RU"/>
        </w:rPr>
      </w:pP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3.1. Установленная по результатам аукциона цена продажи Имущества составляет</w:t>
      </w:r>
      <w:proofErr w:type="gramStart"/>
      <w:r w:rsidRPr="00857E1B">
        <w:rPr>
          <w:rFonts w:ascii="Times New Roman" w:eastAsia="Times New Roman" w:hAnsi="Times New Roman" w:cs="Times New Roman"/>
          <w:color w:val="000000"/>
          <w:sz w:val="24"/>
          <w:szCs w:val="24"/>
          <w:lang w:eastAsia="ru-RU"/>
        </w:rPr>
        <w:t xml:space="preserve"> ____ (______________) </w:t>
      </w:r>
      <w:proofErr w:type="gramEnd"/>
      <w:r w:rsidRPr="00857E1B">
        <w:rPr>
          <w:rFonts w:ascii="Times New Roman" w:eastAsia="Times New Roman" w:hAnsi="Times New Roman" w:cs="Times New Roman"/>
          <w:color w:val="000000"/>
          <w:sz w:val="24"/>
          <w:szCs w:val="24"/>
          <w:lang w:eastAsia="ru-RU"/>
        </w:rPr>
        <w:t>рублей (без НДС).</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lastRenderedPageBreak/>
        <w:tab/>
        <w:t>3.2. Покупатель оплачивает цену продажи Имущества в размере</w:t>
      </w:r>
      <w:proofErr w:type="gramStart"/>
      <w:r w:rsidRPr="00857E1B">
        <w:rPr>
          <w:rFonts w:ascii="Times New Roman" w:eastAsia="Times New Roman" w:hAnsi="Times New Roman" w:cs="Times New Roman"/>
          <w:color w:val="000000"/>
          <w:sz w:val="24"/>
          <w:szCs w:val="24"/>
          <w:lang w:eastAsia="ru-RU"/>
        </w:rPr>
        <w:t xml:space="preserve"> _________ (_____________) </w:t>
      </w:r>
      <w:proofErr w:type="gramEnd"/>
      <w:r w:rsidRPr="00857E1B">
        <w:rPr>
          <w:rFonts w:ascii="Times New Roman" w:eastAsia="Times New Roman" w:hAnsi="Times New Roman" w:cs="Times New Roman"/>
          <w:color w:val="000000"/>
          <w:sz w:val="24"/>
          <w:szCs w:val="24"/>
          <w:lang w:eastAsia="ru-RU"/>
        </w:rPr>
        <w:t>рублей на счет в срок не позднее _____ 20__ г. (в течение 10 рабочих дней со дня подписания Договора).</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 xml:space="preserve">3.3. Надлежащим исполнением обязательств Покупателя по настоящему договору является зачисление денежных средств на счет в размере и срок, установленный </w:t>
      </w:r>
      <w:proofErr w:type="spellStart"/>
      <w:r w:rsidRPr="00857E1B">
        <w:rPr>
          <w:rFonts w:ascii="Times New Roman" w:eastAsia="Times New Roman" w:hAnsi="Times New Roman" w:cs="Times New Roman"/>
          <w:color w:val="000000"/>
          <w:sz w:val="24"/>
          <w:szCs w:val="24"/>
          <w:lang w:eastAsia="ru-RU"/>
        </w:rPr>
        <w:t>п.п</w:t>
      </w:r>
      <w:proofErr w:type="spellEnd"/>
      <w:r w:rsidRPr="00857E1B">
        <w:rPr>
          <w:rFonts w:ascii="Times New Roman" w:eastAsia="Times New Roman" w:hAnsi="Times New Roman" w:cs="Times New Roman"/>
          <w:color w:val="000000"/>
          <w:sz w:val="24"/>
          <w:szCs w:val="24"/>
          <w:lang w:eastAsia="ru-RU"/>
        </w:rPr>
        <w:t>. 3.1, 3.2. настоящего Договора.</w:t>
      </w:r>
    </w:p>
    <w:p w:rsidR="00857E1B" w:rsidRPr="00857E1B" w:rsidRDefault="00857E1B" w:rsidP="00857E1B">
      <w:pPr>
        <w:jc w:val="both"/>
        <w:rPr>
          <w:rFonts w:ascii="Times New Roman" w:eastAsia="Times New Roman" w:hAnsi="Times New Roman" w:cs="Times New Roman"/>
          <w:color w:val="000000"/>
          <w:sz w:val="24"/>
          <w:szCs w:val="24"/>
          <w:lang w:eastAsia="ru-RU"/>
        </w:rPr>
      </w:pP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Раздел 4. Переход права собственности на Имущество</w:t>
      </w:r>
    </w:p>
    <w:p w:rsidR="00857E1B" w:rsidRPr="00857E1B" w:rsidRDefault="00857E1B" w:rsidP="00857E1B">
      <w:pPr>
        <w:jc w:val="both"/>
        <w:rPr>
          <w:rFonts w:ascii="Times New Roman" w:eastAsia="Times New Roman" w:hAnsi="Times New Roman" w:cs="Times New Roman"/>
          <w:sz w:val="24"/>
          <w:szCs w:val="24"/>
          <w:lang w:eastAsia="ru-RU"/>
        </w:rPr>
      </w:pP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4.1. Имущество считается принятым Покупателем после подписания акта приема-передачи Продавцом и Покупателем.</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4.2. Уплата Покупателем цены продажи Имущества подтверждается выпиской со счета о поступлении сре</w:t>
      </w:r>
      <w:proofErr w:type="gramStart"/>
      <w:r w:rsidRPr="00857E1B">
        <w:rPr>
          <w:rFonts w:ascii="Times New Roman" w:eastAsia="Times New Roman" w:hAnsi="Times New Roman" w:cs="Times New Roman"/>
          <w:color w:val="000000"/>
          <w:sz w:val="24"/>
          <w:szCs w:val="24"/>
          <w:lang w:eastAsia="ru-RU"/>
        </w:rPr>
        <w:t>дств в с</w:t>
      </w:r>
      <w:proofErr w:type="gramEnd"/>
      <w:r w:rsidRPr="00857E1B">
        <w:rPr>
          <w:rFonts w:ascii="Times New Roman" w:eastAsia="Times New Roman" w:hAnsi="Times New Roman" w:cs="Times New Roman"/>
          <w:color w:val="000000"/>
          <w:sz w:val="24"/>
          <w:szCs w:val="24"/>
          <w:lang w:eastAsia="ru-RU"/>
        </w:rPr>
        <w:t>умме цены продажи Имущества.</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r>
      <w:r w:rsidRPr="00857E1B">
        <w:rPr>
          <w:rFonts w:ascii="Times New Roman" w:eastAsia="Times New Roman" w:hAnsi="Times New Roman" w:cs="Times New Roman"/>
          <w:color w:val="000000"/>
          <w:sz w:val="24"/>
          <w:szCs w:val="24"/>
          <w:lang w:eastAsia="ru-RU"/>
        </w:rPr>
        <w:tab/>
      </w: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Раздел 5. Ответственность Сторон</w:t>
      </w:r>
    </w:p>
    <w:p w:rsidR="00857E1B" w:rsidRPr="00857E1B" w:rsidRDefault="00857E1B" w:rsidP="00857E1B">
      <w:pPr>
        <w:jc w:val="both"/>
        <w:rPr>
          <w:rFonts w:ascii="Times New Roman" w:eastAsia="Times New Roman" w:hAnsi="Times New Roman" w:cs="Times New Roman"/>
          <w:sz w:val="24"/>
          <w:szCs w:val="24"/>
          <w:lang w:eastAsia="ru-RU"/>
        </w:rPr>
      </w:pP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5.1 Стороны пришли к соглашению об установлении размера штрафа за нарушения, предусмотренные настоящим разделом.</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5.1.1 Размер штрафа за каждое нарушение Сторонами настоящего договора устанавливается в размере 1 % от цены продажи, согласно п. 3.1.</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5.1.2.</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В любом случае размер штрафа не может быть меньше 1000 рублей (по каждому нарушению) и больше 5000 рублей.</w:t>
      </w:r>
    </w:p>
    <w:p w:rsidR="00857E1B" w:rsidRPr="00857E1B" w:rsidRDefault="00857E1B" w:rsidP="00857E1B">
      <w:pPr>
        <w:jc w:val="both"/>
        <w:rPr>
          <w:rFonts w:ascii="Times New Roman" w:eastAsia="Times New Roman" w:hAnsi="Times New Roman" w:cs="Times New Roman"/>
          <w:sz w:val="24"/>
          <w:szCs w:val="24"/>
          <w:lang w:eastAsia="ru-RU"/>
        </w:rPr>
      </w:pPr>
      <w:r w:rsidRPr="00857E1B">
        <w:rPr>
          <w:rFonts w:ascii="Times New Roman" w:eastAsia="Times New Roman" w:hAnsi="Times New Roman" w:cs="Times New Roman"/>
          <w:color w:val="000000"/>
          <w:sz w:val="24"/>
          <w:szCs w:val="24"/>
          <w:lang w:eastAsia="ru-RU"/>
        </w:rPr>
        <w:tab/>
      </w:r>
      <w:r w:rsidRPr="00857E1B">
        <w:rPr>
          <w:rFonts w:ascii="Times New Roman" w:eastAsia="Times New Roman" w:hAnsi="Times New Roman" w:cs="Times New Roman"/>
          <w:sz w:val="24"/>
          <w:szCs w:val="24"/>
          <w:lang w:eastAsia="ru-RU"/>
        </w:rPr>
        <w:t xml:space="preserve">5.2. За нарушение </w:t>
      </w:r>
      <w:proofErr w:type="gramStart"/>
      <w:r w:rsidRPr="00857E1B">
        <w:rPr>
          <w:rFonts w:ascii="Times New Roman" w:eastAsia="Times New Roman" w:hAnsi="Times New Roman" w:cs="Times New Roman"/>
          <w:sz w:val="24"/>
          <w:szCs w:val="24"/>
          <w:lang w:eastAsia="ru-RU"/>
        </w:rPr>
        <w:t>срока уплаты цены продажи Имущества</w:t>
      </w:r>
      <w:proofErr w:type="gramEnd"/>
      <w:r w:rsidRPr="00857E1B">
        <w:rPr>
          <w:rFonts w:ascii="Times New Roman" w:eastAsia="Times New Roman" w:hAnsi="Times New Roman" w:cs="Times New Roman"/>
          <w:sz w:val="24"/>
          <w:szCs w:val="24"/>
          <w:lang w:eastAsia="ru-RU"/>
        </w:rPr>
        <w:t xml:space="preserve"> Покупатель уплачивает Продавцу штраф.</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 xml:space="preserve">5.3. Просрочка уплаты цены продажи Имущества свыше 10 (десяти) рабочих дней считается отказом Покупателя от исполнения обязательств по оплате Имущества. Продавец принимают данный отказ Покупателя от исполнения своих обязательств по настоящему Договору в течение 1 рабочего дня с момента истечения десятидневной </w:t>
      </w:r>
      <w:proofErr w:type="gramStart"/>
      <w:r w:rsidRPr="00857E1B">
        <w:rPr>
          <w:rFonts w:ascii="Times New Roman" w:eastAsia="Times New Roman" w:hAnsi="Times New Roman" w:cs="Times New Roman"/>
          <w:color w:val="000000"/>
          <w:sz w:val="24"/>
          <w:szCs w:val="24"/>
          <w:lang w:eastAsia="ru-RU"/>
        </w:rPr>
        <w:t>просрочки</w:t>
      </w:r>
      <w:proofErr w:type="gramEnd"/>
      <w:r w:rsidRPr="00857E1B">
        <w:rPr>
          <w:rFonts w:ascii="Times New Roman" w:eastAsia="Times New Roman" w:hAnsi="Times New Roman" w:cs="Times New Roman"/>
          <w:color w:val="000000"/>
          <w:sz w:val="24"/>
          <w:szCs w:val="24"/>
          <w:lang w:eastAsia="ru-RU"/>
        </w:rPr>
        <w:t xml:space="preserve"> и направляет Покупателю об этом письменное уведомление, с даты отправления которого настоящий Договор считается неисполненным. Имущество не подлежит отчуждению из собственности Краснодарского края. Обязательства Продавца по передаче Имущества в собственность Покупателю прекращаются. Договор, в соответствии с п.3 ст.450 ГК РФ, считается расторгнутым Продавцом.</w:t>
      </w:r>
    </w:p>
    <w:p w:rsidR="00857E1B" w:rsidRPr="00857E1B" w:rsidRDefault="00857E1B" w:rsidP="00857E1B">
      <w:pPr>
        <w:ind w:firstLine="708"/>
        <w:jc w:val="both"/>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5.4. За невыполнение или ненадлежащее выполнение обязательств, предусмотренных п. 2.1.2. настоящего Договора, Покупатель уплачивает в пользу Продавца штраф за каждый случай нарушения.</w:t>
      </w:r>
    </w:p>
    <w:p w:rsidR="00857E1B" w:rsidRPr="00857E1B" w:rsidRDefault="00857E1B" w:rsidP="00857E1B">
      <w:pPr>
        <w:jc w:val="both"/>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ab/>
        <w:t>5.5. За нарушение п. 2.2.3 Продавец уплачивает Покупателю штраф.</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sz w:val="24"/>
          <w:szCs w:val="24"/>
          <w:lang w:eastAsia="ru-RU"/>
        </w:rPr>
        <w:t>5.6. За нарушение п. 2.2.4 Продавец уплачивает Покупателю штраф. Убытки Покупателя возмещаются Продавцом в части, не покрытой штрафом.</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lastRenderedPageBreak/>
        <w:t>5.7. Просрочка принятия Покупателем полностью оплаченного Имущества в сроки, установленные п. 2.1.2. договора свыше 10 (десяти) рабочих дней считается отказом Покупателя от исполнения обязательств по принятию Имущества по настоящему Договору. Договор считается расторгнутым Продавцом. Имущество не подлежит отчуждению из собственности Краснодарского края, и остается в распоряжении Продавца. Цена продажи Имущества возвращается Покупателю в течение тридцати рабочих дней с момента письменного представления Покупателем реквизитов для перечисления средств.</w:t>
      </w:r>
      <w:r w:rsidRPr="00857E1B">
        <w:rPr>
          <w:rFonts w:ascii="Times New Roman" w:eastAsia="Times New Roman" w:hAnsi="Times New Roman" w:cs="Times New Roman"/>
          <w:color w:val="000000"/>
          <w:sz w:val="24"/>
          <w:szCs w:val="24"/>
          <w:lang w:eastAsia="ru-RU"/>
        </w:rPr>
        <w:tab/>
      </w:r>
      <w:r w:rsidRPr="00857E1B">
        <w:rPr>
          <w:rFonts w:ascii="Times New Roman" w:eastAsia="Times New Roman" w:hAnsi="Times New Roman" w:cs="Times New Roman"/>
          <w:color w:val="000000"/>
          <w:sz w:val="24"/>
          <w:szCs w:val="24"/>
          <w:lang w:eastAsia="ru-RU"/>
        </w:rPr>
        <w:tab/>
      </w:r>
    </w:p>
    <w:p w:rsidR="00857E1B" w:rsidRPr="00857E1B" w:rsidRDefault="00857E1B" w:rsidP="00857E1B">
      <w:pPr>
        <w:ind w:firstLine="708"/>
        <w:jc w:val="both"/>
        <w:rPr>
          <w:rFonts w:ascii="Times New Roman" w:eastAsia="Times New Roman" w:hAnsi="Times New Roman" w:cs="Times New Roman"/>
          <w:sz w:val="24"/>
          <w:szCs w:val="24"/>
          <w:lang w:eastAsia="ru-RU"/>
        </w:rPr>
      </w:pPr>
      <w:r w:rsidRPr="00857E1B">
        <w:rPr>
          <w:rFonts w:ascii="Times New Roman" w:eastAsia="Times New Roman" w:hAnsi="Times New Roman" w:cs="Times New Roman"/>
          <w:color w:val="000000"/>
          <w:sz w:val="24"/>
          <w:szCs w:val="24"/>
          <w:lang w:eastAsia="ru-RU"/>
        </w:rPr>
        <w:t>5.8</w:t>
      </w:r>
      <w:r w:rsidRPr="00857E1B">
        <w:rPr>
          <w:rFonts w:ascii="Times New Roman" w:eastAsia="Times New Roman" w:hAnsi="Times New Roman" w:cs="Times New Roman"/>
          <w:sz w:val="24"/>
          <w:szCs w:val="24"/>
          <w:lang w:eastAsia="ru-RU"/>
        </w:rPr>
        <w:t xml:space="preserve">. Продавец несет ответственность перед Покупателем за </w:t>
      </w:r>
      <w:proofErr w:type="spellStart"/>
      <w:r w:rsidRPr="00857E1B">
        <w:rPr>
          <w:rFonts w:ascii="Times New Roman" w:eastAsia="Times New Roman" w:hAnsi="Times New Roman" w:cs="Times New Roman"/>
          <w:sz w:val="24"/>
          <w:szCs w:val="24"/>
          <w:lang w:eastAsia="ru-RU"/>
        </w:rPr>
        <w:t>незачисление</w:t>
      </w:r>
      <w:proofErr w:type="spellEnd"/>
      <w:r w:rsidRPr="00857E1B">
        <w:rPr>
          <w:rFonts w:ascii="Times New Roman" w:eastAsia="Times New Roman" w:hAnsi="Times New Roman" w:cs="Times New Roman"/>
          <w:sz w:val="24"/>
          <w:szCs w:val="24"/>
          <w:lang w:eastAsia="ru-RU"/>
        </w:rPr>
        <w:t xml:space="preserve"> на свой счет денежных сре</w:t>
      </w:r>
      <w:proofErr w:type="gramStart"/>
      <w:r w:rsidRPr="00857E1B">
        <w:rPr>
          <w:rFonts w:ascii="Times New Roman" w:eastAsia="Times New Roman" w:hAnsi="Times New Roman" w:cs="Times New Roman"/>
          <w:sz w:val="24"/>
          <w:szCs w:val="24"/>
          <w:lang w:eastAsia="ru-RU"/>
        </w:rPr>
        <w:t>дств в с</w:t>
      </w:r>
      <w:proofErr w:type="gramEnd"/>
      <w:r w:rsidRPr="00857E1B">
        <w:rPr>
          <w:rFonts w:ascii="Times New Roman" w:eastAsia="Times New Roman" w:hAnsi="Times New Roman" w:cs="Times New Roman"/>
          <w:sz w:val="24"/>
          <w:szCs w:val="24"/>
          <w:lang w:eastAsia="ru-RU"/>
        </w:rPr>
        <w:t xml:space="preserve">оответствии с </w:t>
      </w:r>
      <w:proofErr w:type="spellStart"/>
      <w:r w:rsidRPr="00857E1B">
        <w:rPr>
          <w:rFonts w:ascii="Times New Roman" w:eastAsia="Times New Roman" w:hAnsi="Times New Roman" w:cs="Times New Roman"/>
          <w:sz w:val="24"/>
          <w:szCs w:val="24"/>
          <w:lang w:eastAsia="ru-RU"/>
        </w:rPr>
        <w:t>п.п</w:t>
      </w:r>
      <w:proofErr w:type="spellEnd"/>
      <w:r w:rsidRPr="00857E1B">
        <w:rPr>
          <w:rFonts w:ascii="Times New Roman" w:eastAsia="Times New Roman" w:hAnsi="Times New Roman" w:cs="Times New Roman"/>
          <w:sz w:val="24"/>
          <w:szCs w:val="24"/>
          <w:lang w:eastAsia="ru-RU"/>
        </w:rPr>
        <w:t>. 2.1.1., 3.2. и 3.3. настоящего договора.</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5.9. Сторона</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настоящего</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 xml:space="preserve">Договора не будет нести </w:t>
      </w:r>
      <w:proofErr w:type="gramStart"/>
      <w:r w:rsidRPr="00857E1B">
        <w:rPr>
          <w:rFonts w:ascii="Times New Roman" w:eastAsia="Times New Roman" w:hAnsi="Times New Roman" w:cs="Times New Roman"/>
          <w:color w:val="000000"/>
          <w:sz w:val="24"/>
          <w:szCs w:val="24"/>
          <w:lang w:eastAsia="ru-RU"/>
        </w:rPr>
        <w:t>ответственность</w:t>
      </w:r>
      <w:proofErr w:type="gramEnd"/>
      <w:r w:rsidRPr="00857E1B">
        <w:rPr>
          <w:rFonts w:ascii="Times New Roman" w:eastAsia="Times New Roman" w:hAnsi="Times New Roman" w:cs="Times New Roman"/>
          <w:color w:val="000000"/>
          <w:sz w:val="24"/>
          <w:szCs w:val="24"/>
          <w:lang w:eastAsia="ru-RU"/>
        </w:rPr>
        <w:t xml:space="preserve"> за</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какой бы то ни было ущерб или невыполнение принятых на себя обязательств,</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 xml:space="preserve">в случае, если это произойдет по причинам, известным образом неподконтрольным Стороне настоящего Договора, как то какие бы то ни были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857E1B">
        <w:rPr>
          <w:rFonts w:ascii="Times New Roman" w:eastAsia="Times New Roman" w:hAnsi="Times New Roman" w:cs="Times New Roman"/>
          <w:color w:val="000000"/>
          <w:sz w:val="24"/>
          <w:szCs w:val="24"/>
          <w:lang w:eastAsia="ru-RU"/>
        </w:rPr>
        <w:t>которые</w:t>
      </w:r>
      <w:proofErr w:type="gramEnd"/>
      <w:r w:rsidRPr="00857E1B">
        <w:rPr>
          <w:rFonts w:ascii="Times New Roman" w:eastAsia="Times New Roman" w:hAnsi="Times New Roman" w:cs="Times New Roman"/>
          <w:color w:val="000000"/>
          <w:sz w:val="24"/>
          <w:szCs w:val="24"/>
          <w:lang w:eastAsia="ru-RU"/>
        </w:rPr>
        <w:t xml:space="preserve"> Сторона не могла не предотвратить, не предвидеть (непреодолимая сила).</w:t>
      </w:r>
    </w:p>
    <w:p w:rsidR="00857E1B" w:rsidRPr="00857E1B" w:rsidRDefault="00857E1B" w:rsidP="00857E1B">
      <w:pPr>
        <w:ind w:firstLine="708"/>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5.10. Расторжение настоящего Договора не освобождает Стороны от необходимости уплаты штрафов, установленных настоящим Договором.</w:t>
      </w:r>
    </w:p>
    <w:p w:rsidR="00857E1B" w:rsidRPr="00857E1B" w:rsidRDefault="00857E1B" w:rsidP="00857E1B">
      <w:pPr>
        <w:jc w:val="both"/>
        <w:rPr>
          <w:rFonts w:ascii="Times New Roman" w:eastAsia="Times New Roman" w:hAnsi="Times New Roman" w:cs="Times New Roman"/>
          <w:color w:val="000000"/>
          <w:sz w:val="24"/>
          <w:szCs w:val="24"/>
          <w:lang w:eastAsia="ru-RU"/>
        </w:rPr>
      </w:pP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Раздел 6. Срок действия Договора</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6.1. Настоящий Договор вступает в силу с момента его подписания Сторонами и прекращает свое действие:</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 исполнением Сторонами своих обязательств по настоящему Договору;</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 расторжением настоящего Договора;</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t>- по иным основаниям, предусмотренным действующим законодательством Российской Федерации.</w:t>
      </w:r>
    </w:p>
    <w:p w:rsidR="00857E1B" w:rsidRPr="00857E1B" w:rsidRDefault="00857E1B" w:rsidP="00857E1B">
      <w:pPr>
        <w:jc w:val="both"/>
        <w:rPr>
          <w:rFonts w:ascii="Times New Roman" w:eastAsia="Times New Roman" w:hAnsi="Times New Roman" w:cs="Times New Roman"/>
          <w:color w:val="000000"/>
          <w:sz w:val="24"/>
          <w:szCs w:val="24"/>
          <w:lang w:eastAsia="ru-RU"/>
        </w:rPr>
      </w:pP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t>Раздел 7. Заключительные положения</w:t>
      </w:r>
    </w:p>
    <w:p w:rsidR="00857E1B" w:rsidRPr="00857E1B" w:rsidRDefault="00857E1B" w:rsidP="00857E1B">
      <w:pPr>
        <w:ind w:firstLine="709"/>
        <w:jc w:val="both"/>
        <w:rPr>
          <w:rFonts w:ascii="Times New Roman" w:eastAsia="Times New Roman" w:hAnsi="Times New Roman" w:cs="Times New Roman"/>
          <w:sz w:val="24"/>
          <w:szCs w:val="24"/>
          <w:lang w:eastAsia="ru-RU"/>
        </w:rPr>
      </w:pPr>
      <w:r w:rsidRPr="00857E1B">
        <w:rPr>
          <w:rFonts w:ascii="Times New Roman" w:eastAsia="Times New Roman" w:hAnsi="Times New Roman" w:cs="Times New Roman"/>
          <w:color w:val="000000"/>
          <w:sz w:val="24"/>
          <w:szCs w:val="24"/>
          <w:lang w:eastAsia="ru-RU"/>
        </w:rPr>
        <w:t xml:space="preserve">7.1. </w:t>
      </w:r>
      <w:r w:rsidRPr="00857E1B">
        <w:rPr>
          <w:rFonts w:ascii="Times New Roman" w:eastAsia="Times New Roman" w:hAnsi="Times New Roman" w:cs="Times New Roman"/>
          <w:sz w:val="24"/>
          <w:szCs w:val="24"/>
          <w:lang w:eastAsia="ru-RU"/>
        </w:rPr>
        <w:t>Все споры или разногласия, возникающие между Сторонами по настоящему Договору или в связи с ним, разрешаются путем переговоров между ними.</w:t>
      </w:r>
    </w:p>
    <w:p w:rsidR="00857E1B" w:rsidRPr="00857E1B" w:rsidRDefault="00857E1B" w:rsidP="00857E1B">
      <w:pPr>
        <w:ind w:firstLine="709"/>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sz w:val="24"/>
          <w:szCs w:val="24"/>
          <w:lang w:eastAsia="ru-RU"/>
        </w:rPr>
        <w:t xml:space="preserve">7.2. В случае невозможности разрешения разногласий путем переговоров они подлежат рассмотрению </w:t>
      </w:r>
      <w:r w:rsidRPr="00857E1B">
        <w:rPr>
          <w:rFonts w:ascii="Times New Roman" w:eastAsia="Times New Roman" w:hAnsi="Times New Roman" w:cs="Times New Roman"/>
          <w:color w:val="000000"/>
          <w:sz w:val="24"/>
          <w:szCs w:val="24"/>
          <w:lang w:eastAsia="ru-RU"/>
        </w:rPr>
        <w:t>в судебных органах в установленном законодательством РФ порядке.</w:t>
      </w:r>
    </w:p>
    <w:p w:rsidR="00857E1B" w:rsidRPr="00857E1B" w:rsidRDefault="00857E1B" w:rsidP="00857E1B">
      <w:pPr>
        <w:ind w:firstLine="709"/>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7.3. Настоящий Договор составлен в трех экземплярах, имеющих одинаковую юридическую силу и скрепленных печатями сторон договора, один из которых находятся у Покупателя, два - у Продавца.</w:t>
      </w:r>
    </w:p>
    <w:p w:rsidR="00857E1B" w:rsidRPr="00857E1B" w:rsidRDefault="00857E1B" w:rsidP="00857E1B">
      <w:pPr>
        <w:jc w:val="both"/>
        <w:rPr>
          <w:rFonts w:ascii="Times New Roman" w:eastAsia="Times New Roman" w:hAnsi="Times New Roman" w:cs="Times New Roman"/>
          <w:color w:val="000000"/>
          <w:sz w:val="24"/>
          <w:szCs w:val="24"/>
          <w:lang w:eastAsia="ru-RU"/>
        </w:rPr>
      </w:pPr>
    </w:p>
    <w:p w:rsidR="00857E1B" w:rsidRPr="00857E1B" w:rsidRDefault="00857E1B" w:rsidP="00857E1B">
      <w:pPr>
        <w:jc w:val="both"/>
        <w:rPr>
          <w:rFonts w:ascii="Times New Roman" w:eastAsia="Times New Roman" w:hAnsi="Times New Roman" w:cs="Times New Roman"/>
          <w:color w:val="000000"/>
          <w:sz w:val="24"/>
          <w:szCs w:val="24"/>
          <w:lang w:eastAsia="ru-RU"/>
        </w:rPr>
      </w:pP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r w:rsidRPr="00857E1B">
        <w:rPr>
          <w:rFonts w:ascii="Times New Roman" w:eastAsia="Times New Roman" w:hAnsi="Times New Roman" w:cs="Times New Roman"/>
          <w:b/>
          <w:bCs/>
          <w:color w:val="000000"/>
          <w:sz w:val="24"/>
          <w:szCs w:val="24"/>
          <w:lang w:eastAsia="ru-RU"/>
        </w:rPr>
        <w:lastRenderedPageBreak/>
        <w:t>Раздел 8. Адреса и банковские реквизиты Сторон</w:t>
      </w:r>
    </w:p>
    <w:p w:rsidR="00857E1B" w:rsidRPr="00857E1B" w:rsidRDefault="00857E1B" w:rsidP="00857E1B">
      <w:pPr>
        <w:keepNext/>
        <w:jc w:val="both"/>
        <w:outlineLvl w:val="0"/>
        <w:rPr>
          <w:rFonts w:ascii="Times New Roman" w:eastAsia="Times New Roman" w:hAnsi="Times New Roman" w:cs="Times New Roman"/>
          <w:b/>
          <w:bCs/>
          <w:color w:val="000000"/>
          <w:sz w:val="24"/>
          <w:szCs w:val="24"/>
          <w:lang w:eastAsia="ru-RU"/>
        </w:rPr>
      </w:pP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 xml:space="preserve">ПРОДАВЕЦ </w:t>
      </w:r>
      <w:proofErr w:type="gramStart"/>
      <w:r w:rsidRPr="00857E1B">
        <w:rPr>
          <w:rFonts w:ascii="Times New Roman" w:eastAsia="Times New Roman" w:hAnsi="Times New Roman" w:cs="Times New Roman"/>
          <w:color w:val="000000"/>
          <w:sz w:val="24"/>
          <w:szCs w:val="24"/>
          <w:lang w:eastAsia="ru-RU"/>
        </w:rPr>
        <w:t>–А</w:t>
      </w:r>
      <w:proofErr w:type="gramEnd"/>
      <w:r w:rsidRPr="00857E1B">
        <w:rPr>
          <w:rFonts w:ascii="Times New Roman" w:eastAsia="Times New Roman" w:hAnsi="Times New Roman" w:cs="Times New Roman"/>
          <w:color w:val="000000"/>
          <w:sz w:val="24"/>
          <w:szCs w:val="24"/>
          <w:lang w:eastAsia="ru-RU"/>
        </w:rPr>
        <w:t xml:space="preserve">дминистрация Каменно-Степного сельского поселения </w:t>
      </w:r>
      <w:proofErr w:type="spellStart"/>
      <w:r w:rsidRPr="00857E1B">
        <w:rPr>
          <w:rFonts w:ascii="Times New Roman" w:eastAsia="Times New Roman" w:hAnsi="Times New Roman" w:cs="Times New Roman"/>
          <w:color w:val="000000"/>
          <w:sz w:val="24"/>
          <w:szCs w:val="24"/>
          <w:lang w:eastAsia="ru-RU"/>
        </w:rPr>
        <w:t>Таловского</w:t>
      </w:r>
      <w:proofErr w:type="spellEnd"/>
      <w:r w:rsidRPr="00857E1B">
        <w:rPr>
          <w:rFonts w:ascii="Times New Roman" w:eastAsia="Times New Roman" w:hAnsi="Times New Roman" w:cs="Times New Roman"/>
          <w:color w:val="000000"/>
          <w:sz w:val="24"/>
          <w:szCs w:val="24"/>
          <w:lang w:eastAsia="ru-RU"/>
        </w:rPr>
        <w:t xml:space="preserve"> муниципального района Воронежской области </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ИНН 3629001830, КПП 362901001,</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Получатель платежа</w:t>
      </w:r>
      <w:proofErr w:type="gramStart"/>
      <w:r w:rsidRPr="00857E1B">
        <w:rPr>
          <w:rFonts w:ascii="Times New Roman" w:eastAsia="Times New Roman" w:hAnsi="Times New Roman" w:cs="Times New Roman"/>
          <w:color w:val="000000"/>
          <w:sz w:val="24"/>
          <w:szCs w:val="24"/>
          <w:lang w:eastAsia="ru-RU"/>
        </w:rPr>
        <w:t xml:space="preserve"> :</w:t>
      </w:r>
      <w:proofErr w:type="gramEnd"/>
      <w:r w:rsidRPr="00857E1B">
        <w:rPr>
          <w:rFonts w:ascii="Times New Roman" w:eastAsia="Times New Roman" w:hAnsi="Times New Roman" w:cs="Times New Roman"/>
          <w:color w:val="000000"/>
          <w:sz w:val="24"/>
          <w:szCs w:val="24"/>
          <w:lang w:eastAsia="ru-RU"/>
        </w:rPr>
        <w:t xml:space="preserve"> УФК по Воронежской области (Администрация Каменно-Степного сельского поселения </w:t>
      </w:r>
      <w:proofErr w:type="spellStart"/>
      <w:r w:rsidRPr="00857E1B">
        <w:rPr>
          <w:rFonts w:ascii="Times New Roman" w:eastAsia="Times New Roman" w:hAnsi="Times New Roman" w:cs="Times New Roman"/>
          <w:color w:val="000000"/>
          <w:sz w:val="24"/>
          <w:szCs w:val="24"/>
          <w:lang w:eastAsia="ru-RU"/>
        </w:rPr>
        <w:t>Таловского</w:t>
      </w:r>
      <w:proofErr w:type="spellEnd"/>
      <w:r w:rsidRPr="00857E1B">
        <w:rPr>
          <w:rFonts w:ascii="Times New Roman" w:eastAsia="Times New Roman" w:hAnsi="Times New Roman" w:cs="Times New Roman"/>
          <w:color w:val="000000"/>
          <w:sz w:val="24"/>
          <w:szCs w:val="24"/>
          <w:lang w:eastAsia="ru-RU"/>
        </w:rPr>
        <w:t xml:space="preserve"> муниципального района Воронежской области) </w:t>
      </w:r>
    </w:p>
    <w:p w:rsidR="00857E1B" w:rsidRPr="00857E1B" w:rsidRDefault="00857E1B" w:rsidP="00857E1B">
      <w:pPr>
        <w:jc w:val="both"/>
        <w:rPr>
          <w:rFonts w:ascii="Times New Roman" w:eastAsia="Times New Roman" w:hAnsi="Times New Roman" w:cs="Times New Roman"/>
          <w:color w:val="000000"/>
          <w:sz w:val="24"/>
          <w:szCs w:val="24"/>
          <w:lang w:eastAsia="ru-RU"/>
        </w:rPr>
      </w:pPr>
      <w:proofErr w:type="gramStart"/>
      <w:r w:rsidRPr="00857E1B">
        <w:rPr>
          <w:rFonts w:ascii="Times New Roman" w:eastAsia="Times New Roman" w:hAnsi="Times New Roman" w:cs="Times New Roman"/>
          <w:color w:val="000000"/>
          <w:sz w:val="24"/>
          <w:szCs w:val="24"/>
          <w:lang w:eastAsia="ru-RU"/>
        </w:rPr>
        <w:t>Р</w:t>
      </w:r>
      <w:proofErr w:type="gramEnd"/>
      <w:r w:rsidRPr="00857E1B">
        <w:rPr>
          <w:rFonts w:ascii="Times New Roman" w:eastAsia="Times New Roman" w:hAnsi="Times New Roman" w:cs="Times New Roman"/>
          <w:color w:val="000000"/>
          <w:sz w:val="24"/>
          <w:szCs w:val="24"/>
          <w:lang w:eastAsia="ru-RU"/>
        </w:rPr>
        <w:t>/</w:t>
      </w:r>
      <w:proofErr w:type="spellStart"/>
      <w:r w:rsidRPr="00857E1B">
        <w:rPr>
          <w:rFonts w:ascii="Times New Roman" w:eastAsia="Times New Roman" w:hAnsi="Times New Roman" w:cs="Times New Roman"/>
          <w:color w:val="000000"/>
          <w:sz w:val="24"/>
          <w:szCs w:val="24"/>
          <w:lang w:eastAsia="ru-RU"/>
        </w:rPr>
        <w:t>сч</w:t>
      </w:r>
      <w:proofErr w:type="spellEnd"/>
      <w:r w:rsidRPr="00857E1B">
        <w:rPr>
          <w:rFonts w:ascii="Times New Roman" w:eastAsia="Times New Roman" w:hAnsi="Times New Roman" w:cs="Times New Roman"/>
          <w:color w:val="000000"/>
          <w:sz w:val="24"/>
          <w:szCs w:val="24"/>
          <w:lang w:eastAsia="ru-RU"/>
        </w:rPr>
        <w:t xml:space="preserve"> 40101810500000010004 ,</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Банк получателя Отделение Воронеж, г. Воронеж</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БИК 042007001</w:t>
      </w:r>
    </w:p>
    <w:p w:rsidR="00857E1B" w:rsidRPr="00857E1B" w:rsidRDefault="00857E1B" w:rsidP="00857E1B">
      <w:pPr>
        <w:ind w:left="2124" w:hanging="2124"/>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ab/>
      </w:r>
    </w:p>
    <w:p w:rsidR="00857E1B" w:rsidRPr="00857E1B" w:rsidRDefault="00857E1B" w:rsidP="00857E1B">
      <w:pPr>
        <w:pBdr>
          <w:bottom w:val="single" w:sz="12" w:space="1" w:color="auto"/>
        </w:pBd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ПОКУПАТЕЛЬ –</w:t>
      </w:r>
    </w:p>
    <w:p w:rsidR="00857E1B" w:rsidRPr="00857E1B" w:rsidRDefault="00857E1B" w:rsidP="00857E1B">
      <w:pPr>
        <w:jc w:val="both"/>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w:t>
      </w:r>
    </w:p>
    <w:p w:rsidR="00857E1B" w:rsidRPr="00857E1B" w:rsidRDefault="00857E1B" w:rsidP="00857E1B">
      <w:pPr>
        <w:ind w:left="1416" w:firstLine="708"/>
        <w:jc w:val="both"/>
        <w:rPr>
          <w:rFonts w:ascii="Times New Roman" w:eastAsia="Times New Roman" w:hAnsi="Times New Roman" w:cs="Times New Roman"/>
          <w:color w:val="000000"/>
          <w:sz w:val="24"/>
          <w:szCs w:val="24"/>
          <w:lang w:eastAsia="ru-RU"/>
        </w:rPr>
      </w:pPr>
    </w:p>
    <w:p w:rsidR="00857E1B" w:rsidRPr="00857E1B" w:rsidRDefault="00857E1B" w:rsidP="00857E1B">
      <w:pPr>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ОТ ПРОДАВЦА</w:t>
      </w:r>
      <w:r w:rsidR="007C6153">
        <w:rPr>
          <w:rFonts w:ascii="Times New Roman" w:eastAsia="Times New Roman" w:hAnsi="Times New Roman" w:cs="Times New Roman"/>
          <w:color w:val="000000"/>
          <w:sz w:val="24"/>
          <w:szCs w:val="24"/>
          <w:lang w:eastAsia="ru-RU"/>
        </w:rPr>
        <w:t xml:space="preserve"> </w:t>
      </w:r>
      <w:r w:rsidRPr="00857E1B">
        <w:rPr>
          <w:rFonts w:ascii="Times New Roman" w:eastAsia="Times New Roman" w:hAnsi="Times New Roman" w:cs="Times New Roman"/>
          <w:color w:val="000000"/>
          <w:sz w:val="24"/>
          <w:szCs w:val="24"/>
          <w:lang w:eastAsia="ru-RU"/>
        </w:rPr>
        <w:tab/>
      </w:r>
    </w:p>
    <w:p w:rsidR="00857E1B" w:rsidRPr="00857E1B" w:rsidRDefault="00857E1B" w:rsidP="00857E1B">
      <w:pPr>
        <w:rPr>
          <w:rFonts w:ascii="Times New Roman" w:eastAsia="Times New Roman" w:hAnsi="Times New Roman" w:cs="Times New Roman"/>
          <w:sz w:val="24"/>
          <w:szCs w:val="24"/>
          <w:lang w:eastAsia="ru-RU"/>
        </w:rPr>
      </w:pPr>
    </w:p>
    <w:p w:rsidR="00857E1B" w:rsidRPr="00857E1B" w:rsidRDefault="00857E1B" w:rsidP="00857E1B">
      <w:pPr>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Глава Каменно-Степного сельского поселения</w:t>
      </w:r>
      <w:r w:rsidRPr="00857E1B">
        <w:rPr>
          <w:rFonts w:ascii="Times New Roman" w:eastAsia="Times New Roman" w:hAnsi="Times New Roman" w:cs="Times New Roman"/>
          <w:color w:val="000000"/>
          <w:sz w:val="24"/>
          <w:szCs w:val="24"/>
          <w:lang w:eastAsia="ru-RU"/>
        </w:rPr>
        <w:tab/>
      </w:r>
      <w:r w:rsidRPr="00857E1B">
        <w:rPr>
          <w:rFonts w:ascii="Times New Roman" w:eastAsia="Times New Roman" w:hAnsi="Times New Roman" w:cs="Times New Roman"/>
          <w:color w:val="000000"/>
          <w:sz w:val="24"/>
          <w:szCs w:val="24"/>
          <w:lang w:eastAsia="ru-RU"/>
        </w:rPr>
        <w:tab/>
      </w:r>
    </w:p>
    <w:p w:rsidR="00857E1B" w:rsidRPr="00857E1B" w:rsidRDefault="00857E1B" w:rsidP="00857E1B">
      <w:pPr>
        <w:rPr>
          <w:rFonts w:ascii="Times New Roman" w:eastAsia="Times New Roman" w:hAnsi="Times New Roman" w:cs="Times New Roman"/>
          <w:color w:val="000000"/>
          <w:sz w:val="24"/>
          <w:szCs w:val="24"/>
          <w:lang w:eastAsia="ru-RU"/>
        </w:rPr>
      </w:pPr>
    </w:p>
    <w:p w:rsidR="00857E1B" w:rsidRPr="00857E1B" w:rsidRDefault="00857E1B" w:rsidP="00857E1B">
      <w:pPr>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________________ Л.И. Морозова</w:t>
      </w:r>
      <w:r w:rsidRPr="00857E1B">
        <w:rPr>
          <w:rFonts w:ascii="Times New Roman" w:eastAsia="Times New Roman" w:hAnsi="Times New Roman" w:cs="Times New Roman"/>
          <w:color w:val="000000"/>
          <w:sz w:val="24"/>
          <w:szCs w:val="24"/>
          <w:lang w:eastAsia="ru-RU"/>
        </w:rPr>
        <w:tab/>
      </w:r>
      <w:r w:rsidR="007C6153">
        <w:rPr>
          <w:rFonts w:ascii="Times New Roman" w:eastAsia="Times New Roman" w:hAnsi="Times New Roman" w:cs="Times New Roman"/>
          <w:color w:val="000000"/>
          <w:sz w:val="24"/>
          <w:szCs w:val="24"/>
          <w:lang w:eastAsia="ru-RU"/>
        </w:rPr>
        <w:t xml:space="preserve"> </w:t>
      </w:r>
    </w:p>
    <w:p w:rsidR="00857E1B" w:rsidRPr="00857E1B" w:rsidRDefault="00857E1B" w:rsidP="00857E1B">
      <w:pPr>
        <w:rPr>
          <w:rFonts w:ascii="Times New Roman" w:eastAsia="Times New Roman" w:hAnsi="Times New Roman" w:cs="Times New Roman"/>
          <w:color w:val="000000"/>
          <w:sz w:val="24"/>
          <w:szCs w:val="24"/>
          <w:lang w:eastAsia="ru-RU"/>
        </w:rPr>
      </w:pPr>
    </w:p>
    <w:p w:rsidR="00857E1B" w:rsidRPr="00857E1B" w:rsidRDefault="00857E1B" w:rsidP="00857E1B">
      <w:pPr>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ОТ ПОКУПАТЕЛЯ</w:t>
      </w:r>
    </w:p>
    <w:p w:rsidR="00857E1B" w:rsidRPr="00857E1B" w:rsidRDefault="00857E1B" w:rsidP="00857E1B">
      <w:pPr>
        <w:rPr>
          <w:rFonts w:ascii="Times New Roman" w:eastAsia="Times New Roman" w:hAnsi="Times New Roman" w:cs="Times New Roman"/>
          <w:color w:val="000000"/>
          <w:sz w:val="24"/>
          <w:szCs w:val="24"/>
          <w:lang w:eastAsia="ru-RU"/>
        </w:rPr>
      </w:pPr>
    </w:p>
    <w:p w:rsidR="00857E1B" w:rsidRPr="00857E1B" w:rsidRDefault="00857E1B" w:rsidP="00857E1B">
      <w:pPr>
        <w:rPr>
          <w:rFonts w:ascii="Times New Roman" w:eastAsia="Times New Roman" w:hAnsi="Times New Roman" w:cs="Times New Roman"/>
          <w:color w:val="000000"/>
          <w:sz w:val="24"/>
          <w:szCs w:val="24"/>
          <w:lang w:eastAsia="ru-RU"/>
        </w:rPr>
      </w:pPr>
      <w:r w:rsidRPr="00857E1B">
        <w:rPr>
          <w:rFonts w:ascii="Times New Roman" w:eastAsia="Times New Roman" w:hAnsi="Times New Roman" w:cs="Times New Roman"/>
          <w:color w:val="000000"/>
          <w:sz w:val="24"/>
          <w:szCs w:val="24"/>
          <w:lang w:eastAsia="ru-RU"/>
        </w:rPr>
        <w:t>_____________________ __________</w:t>
      </w:r>
    </w:p>
    <w:p w:rsidR="00857E1B" w:rsidRPr="00857E1B" w:rsidRDefault="00857E1B" w:rsidP="00857E1B">
      <w:pPr>
        <w:widowControl w:val="0"/>
        <w:autoSpaceDE w:val="0"/>
        <w:autoSpaceDN w:val="0"/>
        <w:adjustRightInd w:val="0"/>
        <w:ind w:left="5954"/>
        <w:rPr>
          <w:rFonts w:ascii="Times New Roman" w:eastAsia="Times New Roman" w:hAnsi="Times New Roman" w:cs="Times New Roman"/>
          <w:bCs/>
          <w:sz w:val="24"/>
          <w:szCs w:val="24"/>
          <w:lang w:eastAsia="ru-RU"/>
        </w:rPr>
      </w:pPr>
    </w:p>
    <w:p w:rsidR="00857E1B" w:rsidRPr="00857E1B" w:rsidRDefault="00857E1B" w:rsidP="00857E1B">
      <w:pPr>
        <w:widowControl w:val="0"/>
        <w:autoSpaceDE w:val="0"/>
        <w:autoSpaceDN w:val="0"/>
        <w:adjustRightInd w:val="0"/>
        <w:ind w:left="5954"/>
        <w:rPr>
          <w:rFonts w:ascii="Times New Roman" w:eastAsia="Times New Roman" w:hAnsi="Times New Roman" w:cs="Times New Roman"/>
          <w:bCs/>
          <w:sz w:val="24"/>
          <w:szCs w:val="24"/>
          <w:lang w:eastAsia="ru-RU"/>
        </w:rPr>
      </w:pPr>
    </w:p>
    <w:p w:rsidR="00857E1B" w:rsidRDefault="00857E1B" w:rsidP="00ED0B40">
      <w:pPr>
        <w:widowControl w:val="0"/>
        <w:autoSpaceDE w:val="0"/>
        <w:autoSpaceDN w:val="0"/>
        <w:adjustRightInd w:val="0"/>
        <w:rPr>
          <w:rFonts w:ascii="Times New Roman" w:eastAsia="Times New Roman" w:hAnsi="Times New Roman" w:cs="Times New Roman"/>
          <w:bCs/>
          <w:sz w:val="24"/>
          <w:szCs w:val="24"/>
          <w:lang w:eastAsia="ru-RU"/>
        </w:rPr>
      </w:pPr>
    </w:p>
    <w:p w:rsidR="00ED0B40" w:rsidRPr="00857E1B" w:rsidRDefault="00ED0B40" w:rsidP="00ED0B40">
      <w:pPr>
        <w:widowControl w:val="0"/>
        <w:autoSpaceDE w:val="0"/>
        <w:autoSpaceDN w:val="0"/>
        <w:adjustRightInd w:val="0"/>
        <w:rPr>
          <w:rFonts w:ascii="Times New Roman" w:eastAsia="Times New Roman" w:hAnsi="Times New Roman" w:cs="Times New Roman"/>
          <w:bCs/>
          <w:sz w:val="24"/>
          <w:szCs w:val="24"/>
          <w:lang w:eastAsia="ru-RU"/>
        </w:rPr>
      </w:pPr>
    </w:p>
    <w:p w:rsidR="00ED0B40" w:rsidRDefault="00ED0B40" w:rsidP="00857E1B">
      <w:pPr>
        <w:widowControl w:val="0"/>
        <w:autoSpaceDE w:val="0"/>
        <w:autoSpaceDN w:val="0"/>
        <w:adjustRightInd w:val="0"/>
        <w:ind w:left="5954"/>
        <w:rPr>
          <w:rFonts w:ascii="Times New Roman" w:eastAsia="Times New Roman" w:hAnsi="Times New Roman" w:cs="Times New Roman"/>
          <w:bCs/>
          <w:sz w:val="24"/>
          <w:szCs w:val="24"/>
          <w:lang w:eastAsia="ru-RU"/>
        </w:rPr>
      </w:pPr>
    </w:p>
    <w:p w:rsidR="00ED0B40" w:rsidRDefault="00ED0B40" w:rsidP="00857E1B">
      <w:pPr>
        <w:widowControl w:val="0"/>
        <w:autoSpaceDE w:val="0"/>
        <w:autoSpaceDN w:val="0"/>
        <w:adjustRightInd w:val="0"/>
        <w:ind w:left="5954"/>
        <w:rPr>
          <w:rFonts w:ascii="Times New Roman" w:eastAsia="Times New Roman" w:hAnsi="Times New Roman" w:cs="Times New Roman"/>
          <w:bCs/>
          <w:sz w:val="24"/>
          <w:szCs w:val="24"/>
          <w:lang w:eastAsia="ru-RU"/>
        </w:rPr>
      </w:pPr>
    </w:p>
    <w:p w:rsidR="00C8325C" w:rsidRDefault="00C8325C">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rsidR="00857E1B" w:rsidRPr="00857E1B" w:rsidRDefault="00857E1B" w:rsidP="00857E1B">
      <w:pPr>
        <w:widowControl w:val="0"/>
        <w:autoSpaceDE w:val="0"/>
        <w:autoSpaceDN w:val="0"/>
        <w:adjustRightInd w:val="0"/>
        <w:ind w:left="5954"/>
        <w:rPr>
          <w:rFonts w:ascii="Times New Roman" w:eastAsia="Times New Roman" w:hAnsi="Times New Roman" w:cs="Times New Roman"/>
          <w:bCs/>
          <w:sz w:val="24"/>
          <w:szCs w:val="24"/>
          <w:lang w:eastAsia="ru-RU"/>
        </w:rPr>
      </w:pPr>
      <w:r w:rsidRPr="00857E1B">
        <w:rPr>
          <w:rFonts w:ascii="Times New Roman" w:eastAsia="Times New Roman" w:hAnsi="Times New Roman" w:cs="Times New Roman"/>
          <w:bCs/>
          <w:sz w:val="24"/>
          <w:szCs w:val="24"/>
          <w:lang w:eastAsia="ru-RU"/>
        </w:rPr>
        <w:lastRenderedPageBreak/>
        <w:t xml:space="preserve">Приложение № 1 к договору купли-продажи </w:t>
      </w:r>
    </w:p>
    <w:p w:rsidR="00857E1B" w:rsidRPr="00857E1B" w:rsidRDefault="00857E1B" w:rsidP="00857E1B">
      <w:pPr>
        <w:widowControl w:val="0"/>
        <w:autoSpaceDE w:val="0"/>
        <w:autoSpaceDN w:val="0"/>
        <w:adjustRightInd w:val="0"/>
        <w:ind w:left="5954"/>
        <w:rPr>
          <w:rFonts w:ascii="Times New Roman" w:eastAsia="Times New Roman" w:hAnsi="Times New Roman" w:cs="Times New Roman"/>
          <w:bCs/>
          <w:sz w:val="24"/>
          <w:szCs w:val="24"/>
          <w:lang w:eastAsia="ru-RU"/>
        </w:rPr>
      </w:pPr>
      <w:r w:rsidRPr="00857E1B">
        <w:rPr>
          <w:rFonts w:ascii="Times New Roman" w:eastAsia="Times New Roman" w:hAnsi="Times New Roman" w:cs="Times New Roman"/>
          <w:bCs/>
          <w:sz w:val="24"/>
          <w:szCs w:val="24"/>
          <w:lang w:eastAsia="ru-RU"/>
        </w:rPr>
        <w:t xml:space="preserve"> №_____</w:t>
      </w:r>
      <w:r>
        <w:rPr>
          <w:rFonts w:ascii="Times New Roman" w:eastAsia="Times New Roman" w:hAnsi="Times New Roman" w:cs="Times New Roman"/>
          <w:bCs/>
          <w:sz w:val="24"/>
          <w:szCs w:val="24"/>
          <w:lang w:eastAsia="ru-RU"/>
        </w:rPr>
        <w:t>от ___________</w:t>
      </w:r>
    </w:p>
    <w:p w:rsidR="00857E1B" w:rsidRPr="00857E1B" w:rsidRDefault="00857E1B" w:rsidP="00857E1B">
      <w:pPr>
        <w:widowControl w:val="0"/>
        <w:autoSpaceDE w:val="0"/>
        <w:autoSpaceDN w:val="0"/>
        <w:adjustRightInd w:val="0"/>
        <w:ind w:left="5954" w:right="2800"/>
        <w:rPr>
          <w:rFonts w:ascii="Times New Roman" w:eastAsia="Times New Roman" w:hAnsi="Times New Roman" w:cs="Times New Roman"/>
          <w:sz w:val="24"/>
          <w:szCs w:val="24"/>
          <w:lang w:eastAsia="ru-RU"/>
        </w:rPr>
      </w:pPr>
    </w:p>
    <w:p w:rsidR="00857E1B" w:rsidRPr="00857E1B" w:rsidRDefault="00857E1B" w:rsidP="00857E1B">
      <w:pPr>
        <w:widowControl w:val="0"/>
        <w:autoSpaceDE w:val="0"/>
        <w:autoSpaceDN w:val="0"/>
        <w:adjustRightInd w:val="0"/>
        <w:ind w:left="2120" w:right="2800"/>
        <w:jc w:val="center"/>
        <w:rPr>
          <w:rFonts w:ascii="Times New Roman" w:eastAsia="Times New Roman" w:hAnsi="Times New Roman" w:cs="Times New Roman"/>
          <w:sz w:val="24"/>
          <w:szCs w:val="24"/>
          <w:lang w:eastAsia="ru-RU"/>
        </w:rPr>
      </w:pPr>
    </w:p>
    <w:p w:rsidR="00857E1B" w:rsidRPr="00857E1B" w:rsidRDefault="00857E1B" w:rsidP="00857E1B">
      <w:pPr>
        <w:widowControl w:val="0"/>
        <w:autoSpaceDE w:val="0"/>
        <w:autoSpaceDN w:val="0"/>
        <w:adjustRightInd w:val="0"/>
        <w:ind w:left="2120" w:right="2800"/>
        <w:jc w:val="cente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АКТ</w:t>
      </w:r>
    </w:p>
    <w:p w:rsidR="00857E1B" w:rsidRPr="00857E1B" w:rsidRDefault="00857E1B" w:rsidP="00857E1B">
      <w:pPr>
        <w:widowControl w:val="0"/>
        <w:autoSpaceDE w:val="0"/>
        <w:autoSpaceDN w:val="0"/>
        <w:adjustRightInd w:val="0"/>
        <w:ind w:right="63"/>
        <w:jc w:val="center"/>
        <w:rPr>
          <w:rFonts w:ascii="Times New Roman" w:eastAsia="Times New Roman" w:hAnsi="Times New Roman" w:cs="Times New Roman"/>
          <w:noProof/>
          <w:sz w:val="24"/>
          <w:szCs w:val="24"/>
          <w:lang w:eastAsia="ru-RU"/>
        </w:rPr>
      </w:pPr>
      <w:r w:rsidRPr="00857E1B">
        <w:rPr>
          <w:rFonts w:ascii="Times New Roman" w:eastAsia="Times New Roman" w:hAnsi="Times New Roman" w:cs="Times New Roman"/>
          <w:noProof/>
          <w:sz w:val="24"/>
          <w:szCs w:val="24"/>
          <w:lang w:eastAsia="ru-RU"/>
        </w:rPr>
        <w:t xml:space="preserve">приема-передачи </w:t>
      </w:r>
    </w:p>
    <w:p w:rsidR="00857E1B" w:rsidRPr="00857E1B" w:rsidRDefault="00857E1B" w:rsidP="00857E1B">
      <w:pPr>
        <w:widowControl w:val="0"/>
        <w:autoSpaceDE w:val="0"/>
        <w:autoSpaceDN w:val="0"/>
        <w:adjustRightInd w:val="0"/>
        <w:ind w:right="63"/>
        <w:jc w:val="center"/>
        <w:rPr>
          <w:rFonts w:ascii="Times New Roman" w:eastAsia="Times New Roman" w:hAnsi="Times New Roman" w:cs="Times New Roman"/>
          <w:noProof/>
          <w:sz w:val="24"/>
          <w:szCs w:val="24"/>
          <w:lang w:eastAsia="ru-RU"/>
        </w:rPr>
      </w:pPr>
    </w:p>
    <w:p w:rsidR="00857E1B" w:rsidRPr="00857E1B" w:rsidRDefault="00857E1B" w:rsidP="00857E1B">
      <w:pPr>
        <w:widowControl w:val="0"/>
        <w:autoSpaceDE w:val="0"/>
        <w:autoSpaceDN w:val="0"/>
        <w:adjustRightInd w:val="0"/>
        <w:ind w:right="63"/>
        <w:rPr>
          <w:rFonts w:ascii="Times New Roman" w:eastAsia="Times New Roman" w:hAnsi="Times New Roman" w:cs="Times New Roman"/>
          <w:b/>
          <w:noProof/>
          <w:sz w:val="24"/>
          <w:szCs w:val="24"/>
          <w:lang w:eastAsia="ru-RU"/>
        </w:rPr>
      </w:pPr>
      <w:r w:rsidRPr="00857E1B">
        <w:rPr>
          <w:rFonts w:ascii="Times New Roman" w:eastAsia="Times New Roman" w:hAnsi="Times New Roman" w:cs="Times New Roman"/>
          <w:b/>
          <w:noProof/>
          <w:sz w:val="24"/>
          <w:szCs w:val="24"/>
          <w:lang w:eastAsia="ru-RU"/>
        </w:rPr>
        <w:tab/>
      </w:r>
      <w:r w:rsidRPr="00857E1B">
        <w:rPr>
          <w:rFonts w:ascii="Times New Roman" w:eastAsia="Times New Roman" w:hAnsi="Times New Roman" w:cs="Times New Roman"/>
          <w:b/>
          <w:noProof/>
          <w:sz w:val="24"/>
          <w:szCs w:val="24"/>
          <w:lang w:eastAsia="ru-RU"/>
        </w:rPr>
        <w:tab/>
      </w:r>
      <w:r w:rsidRPr="00857E1B">
        <w:rPr>
          <w:rFonts w:ascii="Times New Roman" w:eastAsia="Times New Roman" w:hAnsi="Times New Roman" w:cs="Times New Roman"/>
          <w:b/>
          <w:noProof/>
          <w:sz w:val="24"/>
          <w:szCs w:val="24"/>
          <w:lang w:eastAsia="ru-RU"/>
        </w:rPr>
        <w:tab/>
      </w:r>
      <w:r w:rsidRPr="00857E1B">
        <w:rPr>
          <w:rFonts w:ascii="Times New Roman" w:eastAsia="Times New Roman" w:hAnsi="Times New Roman" w:cs="Times New Roman"/>
          <w:b/>
          <w:noProof/>
          <w:sz w:val="24"/>
          <w:szCs w:val="24"/>
          <w:lang w:eastAsia="ru-RU"/>
        </w:rPr>
        <w:tab/>
      </w:r>
      <w:r w:rsidRPr="00857E1B">
        <w:rPr>
          <w:rFonts w:ascii="Times New Roman" w:eastAsia="Times New Roman" w:hAnsi="Times New Roman" w:cs="Times New Roman"/>
          <w:b/>
          <w:noProof/>
          <w:sz w:val="24"/>
          <w:szCs w:val="24"/>
          <w:lang w:eastAsia="ru-RU"/>
        </w:rPr>
        <w:tab/>
      </w:r>
      <w:r w:rsidRPr="00857E1B">
        <w:rPr>
          <w:rFonts w:ascii="Times New Roman" w:eastAsia="Times New Roman" w:hAnsi="Times New Roman" w:cs="Times New Roman"/>
          <w:b/>
          <w:noProof/>
          <w:sz w:val="24"/>
          <w:szCs w:val="24"/>
          <w:lang w:eastAsia="ru-RU"/>
        </w:rPr>
        <w:tab/>
      </w:r>
      <w:r w:rsidRPr="00857E1B">
        <w:rPr>
          <w:rFonts w:ascii="Times New Roman" w:eastAsia="Times New Roman" w:hAnsi="Times New Roman" w:cs="Times New Roman"/>
          <w:b/>
          <w:noProof/>
          <w:sz w:val="24"/>
          <w:szCs w:val="24"/>
          <w:lang w:eastAsia="ru-RU"/>
        </w:rPr>
        <w:tab/>
      </w:r>
    </w:p>
    <w:p w:rsidR="00857E1B" w:rsidRPr="00857E1B" w:rsidRDefault="00857E1B" w:rsidP="00857E1B">
      <w:pPr>
        <w:widowControl w:val="0"/>
        <w:autoSpaceDE w:val="0"/>
        <w:autoSpaceDN w:val="0"/>
        <w:adjustRightInd w:val="0"/>
        <w:ind w:right="63"/>
        <w:rPr>
          <w:rFonts w:ascii="Times New Roman" w:eastAsia="Times New Roman" w:hAnsi="Times New Roman" w:cs="Times New Roman"/>
          <w:sz w:val="24"/>
          <w:szCs w:val="24"/>
          <w:lang w:eastAsia="ru-RU"/>
        </w:rPr>
      </w:pPr>
      <w:r w:rsidRPr="00857E1B">
        <w:rPr>
          <w:rFonts w:ascii="Times New Roman" w:eastAsia="Times New Roman" w:hAnsi="Times New Roman" w:cs="Times New Roman"/>
          <w:noProof/>
          <w:sz w:val="24"/>
          <w:szCs w:val="24"/>
          <w:lang w:eastAsia="ru-RU"/>
        </w:rPr>
        <w:t>п.2-го участка института им.Докучаева</w:t>
      </w:r>
      <w:r w:rsidR="007C6153">
        <w:rPr>
          <w:rFonts w:ascii="Times New Roman" w:eastAsia="Times New Roman" w:hAnsi="Times New Roman" w:cs="Times New Roman"/>
          <w:noProof/>
          <w:sz w:val="24"/>
          <w:szCs w:val="24"/>
          <w:lang w:eastAsia="ru-RU"/>
        </w:rPr>
        <w:t xml:space="preserve"> </w:t>
      </w:r>
      <w:r w:rsidRPr="00857E1B">
        <w:rPr>
          <w:rFonts w:ascii="Times New Roman" w:eastAsia="Times New Roman" w:hAnsi="Times New Roman" w:cs="Times New Roman"/>
          <w:noProof/>
          <w:sz w:val="24"/>
          <w:szCs w:val="24"/>
          <w:lang w:eastAsia="ru-RU"/>
        </w:rPr>
        <w:t>«____» ___________2016 г.</w:t>
      </w:r>
    </w:p>
    <w:p w:rsidR="00857E1B" w:rsidRPr="00857E1B" w:rsidRDefault="00857E1B" w:rsidP="00857E1B">
      <w:pPr>
        <w:widowControl w:val="0"/>
        <w:autoSpaceDE w:val="0"/>
        <w:autoSpaceDN w:val="0"/>
        <w:adjustRightInd w:val="0"/>
        <w:ind w:right="63"/>
        <w:rPr>
          <w:rFonts w:ascii="Times New Roman" w:eastAsia="Times New Roman" w:hAnsi="Times New Roman" w:cs="Times New Roman"/>
          <w:sz w:val="24"/>
          <w:szCs w:val="24"/>
          <w:lang w:eastAsia="ru-RU"/>
        </w:rPr>
      </w:pPr>
    </w:p>
    <w:p w:rsidR="00857E1B" w:rsidRPr="00857E1B" w:rsidRDefault="00857E1B" w:rsidP="00857E1B">
      <w:pPr>
        <w:widowControl w:val="0"/>
        <w:autoSpaceDE w:val="0"/>
        <w:autoSpaceDN w:val="0"/>
        <w:adjustRightInd w:val="0"/>
        <w:ind w:right="63"/>
        <w:rPr>
          <w:rFonts w:ascii="Times New Roman" w:eastAsia="Times New Roman" w:hAnsi="Times New Roman" w:cs="Times New Roman"/>
          <w:noProof/>
          <w:sz w:val="24"/>
          <w:szCs w:val="24"/>
          <w:lang w:eastAsia="ru-RU"/>
        </w:rPr>
      </w:pPr>
    </w:p>
    <w:p w:rsidR="00857E1B" w:rsidRPr="00857E1B" w:rsidRDefault="00857E1B" w:rsidP="00ED0B40">
      <w:pPr>
        <w:ind w:firstLine="720"/>
        <w:jc w:val="both"/>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 xml:space="preserve">Мы, нижеподписавшиеся, Продавец </w:t>
      </w:r>
      <w:r w:rsidRPr="00857E1B">
        <w:rPr>
          <w:rFonts w:ascii="Times New Roman" w:eastAsia="Times New Roman" w:hAnsi="Times New Roman" w:cs="Times New Roman"/>
          <w:color w:val="000000"/>
          <w:sz w:val="24"/>
          <w:szCs w:val="24"/>
          <w:lang w:eastAsia="ru-RU"/>
        </w:rPr>
        <w:t xml:space="preserve">Администрация Каменно-Степного сельского поселения </w:t>
      </w:r>
      <w:proofErr w:type="spellStart"/>
      <w:r w:rsidRPr="00857E1B">
        <w:rPr>
          <w:rFonts w:ascii="Times New Roman" w:eastAsia="Times New Roman" w:hAnsi="Times New Roman" w:cs="Times New Roman"/>
          <w:color w:val="000000"/>
          <w:sz w:val="24"/>
          <w:szCs w:val="24"/>
          <w:lang w:eastAsia="ru-RU"/>
        </w:rPr>
        <w:t>Таловского</w:t>
      </w:r>
      <w:proofErr w:type="spellEnd"/>
      <w:r w:rsidRPr="00857E1B">
        <w:rPr>
          <w:rFonts w:ascii="Times New Roman" w:eastAsia="Times New Roman" w:hAnsi="Times New Roman" w:cs="Times New Roman"/>
          <w:color w:val="000000"/>
          <w:sz w:val="24"/>
          <w:szCs w:val="24"/>
          <w:lang w:eastAsia="ru-RU"/>
        </w:rPr>
        <w:t xml:space="preserve"> муниципального района Воронежской области</w:t>
      </w:r>
      <w:proofErr w:type="gramStart"/>
      <w:r w:rsidR="007C6153">
        <w:rPr>
          <w:rFonts w:ascii="Times New Roman" w:eastAsia="Times New Roman" w:hAnsi="Times New Roman" w:cs="Times New Roman"/>
          <w:sz w:val="24"/>
          <w:szCs w:val="24"/>
          <w:lang w:eastAsia="ru-RU"/>
        </w:rPr>
        <w:t xml:space="preserve"> </w:t>
      </w:r>
      <w:r w:rsidRPr="00857E1B">
        <w:rPr>
          <w:rFonts w:ascii="Times New Roman" w:eastAsia="Times New Roman" w:hAnsi="Times New Roman" w:cs="Times New Roman"/>
          <w:color w:val="000000"/>
          <w:sz w:val="24"/>
          <w:szCs w:val="24"/>
          <w:lang w:eastAsia="ru-RU"/>
        </w:rPr>
        <w:t>,</w:t>
      </w:r>
      <w:proofErr w:type="gramEnd"/>
      <w:r w:rsidRPr="00857E1B">
        <w:rPr>
          <w:rFonts w:ascii="Times New Roman" w:eastAsia="Times New Roman" w:hAnsi="Times New Roman" w:cs="Times New Roman"/>
          <w:color w:val="000000"/>
          <w:sz w:val="24"/>
          <w:szCs w:val="24"/>
          <w:lang w:eastAsia="ru-RU"/>
        </w:rPr>
        <w:t xml:space="preserve"> именуемая в дальнейшем «Продавец», в лице Главы Каменно-Степного сельского поселения Морозовой Людмилы Ивановны, действующей на основанииУстава</w:t>
      </w:r>
      <w:r w:rsidRPr="00857E1B">
        <w:rPr>
          <w:rFonts w:ascii="Times New Roman" w:eastAsia="Times New Roman" w:hAnsi="Times New Roman" w:cs="Times New Roman"/>
          <w:spacing w:val="-3"/>
          <w:sz w:val="24"/>
          <w:szCs w:val="24"/>
          <w:lang w:eastAsia="ru-RU"/>
        </w:rPr>
        <w:t>,</w:t>
      </w:r>
      <w:r w:rsidRPr="00857E1B">
        <w:rPr>
          <w:rFonts w:ascii="Times New Roman" w:eastAsia="Times New Roman" w:hAnsi="Times New Roman" w:cs="Times New Roman"/>
          <w:sz w:val="24"/>
          <w:szCs w:val="24"/>
          <w:lang w:eastAsia="ru-RU"/>
        </w:rPr>
        <w:t>иПокупатель______________________________________________________________________________________________________________, составили настоящий акт о том, что Продавец передал, а Покупатель принял следующее муниципальное имущество:</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3"/>
        <w:gridCol w:w="1559"/>
      </w:tblGrid>
      <w:tr w:rsidR="00857E1B" w:rsidRPr="00857E1B" w:rsidTr="00B335DB">
        <w:tc>
          <w:tcPr>
            <w:tcW w:w="567" w:type="dxa"/>
            <w:vAlign w:val="center"/>
          </w:tcPr>
          <w:p w:rsidR="00857E1B" w:rsidRPr="00857E1B" w:rsidRDefault="00857E1B" w:rsidP="00B335DB">
            <w:pPr>
              <w:jc w:val="center"/>
              <w:rPr>
                <w:rFonts w:ascii="Times New Roman" w:eastAsia="Times New Roman" w:hAnsi="Times New Roman" w:cs="Times New Roman"/>
                <w:sz w:val="24"/>
                <w:szCs w:val="24"/>
                <w:lang w:eastAsia="ru-RU"/>
              </w:rPr>
            </w:pPr>
          </w:p>
          <w:p w:rsidR="00857E1B" w:rsidRPr="00857E1B" w:rsidRDefault="00857E1B" w:rsidP="00B335DB">
            <w:pPr>
              <w:jc w:val="cente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 xml:space="preserve">№ </w:t>
            </w:r>
            <w:proofErr w:type="gramStart"/>
            <w:r w:rsidRPr="00857E1B">
              <w:rPr>
                <w:rFonts w:ascii="Times New Roman" w:eastAsia="Times New Roman" w:hAnsi="Times New Roman" w:cs="Times New Roman"/>
                <w:sz w:val="24"/>
                <w:szCs w:val="24"/>
                <w:lang w:eastAsia="ru-RU"/>
              </w:rPr>
              <w:t>п</w:t>
            </w:r>
            <w:proofErr w:type="gramEnd"/>
            <w:r w:rsidRPr="00857E1B">
              <w:rPr>
                <w:rFonts w:ascii="Times New Roman" w:eastAsia="Times New Roman" w:hAnsi="Times New Roman" w:cs="Times New Roman"/>
                <w:sz w:val="24"/>
                <w:szCs w:val="24"/>
                <w:lang w:eastAsia="ru-RU"/>
              </w:rPr>
              <w:t>/п</w:t>
            </w:r>
          </w:p>
        </w:tc>
        <w:tc>
          <w:tcPr>
            <w:tcW w:w="7513" w:type="dxa"/>
            <w:vAlign w:val="center"/>
          </w:tcPr>
          <w:p w:rsidR="00857E1B" w:rsidRPr="00857E1B" w:rsidRDefault="00857E1B" w:rsidP="00ED0B40">
            <w:pPr>
              <w:jc w:val="both"/>
              <w:rPr>
                <w:rFonts w:ascii="Times New Roman" w:eastAsia="Times New Roman" w:hAnsi="Times New Roman" w:cs="Times New Roman"/>
                <w:sz w:val="24"/>
                <w:szCs w:val="24"/>
                <w:lang w:eastAsia="ru-RU"/>
              </w:rPr>
            </w:pPr>
            <w:proofErr w:type="gramStart"/>
            <w:r w:rsidRPr="00857E1B">
              <w:rPr>
                <w:rFonts w:ascii="Times New Roman" w:eastAsia="Times New Roman" w:hAnsi="Times New Roman" w:cs="Times New Roman"/>
                <w:sz w:val="24"/>
                <w:szCs w:val="24"/>
                <w:lang w:eastAsia="ru-RU"/>
              </w:rPr>
              <w:t>Наименование объектов (с указанием идентификационного номера, марки (модели), модели двигателя, номеров двигателя, шасси, кузова, и паспорта транспортного средства)</w:t>
            </w:r>
            <w:proofErr w:type="gramEnd"/>
          </w:p>
        </w:tc>
        <w:tc>
          <w:tcPr>
            <w:tcW w:w="1559" w:type="dxa"/>
            <w:vAlign w:val="center"/>
          </w:tcPr>
          <w:p w:rsidR="00857E1B" w:rsidRPr="00857E1B" w:rsidRDefault="00857E1B" w:rsidP="00B335DB">
            <w:pPr>
              <w:jc w:val="cente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 xml:space="preserve">Год </w:t>
            </w:r>
            <w:proofErr w:type="spellStart"/>
            <w:proofErr w:type="gramStart"/>
            <w:r w:rsidRPr="00857E1B">
              <w:rPr>
                <w:rFonts w:ascii="Times New Roman" w:eastAsia="Times New Roman" w:hAnsi="Times New Roman" w:cs="Times New Roman"/>
                <w:sz w:val="24"/>
                <w:szCs w:val="24"/>
                <w:lang w:eastAsia="ru-RU"/>
              </w:rPr>
              <w:t>изготов-ления</w:t>
            </w:r>
            <w:proofErr w:type="spellEnd"/>
            <w:proofErr w:type="gramEnd"/>
          </w:p>
        </w:tc>
      </w:tr>
      <w:tr w:rsidR="00857E1B" w:rsidRPr="00857E1B" w:rsidTr="00B335DB">
        <w:tc>
          <w:tcPr>
            <w:tcW w:w="567" w:type="dxa"/>
            <w:vAlign w:val="center"/>
          </w:tcPr>
          <w:p w:rsidR="00857E1B" w:rsidRPr="00857E1B" w:rsidRDefault="00857E1B" w:rsidP="00B335DB">
            <w:pPr>
              <w:jc w:val="cente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1.</w:t>
            </w:r>
          </w:p>
        </w:tc>
        <w:tc>
          <w:tcPr>
            <w:tcW w:w="7513" w:type="dxa"/>
            <w:vAlign w:val="center"/>
          </w:tcPr>
          <w:p w:rsidR="00857E1B" w:rsidRPr="00857E1B" w:rsidRDefault="00857E1B" w:rsidP="00ED0B40">
            <w:pPr>
              <w:ind w:firstLine="851"/>
              <w:jc w:val="both"/>
              <w:rPr>
                <w:rFonts w:ascii="Times New Roman" w:hAnsi="Times New Roman" w:cs="Times New Roman"/>
                <w:sz w:val="24"/>
                <w:szCs w:val="24"/>
              </w:rPr>
            </w:pPr>
            <w:r w:rsidRPr="00857E1B">
              <w:rPr>
                <w:rFonts w:ascii="Times New Roman" w:hAnsi="Times New Roman" w:cs="Times New Roman"/>
                <w:sz w:val="24"/>
                <w:szCs w:val="24"/>
              </w:rPr>
              <w:t xml:space="preserve">Трактор </w:t>
            </w:r>
            <w:proofErr w:type="spellStart"/>
            <w:r w:rsidRPr="00857E1B">
              <w:rPr>
                <w:rFonts w:ascii="Times New Roman" w:hAnsi="Times New Roman" w:cs="Times New Roman"/>
                <w:sz w:val="24"/>
                <w:szCs w:val="24"/>
              </w:rPr>
              <w:t>Агромаш</w:t>
            </w:r>
            <w:proofErr w:type="spellEnd"/>
            <w:r w:rsidRPr="00857E1B">
              <w:rPr>
                <w:rFonts w:ascii="Times New Roman" w:hAnsi="Times New Roman" w:cs="Times New Roman"/>
                <w:sz w:val="24"/>
                <w:szCs w:val="24"/>
              </w:rPr>
              <w:t xml:space="preserve"> 90ТГ 2007А,</w:t>
            </w:r>
            <w:r w:rsidR="007C6153">
              <w:rPr>
                <w:rFonts w:ascii="Times New Roman" w:hAnsi="Times New Roman" w:cs="Times New Roman"/>
                <w:sz w:val="24"/>
                <w:szCs w:val="24"/>
              </w:rPr>
              <w:t xml:space="preserve"> </w:t>
            </w:r>
            <w:r w:rsidRPr="00857E1B">
              <w:rPr>
                <w:rFonts w:ascii="Times New Roman" w:hAnsi="Times New Roman" w:cs="Times New Roman"/>
                <w:sz w:val="24"/>
                <w:szCs w:val="24"/>
              </w:rPr>
              <w:t xml:space="preserve">паспорт самоходной машины и других видов техники ВЕ 483716, вид движителя – гусеничный, мощность двигателя -94 л. с., конструктивная масса 7000 кг, максимальная конструктивная скорость 11,17 км/час, габаритные размера 4 750 х 2 520 х 3 090, сертификат соответствия РОСС </w:t>
            </w:r>
            <w:r w:rsidRPr="00857E1B">
              <w:rPr>
                <w:rFonts w:ascii="Times New Roman" w:hAnsi="Times New Roman" w:cs="Times New Roman"/>
                <w:sz w:val="24"/>
                <w:szCs w:val="24"/>
                <w:lang w:val="en-US"/>
              </w:rPr>
              <w:t>RU</w:t>
            </w:r>
            <w:r w:rsidRPr="00857E1B">
              <w:rPr>
                <w:rFonts w:ascii="Times New Roman" w:hAnsi="Times New Roman" w:cs="Times New Roman"/>
                <w:sz w:val="24"/>
                <w:szCs w:val="24"/>
              </w:rPr>
              <w:t xml:space="preserve">.МС031581 от 15.12.2009 года, заводской номер 000368 </w:t>
            </w:r>
            <w:proofErr w:type="gramStart"/>
            <w:r w:rsidRPr="00857E1B">
              <w:rPr>
                <w:rFonts w:ascii="Times New Roman" w:hAnsi="Times New Roman" w:cs="Times New Roman"/>
                <w:sz w:val="24"/>
                <w:szCs w:val="24"/>
              </w:rPr>
              <w:t xml:space="preserve">( </w:t>
            </w:r>
            <w:proofErr w:type="gramEnd"/>
            <w:r w:rsidRPr="00857E1B">
              <w:rPr>
                <w:rFonts w:ascii="Times New Roman" w:hAnsi="Times New Roman" w:cs="Times New Roman"/>
                <w:sz w:val="24"/>
                <w:szCs w:val="24"/>
              </w:rPr>
              <w:t xml:space="preserve">754763), двигатель № 118629, коробка передач № 947377, цвет синий, </w:t>
            </w:r>
            <w:proofErr w:type="gramStart"/>
            <w:r w:rsidRPr="00857E1B">
              <w:rPr>
                <w:rFonts w:ascii="Times New Roman" w:hAnsi="Times New Roman" w:cs="Times New Roman"/>
                <w:sz w:val="24"/>
                <w:szCs w:val="24"/>
              </w:rPr>
              <w:t>расположенный</w:t>
            </w:r>
            <w:proofErr w:type="gramEnd"/>
            <w:r w:rsidRPr="00857E1B">
              <w:rPr>
                <w:rFonts w:ascii="Times New Roman" w:hAnsi="Times New Roman" w:cs="Times New Roman"/>
                <w:sz w:val="24"/>
                <w:szCs w:val="24"/>
              </w:rPr>
              <w:t xml:space="preserve"> по адресу: Воронежская область, Таловский район, п.2-го участка института им. Докучаева, квартал 5, дом 83</w:t>
            </w:r>
          </w:p>
          <w:p w:rsidR="00857E1B" w:rsidRPr="00857E1B" w:rsidRDefault="00857E1B" w:rsidP="00B335DB">
            <w:pPr>
              <w:jc w:val="center"/>
              <w:rPr>
                <w:rFonts w:ascii="Times New Roman" w:eastAsia="Times New Roman" w:hAnsi="Times New Roman" w:cs="Times New Roman"/>
                <w:sz w:val="24"/>
                <w:szCs w:val="24"/>
                <w:lang w:eastAsia="ru-RU"/>
              </w:rPr>
            </w:pPr>
          </w:p>
        </w:tc>
        <w:tc>
          <w:tcPr>
            <w:tcW w:w="1559" w:type="dxa"/>
            <w:vAlign w:val="center"/>
          </w:tcPr>
          <w:p w:rsidR="00857E1B" w:rsidRPr="00857E1B" w:rsidRDefault="00857E1B" w:rsidP="00B335DB">
            <w:pPr>
              <w:jc w:val="cente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2010</w:t>
            </w:r>
          </w:p>
        </w:tc>
      </w:tr>
    </w:tbl>
    <w:p w:rsidR="00857E1B" w:rsidRPr="00857E1B" w:rsidRDefault="00857E1B" w:rsidP="00857E1B">
      <w:pPr>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5103"/>
        <w:gridCol w:w="4962"/>
      </w:tblGrid>
      <w:tr w:rsidR="00857E1B" w:rsidRPr="00857E1B" w:rsidTr="00C8325C">
        <w:trPr>
          <w:trHeight w:val="1160"/>
        </w:trPr>
        <w:tc>
          <w:tcPr>
            <w:tcW w:w="5103" w:type="dxa"/>
          </w:tcPr>
          <w:p w:rsidR="00857E1B" w:rsidRPr="00857E1B" w:rsidRDefault="00857E1B" w:rsidP="00B335DB">
            <w:pP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Продавец:</w:t>
            </w:r>
          </w:p>
          <w:p w:rsidR="00857E1B" w:rsidRPr="00857E1B" w:rsidRDefault="00857E1B" w:rsidP="00B335DB">
            <w:pP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________________Л.И. Морозова</w:t>
            </w:r>
          </w:p>
          <w:p w:rsidR="00857E1B" w:rsidRPr="00857E1B" w:rsidRDefault="00857E1B" w:rsidP="00C8325C">
            <w:pP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М.П.</w:t>
            </w:r>
          </w:p>
        </w:tc>
        <w:tc>
          <w:tcPr>
            <w:tcW w:w="4962" w:type="dxa"/>
          </w:tcPr>
          <w:p w:rsidR="00857E1B" w:rsidRPr="00857E1B" w:rsidRDefault="00857E1B" w:rsidP="00B335DB">
            <w:pP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Покупатель:</w:t>
            </w:r>
          </w:p>
          <w:p w:rsidR="00857E1B" w:rsidRPr="00857E1B" w:rsidRDefault="00857E1B" w:rsidP="00B335DB">
            <w:pPr>
              <w:rPr>
                <w:rFonts w:ascii="Times New Roman" w:eastAsia="Times New Roman" w:hAnsi="Times New Roman" w:cs="Times New Roman"/>
                <w:sz w:val="24"/>
                <w:szCs w:val="24"/>
                <w:lang w:eastAsia="ru-RU"/>
              </w:rPr>
            </w:pPr>
            <w:r w:rsidRPr="00857E1B">
              <w:rPr>
                <w:rFonts w:ascii="Times New Roman" w:eastAsia="Times New Roman" w:hAnsi="Times New Roman" w:cs="Times New Roman"/>
                <w:sz w:val="24"/>
                <w:szCs w:val="24"/>
                <w:lang w:eastAsia="ru-RU"/>
              </w:rPr>
              <w:t>_____________________</w:t>
            </w:r>
          </w:p>
          <w:p w:rsidR="00857E1B" w:rsidRPr="00857E1B" w:rsidRDefault="00C8325C" w:rsidP="00B335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tc>
      </w:tr>
    </w:tbl>
    <w:p w:rsidR="00BE7E47" w:rsidRPr="00857E1B" w:rsidRDefault="00BE7E47" w:rsidP="0080190E">
      <w:pPr>
        <w:spacing w:after="0" w:line="240" w:lineRule="auto"/>
        <w:rPr>
          <w:rFonts w:ascii="Times New Roman" w:eastAsia="Times New Roman" w:hAnsi="Times New Roman" w:cs="Times New Roman"/>
          <w:color w:val="1E1E1E"/>
          <w:sz w:val="24"/>
          <w:szCs w:val="24"/>
          <w:lang w:eastAsia="ru-RU"/>
        </w:rPr>
      </w:pPr>
    </w:p>
    <w:sectPr w:rsidR="00BE7E47" w:rsidRPr="00857E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E428B"/>
    <w:multiLevelType w:val="hybridMultilevel"/>
    <w:tmpl w:val="2DC2F7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4C8"/>
    <w:rsid w:val="001465FC"/>
    <w:rsid w:val="001C530D"/>
    <w:rsid w:val="00254271"/>
    <w:rsid w:val="003365D9"/>
    <w:rsid w:val="00416C8F"/>
    <w:rsid w:val="004F1FE5"/>
    <w:rsid w:val="00612120"/>
    <w:rsid w:val="007C6153"/>
    <w:rsid w:val="007F2548"/>
    <w:rsid w:val="0080190E"/>
    <w:rsid w:val="00857E1B"/>
    <w:rsid w:val="008D75CB"/>
    <w:rsid w:val="00992596"/>
    <w:rsid w:val="009D14C8"/>
    <w:rsid w:val="009E68C4"/>
    <w:rsid w:val="00BE7E47"/>
    <w:rsid w:val="00C8325C"/>
    <w:rsid w:val="00E64F68"/>
    <w:rsid w:val="00E84CFC"/>
    <w:rsid w:val="00ED0B40"/>
    <w:rsid w:val="00F02DDD"/>
    <w:rsid w:val="00F57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57E1B"/>
    <w:pPr>
      <w:keepNext/>
      <w:spacing w:before="240" w:after="60" w:line="240" w:lineRule="auto"/>
      <w:ind w:firstLine="11"/>
      <w:jc w:val="both"/>
      <w:outlineLvl w:val="0"/>
    </w:pPr>
    <w:rPr>
      <w:rFonts w:ascii="Arial" w:eastAsia="Calibri" w:hAnsi="Arial" w:cs="Times New Roman"/>
      <w:b/>
      <w:bCs/>
      <w:kern w:val="32"/>
      <w:sz w:val="32"/>
      <w:szCs w:val="32"/>
      <w:lang w:val="x-none"/>
    </w:rPr>
  </w:style>
  <w:style w:type="paragraph" w:styleId="4">
    <w:name w:val="heading 4"/>
    <w:basedOn w:val="a"/>
    <w:next w:val="a"/>
    <w:link w:val="40"/>
    <w:qFormat/>
    <w:rsid w:val="00857E1B"/>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16C8F"/>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416C8F"/>
    <w:rPr>
      <w:rFonts w:ascii="Times New Roman" w:eastAsia="Times New Roman" w:hAnsi="Times New Roman" w:cs="Times New Roman"/>
      <w:sz w:val="28"/>
      <w:szCs w:val="20"/>
      <w:lang w:eastAsia="ru-RU"/>
    </w:rPr>
  </w:style>
  <w:style w:type="paragraph" w:styleId="a5">
    <w:name w:val="Title"/>
    <w:basedOn w:val="a"/>
    <w:link w:val="a6"/>
    <w:qFormat/>
    <w:rsid w:val="00416C8F"/>
    <w:pPr>
      <w:spacing w:after="0" w:line="240" w:lineRule="auto"/>
      <w:jc w:val="center"/>
    </w:pPr>
    <w:rPr>
      <w:rFonts w:ascii="Times New Roman" w:eastAsia="Times New Roman" w:hAnsi="Times New Roman" w:cs="Times New Roman"/>
      <w:b/>
      <w:bCs/>
      <w:sz w:val="24"/>
      <w:szCs w:val="20"/>
      <w:lang w:eastAsia="ru-RU"/>
    </w:rPr>
  </w:style>
  <w:style w:type="character" w:customStyle="1" w:styleId="a6">
    <w:name w:val="Название Знак"/>
    <w:basedOn w:val="a0"/>
    <w:link w:val="a5"/>
    <w:rsid w:val="00416C8F"/>
    <w:rPr>
      <w:rFonts w:ascii="Times New Roman" w:eastAsia="Times New Roman" w:hAnsi="Times New Roman" w:cs="Times New Roman"/>
      <w:b/>
      <w:bCs/>
      <w:sz w:val="24"/>
      <w:szCs w:val="20"/>
      <w:lang w:eastAsia="ru-RU"/>
    </w:rPr>
  </w:style>
  <w:style w:type="paragraph" w:styleId="a7">
    <w:name w:val="Normal (Web)"/>
    <w:basedOn w:val="a"/>
    <w:uiPriority w:val="99"/>
    <w:unhideWhenUsed/>
    <w:rsid w:val="00E84C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1"/>
    <w:basedOn w:val="a"/>
    <w:rsid w:val="00E84C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E84CFC"/>
    <w:rPr>
      <w:b/>
      <w:bCs/>
    </w:rPr>
  </w:style>
  <w:style w:type="character" w:styleId="a9">
    <w:name w:val="Hyperlink"/>
    <w:basedOn w:val="a0"/>
    <w:uiPriority w:val="99"/>
    <w:unhideWhenUsed/>
    <w:rsid w:val="00E84CFC"/>
    <w:rPr>
      <w:color w:val="0000FF"/>
      <w:u w:val="single"/>
    </w:rPr>
  </w:style>
  <w:style w:type="character" w:customStyle="1" w:styleId="10">
    <w:name w:val="Заголовок 1 Знак"/>
    <w:basedOn w:val="a0"/>
    <w:link w:val="1"/>
    <w:rsid w:val="00857E1B"/>
    <w:rPr>
      <w:rFonts w:ascii="Arial" w:eastAsia="Calibri" w:hAnsi="Arial" w:cs="Times New Roman"/>
      <w:b/>
      <w:bCs/>
      <w:kern w:val="32"/>
      <w:sz w:val="32"/>
      <w:szCs w:val="32"/>
      <w:lang w:val="x-none"/>
    </w:rPr>
  </w:style>
  <w:style w:type="character" w:customStyle="1" w:styleId="40">
    <w:name w:val="Заголовок 4 Знак"/>
    <w:basedOn w:val="a0"/>
    <w:link w:val="4"/>
    <w:rsid w:val="00857E1B"/>
    <w:rPr>
      <w:rFonts w:ascii="Times New Roman" w:eastAsia="Times New Roman" w:hAnsi="Times New Roman" w:cs="Times New Roman"/>
      <w:b/>
      <w:bCs/>
      <w:sz w:val="28"/>
      <w:szCs w:val="28"/>
      <w:lang w:eastAsia="ru-RU"/>
    </w:rPr>
  </w:style>
  <w:style w:type="paragraph" w:styleId="aa">
    <w:name w:val="Body Text Indent"/>
    <w:basedOn w:val="a"/>
    <w:link w:val="ab"/>
    <w:rsid w:val="00857E1B"/>
    <w:pPr>
      <w:spacing w:after="120" w:line="240" w:lineRule="auto"/>
      <w:ind w:left="283" w:firstLine="11"/>
      <w:jc w:val="both"/>
    </w:pPr>
    <w:rPr>
      <w:rFonts w:ascii="Times New Roman" w:eastAsia="Calibri" w:hAnsi="Times New Roman" w:cs="Times New Roman"/>
      <w:sz w:val="28"/>
    </w:rPr>
  </w:style>
  <w:style w:type="character" w:customStyle="1" w:styleId="ab">
    <w:name w:val="Основной текст с отступом Знак"/>
    <w:basedOn w:val="a0"/>
    <w:link w:val="aa"/>
    <w:rsid w:val="00857E1B"/>
    <w:rPr>
      <w:rFonts w:ascii="Times New Roman" w:eastAsia="Calibri" w:hAnsi="Times New Roman" w:cs="Times New Roman"/>
      <w:sz w:val="28"/>
    </w:rPr>
  </w:style>
  <w:style w:type="paragraph" w:styleId="ac">
    <w:name w:val="Body Text"/>
    <w:basedOn w:val="a"/>
    <w:link w:val="ad"/>
    <w:rsid w:val="00857E1B"/>
    <w:pPr>
      <w:spacing w:after="120" w:line="240" w:lineRule="auto"/>
      <w:ind w:firstLine="11"/>
      <w:jc w:val="both"/>
    </w:pPr>
    <w:rPr>
      <w:rFonts w:ascii="Times New Roman" w:eastAsia="Calibri" w:hAnsi="Times New Roman" w:cs="Times New Roman"/>
      <w:sz w:val="28"/>
      <w:lang w:val="x-none"/>
    </w:rPr>
  </w:style>
  <w:style w:type="character" w:customStyle="1" w:styleId="ad">
    <w:name w:val="Основной текст Знак"/>
    <w:basedOn w:val="a0"/>
    <w:link w:val="ac"/>
    <w:rsid w:val="00857E1B"/>
    <w:rPr>
      <w:rFonts w:ascii="Times New Roman" w:eastAsia="Calibri" w:hAnsi="Times New Roman" w:cs="Times New Roman"/>
      <w:sz w:val="28"/>
      <w:lang w:val="x-none"/>
    </w:rPr>
  </w:style>
  <w:style w:type="paragraph" w:customStyle="1" w:styleId="Pa11">
    <w:name w:val="Pa11"/>
    <w:basedOn w:val="a"/>
    <w:next w:val="a"/>
    <w:uiPriority w:val="99"/>
    <w:rsid w:val="00857E1B"/>
    <w:pPr>
      <w:autoSpaceDE w:val="0"/>
      <w:autoSpaceDN w:val="0"/>
      <w:adjustRightInd w:val="0"/>
      <w:spacing w:after="0" w:line="181" w:lineRule="atLeast"/>
    </w:pPr>
    <w:rPr>
      <w:rFonts w:ascii="Arial" w:eastAsia="Times New Roman" w:hAnsi="Arial" w:cs="Arial"/>
      <w:sz w:val="24"/>
      <w:szCs w:val="24"/>
      <w:lang w:eastAsia="ru-RU"/>
    </w:rPr>
  </w:style>
  <w:style w:type="paragraph" w:styleId="ae">
    <w:name w:val="Balloon Text"/>
    <w:basedOn w:val="a"/>
    <w:link w:val="af"/>
    <w:uiPriority w:val="99"/>
    <w:semiHidden/>
    <w:unhideWhenUsed/>
    <w:rsid w:val="008D75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D75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57E1B"/>
    <w:pPr>
      <w:keepNext/>
      <w:spacing w:before="240" w:after="60" w:line="240" w:lineRule="auto"/>
      <w:ind w:firstLine="11"/>
      <w:jc w:val="both"/>
      <w:outlineLvl w:val="0"/>
    </w:pPr>
    <w:rPr>
      <w:rFonts w:ascii="Arial" w:eastAsia="Calibri" w:hAnsi="Arial" w:cs="Times New Roman"/>
      <w:b/>
      <w:bCs/>
      <w:kern w:val="32"/>
      <w:sz w:val="32"/>
      <w:szCs w:val="32"/>
      <w:lang w:val="x-none"/>
    </w:rPr>
  </w:style>
  <w:style w:type="paragraph" w:styleId="4">
    <w:name w:val="heading 4"/>
    <w:basedOn w:val="a"/>
    <w:next w:val="a"/>
    <w:link w:val="40"/>
    <w:qFormat/>
    <w:rsid w:val="00857E1B"/>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16C8F"/>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416C8F"/>
    <w:rPr>
      <w:rFonts w:ascii="Times New Roman" w:eastAsia="Times New Roman" w:hAnsi="Times New Roman" w:cs="Times New Roman"/>
      <w:sz w:val="28"/>
      <w:szCs w:val="20"/>
      <w:lang w:eastAsia="ru-RU"/>
    </w:rPr>
  </w:style>
  <w:style w:type="paragraph" w:styleId="a5">
    <w:name w:val="Title"/>
    <w:basedOn w:val="a"/>
    <w:link w:val="a6"/>
    <w:qFormat/>
    <w:rsid w:val="00416C8F"/>
    <w:pPr>
      <w:spacing w:after="0" w:line="240" w:lineRule="auto"/>
      <w:jc w:val="center"/>
    </w:pPr>
    <w:rPr>
      <w:rFonts w:ascii="Times New Roman" w:eastAsia="Times New Roman" w:hAnsi="Times New Roman" w:cs="Times New Roman"/>
      <w:b/>
      <w:bCs/>
      <w:sz w:val="24"/>
      <w:szCs w:val="20"/>
      <w:lang w:eastAsia="ru-RU"/>
    </w:rPr>
  </w:style>
  <w:style w:type="character" w:customStyle="1" w:styleId="a6">
    <w:name w:val="Название Знак"/>
    <w:basedOn w:val="a0"/>
    <w:link w:val="a5"/>
    <w:rsid w:val="00416C8F"/>
    <w:rPr>
      <w:rFonts w:ascii="Times New Roman" w:eastAsia="Times New Roman" w:hAnsi="Times New Roman" w:cs="Times New Roman"/>
      <w:b/>
      <w:bCs/>
      <w:sz w:val="24"/>
      <w:szCs w:val="20"/>
      <w:lang w:eastAsia="ru-RU"/>
    </w:rPr>
  </w:style>
  <w:style w:type="paragraph" w:styleId="a7">
    <w:name w:val="Normal (Web)"/>
    <w:basedOn w:val="a"/>
    <w:uiPriority w:val="99"/>
    <w:unhideWhenUsed/>
    <w:rsid w:val="00E84C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1"/>
    <w:basedOn w:val="a"/>
    <w:rsid w:val="00E84C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E84CFC"/>
    <w:rPr>
      <w:b/>
      <w:bCs/>
    </w:rPr>
  </w:style>
  <w:style w:type="character" w:styleId="a9">
    <w:name w:val="Hyperlink"/>
    <w:basedOn w:val="a0"/>
    <w:uiPriority w:val="99"/>
    <w:unhideWhenUsed/>
    <w:rsid w:val="00E84CFC"/>
    <w:rPr>
      <w:color w:val="0000FF"/>
      <w:u w:val="single"/>
    </w:rPr>
  </w:style>
  <w:style w:type="character" w:customStyle="1" w:styleId="10">
    <w:name w:val="Заголовок 1 Знак"/>
    <w:basedOn w:val="a0"/>
    <w:link w:val="1"/>
    <w:rsid w:val="00857E1B"/>
    <w:rPr>
      <w:rFonts w:ascii="Arial" w:eastAsia="Calibri" w:hAnsi="Arial" w:cs="Times New Roman"/>
      <w:b/>
      <w:bCs/>
      <w:kern w:val="32"/>
      <w:sz w:val="32"/>
      <w:szCs w:val="32"/>
      <w:lang w:val="x-none"/>
    </w:rPr>
  </w:style>
  <w:style w:type="character" w:customStyle="1" w:styleId="40">
    <w:name w:val="Заголовок 4 Знак"/>
    <w:basedOn w:val="a0"/>
    <w:link w:val="4"/>
    <w:rsid w:val="00857E1B"/>
    <w:rPr>
      <w:rFonts w:ascii="Times New Roman" w:eastAsia="Times New Roman" w:hAnsi="Times New Roman" w:cs="Times New Roman"/>
      <w:b/>
      <w:bCs/>
      <w:sz w:val="28"/>
      <w:szCs w:val="28"/>
      <w:lang w:eastAsia="ru-RU"/>
    </w:rPr>
  </w:style>
  <w:style w:type="paragraph" w:styleId="aa">
    <w:name w:val="Body Text Indent"/>
    <w:basedOn w:val="a"/>
    <w:link w:val="ab"/>
    <w:rsid w:val="00857E1B"/>
    <w:pPr>
      <w:spacing w:after="120" w:line="240" w:lineRule="auto"/>
      <w:ind w:left="283" w:firstLine="11"/>
      <w:jc w:val="both"/>
    </w:pPr>
    <w:rPr>
      <w:rFonts w:ascii="Times New Roman" w:eastAsia="Calibri" w:hAnsi="Times New Roman" w:cs="Times New Roman"/>
      <w:sz w:val="28"/>
    </w:rPr>
  </w:style>
  <w:style w:type="character" w:customStyle="1" w:styleId="ab">
    <w:name w:val="Основной текст с отступом Знак"/>
    <w:basedOn w:val="a0"/>
    <w:link w:val="aa"/>
    <w:rsid w:val="00857E1B"/>
    <w:rPr>
      <w:rFonts w:ascii="Times New Roman" w:eastAsia="Calibri" w:hAnsi="Times New Roman" w:cs="Times New Roman"/>
      <w:sz w:val="28"/>
    </w:rPr>
  </w:style>
  <w:style w:type="paragraph" w:styleId="ac">
    <w:name w:val="Body Text"/>
    <w:basedOn w:val="a"/>
    <w:link w:val="ad"/>
    <w:rsid w:val="00857E1B"/>
    <w:pPr>
      <w:spacing w:after="120" w:line="240" w:lineRule="auto"/>
      <w:ind w:firstLine="11"/>
      <w:jc w:val="both"/>
    </w:pPr>
    <w:rPr>
      <w:rFonts w:ascii="Times New Roman" w:eastAsia="Calibri" w:hAnsi="Times New Roman" w:cs="Times New Roman"/>
      <w:sz w:val="28"/>
      <w:lang w:val="x-none"/>
    </w:rPr>
  </w:style>
  <w:style w:type="character" w:customStyle="1" w:styleId="ad">
    <w:name w:val="Основной текст Знак"/>
    <w:basedOn w:val="a0"/>
    <w:link w:val="ac"/>
    <w:rsid w:val="00857E1B"/>
    <w:rPr>
      <w:rFonts w:ascii="Times New Roman" w:eastAsia="Calibri" w:hAnsi="Times New Roman" w:cs="Times New Roman"/>
      <w:sz w:val="28"/>
      <w:lang w:val="x-none"/>
    </w:rPr>
  </w:style>
  <w:style w:type="paragraph" w:customStyle="1" w:styleId="Pa11">
    <w:name w:val="Pa11"/>
    <w:basedOn w:val="a"/>
    <w:next w:val="a"/>
    <w:uiPriority w:val="99"/>
    <w:rsid w:val="00857E1B"/>
    <w:pPr>
      <w:autoSpaceDE w:val="0"/>
      <w:autoSpaceDN w:val="0"/>
      <w:adjustRightInd w:val="0"/>
      <w:spacing w:after="0" w:line="181" w:lineRule="atLeast"/>
    </w:pPr>
    <w:rPr>
      <w:rFonts w:ascii="Arial" w:eastAsia="Times New Roman" w:hAnsi="Arial" w:cs="Arial"/>
      <w:sz w:val="24"/>
      <w:szCs w:val="24"/>
      <w:lang w:eastAsia="ru-RU"/>
    </w:rPr>
  </w:style>
  <w:style w:type="paragraph" w:styleId="ae">
    <w:name w:val="Balloon Text"/>
    <w:basedOn w:val="a"/>
    <w:link w:val="af"/>
    <w:uiPriority w:val="99"/>
    <w:semiHidden/>
    <w:unhideWhenUsed/>
    <w:rsid w:val="008D75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D75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480848">
      <w:bodyDiv w:val="1"/>
      <w:marLeft w:val="0"/>
      <w:marRight w:val="0"/>
      <w:marTop w:val="0"/>
      <w:marBottom w:val="0"/>
      <w:divBdr>
        <w:top w:val="none" w:sz="0" w:space="0" w:color="auto"/>
        <w:left w:val="none" w:sz="0" w:space="0" w:color="auto"/>
        <w:bottom w:val="none" w:sz="0" w:space="0" w:color="auto"/>
        <w:right w:val="none" w:sz="0" w:space="0" w:color="auto"/>
      </w:divBdr>
    </w:div>
    <w:div w:id="1376201674">
      <w:bodyDiv w:val="1"/>
      <w:marLeft w:val="0"/>
      <w:marRight w:val="0"/>
      <w:marTop w:val="0"/>
      <w:marBottom w:val="0"/>
      <w:divBdr>
        <w:top w:val="none" w:sz="0" w:space="0" w:color="auto"/>
        <w:left w:val="none" w:sz="0" w:space="0" w:color="auto"/>
        <w:bottom w:val="none" w:sz="0" w:space="0" w:color="auto"/>
        <w:right w:val="none" w:sz="0" w:space="0" w:color="auto"/>
      </w:divBdr>
      <w:divsChild>
        <w:div w:id="1964530797">
          <w:marLeft w:val="0"/>
          <w:marRight w:val="0"/>
          <w:marTop w:val="0"/>
          <w:marBottom w:val="0"/>
          <w:divBdr>
            <w:top w:val="none" w:sz="0" w:space="0" w:color="auto"/>
            <w:left w:val="none" w:sz="0" w:space="0" w:color="auto"/>
            <w:bottom w:val="none" w:sz="0" w:space="0" w:color="auto"/>
            <w:right w:val="none" w:sz="0" w:space="0" w:color="auto"/>
          </w:divBdr>
        </w:div>
        <w:div w:id="1759476106">
          <w:marLeft w:val="0"/>
          <w:marRight w:val="0"/>
          <w:marTop w:val="0"/>
          <w:marBottom w:val="0"/>
          <w:divBdr>
            <w:top w:val="none" w:sz="0" w:space="0" w:color="auto"/>
            <w:left w:val="none" w:sz="0" w:space="0" w:color="auto"/>
            <w:bottom w:val="none" w:sz="0" w:space="0" w:color="auto"/>
            <w:right w:val="none" w:sz="0" w:space="0" w:color="auto"/>
          </w:divBdr>
        </w:div>
      </w:divsChild>
    </w:div>
    <w:div w:id="156352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rgi.go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amenstep.talovsk@govvrn.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torgi.gov.ru" TargetMode="External"/><Relationship Id="rId5" Type="http://schemas.openxmlformats.org/officeDocument/2006/relationships/webSettings" Target="webSettings.xml"/><Relationship Id="rId10" Type="http://schemas.openxmlformats.org/officeDocument/2006/relationships/hyperlink" Target="http://torgi.gov.ru" TargetMode="External"/><Relationship Id="rId4" Type="http://schemas.openxmlformats.org/officeDocument/2006/relationships/settings" Target="settings.xml"/><Relationship Id="rId9" Type="http://schemas.openxmlformats.org/officeDocument/2006/relationships/hyperlink" Target="mailto:kamenstep.talovsk@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23</Pages>
  <Words>5300</Words>
  <Characters>30212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vika</cp:lastModifiedBy>
  <cp:revision>16</cp:revision>
  <cp:lastPrinted>2016-03-31T12:33:00Z</cp:lastPrinted>
  <dcterms:created xsi:type="dcterms:W3CDTF">2016-03-16T10:37:00Z</dcterms:created>
  <dcterms:modified xsi:type="dcterms:W3CDTF">2016-03-31T12:34:00Z</dcterms:modified>
</cp:coreProperties>
</file>