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24C" w:rsidRPr="002C024C" w:rsidRDefault="00EB73A7" w:rsidP="002C024C">
      <w:pPr>
        <w:spacing w:before="240" w:after="60" w:line="240" w:lineRule="exact"/>
        <w:ind w:right="4818" w:firstLine="567"/>
        <w:contextualSpacing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kern w:val="28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8.9pt;margin-top:-28.2pt;width:49.4pt;height:58.55pt;z-index:-1" wrapcoords="-608 -514 -608 21343 21904 21343 21904 -514 -608 -514" stroked="t" strokecolor="white" strokeweight=".25pt">
            <v:imagedata r:id="rId7" o:title="" gain="1.25" blacklevel="-14418f" grayscale="t" bilevel="t"/>
            <w10:wrap type="tight"/>
          </v:shape>
        </w:pict>
      </w:r>
    </w:p>
    <w:p w:rsidR="002C024C" w:rsidRDefault="002C024C" w:rsidP="002C024C">
      <w:pPr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A58A1" w:rsidRPr="002C024C" w:rsidRDefault="002A58A1" w:rsidP="002C024C">
      <w:pPr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2A58A1" w:rsidRPr="002C024C" w:rsidRDefault="00EF306B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КАМЕННО-СТЕПНОГО</w:t>
      </w:r>
      <w:r w:rsidR="002A58A1"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2A58A1" w:rsidRPr="002C024C" w:rsidRDefault="002A58A1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ТАЛОВСКОГО МУНИЦИПАЛЬНОГО РАЙОНА</w:t>
      </w:r>
    </w:p>
    <w:p w:rsidR="002A58A1" w:rsidRPr="002C024C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9653E3" w:rsidRPr="002C024C" w:rsidRDefault="009653E3" w:rsidP="009653E3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58A1" w:rsidRPr="002C024C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2A58A1" w:rsidRPr="002A58A1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58A1" w:rsidRPr="001569DB" w:rsidRDefault="002A58A1" w:rsidP="00EF306B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1569D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от </w:t>
      </w:r>
      <w:r w:rsidR="0093478E" w:rsidRPr="001569D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20</w:t>
      </w:r>
      <w:r w:rsidR="00696473" w:rsidRPr="001569D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.05</w:t>
      </w:r>
      <w:r w:rsidR="00003085" w:rsidRPr="001569D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.2019 </w:t>
      </w:r>
      <w:r w:rsidRPr="001569D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№</w:t>
      </w:r>
      <w:r w:rsidR="000B5A56" w:rsidRPr="001569D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2</w:t>
      </w:r>
      <w:r w:rsidR="0093478E" w:rsidRPr="001569D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4</w:t>
      </w:r>
      <w:r w:rsidRPr="001569D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</w:t>
      </w:r>
    </w:p>
    <w:p w:rsidR="002A58A1" w:rsidRPr="00EF306B" w:rsidRDefault="00EF306B" w:rsidP="00EF306B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F306B">
        <w:rPr>
          <w:rFonts w:ascii="Times New Roman" w:eastAsia="Times New Roman" w:hAnsi="Times New Roman"/>
          <w:lang w:eastAsia="ru-RU"/>
        </w:rPr>
        <w:t>п.2-го участка института им.</w:t>
      </w:r>
      <w:r w:rsidR="00C27CD6">
        <w:rPr>
          <w:rFonts w:ascii="Times New Roman" w:eastAsia="Times New Roman" w:hAnsi="Times New Roman"/>
          <w:lang w:eastAsia="ru-RU"/>
        </w:rPr>
        <w:t xml:space="preserve"> </w:t>
      </w:r>
      <w:r w:rsidRPr="00EF306B">
        <w:rPr>
          <w:rFonts w:ascii="Times New Roman" w:eastAsia="Times New Roman" w:hAnsi="Times New Roman"/>
          <w:lang w:eastAsia="ru-RU"/>
        </w:rPr>
        <w:t>Докучаева</w:t>
      </w:r>
    </w:p>
    <w:p w:rsidR="002A58A1" w:rsidRPr="002A58A1" w:rsidRDefault="002A58A1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78E" w:rsidRDefault="0093478E" w:rsidP="0093478E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7607CA">
        <w:rPr>
          <w:rFonts w:ascii="Times New Roman" w:eastAsia="Times New Roman" w:hAnsi="Times New Roman"/>
          <w:b/>
          <w:sz w:val="28"/>
          <w:szCs w:val="28"/>
        </w:rPr>
        <w:t xml:space="preserve">О порядке разработки и утверждения </w:t>
      </w:r>
    </w:p>
    <w:p w:rsidR="0093478E" w:rsidRDefault="0093478E" w:rsidP="0093478E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7607CA">
        <w:rPr>
          <w:rFonts w:ascii="Times New Roman" w:eastAsia="Times New Roman" w:hAnsi="Times New Roman"/>
          <w:b/>
          <w:sz w:val="28"/>
          <w:szCs w:val="28"/>
        </w:rPr>
        <w:t xml:space="preserve">административных регламентов </w:t>
      </w:r>
    </w:p>
    <w:p w:rsidR="0093478E" w:rsidRPr="007607CA" w:rsidRDefault="0093478E" w:rsidP="0093478E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7607CA">
        <w:rPr>
          <w:rFonts w:ascii="Times New Roman" w:eastAsia="Times New Roman" w:hAnsi="Times New Roman"/>
          <w:b/>
          <w:sz w:val="28"/>
          <w:szCs w:val="28"/>
        </w:rPr>
        <w:t>предоставления муниципальных услуг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A56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частью 15 статьи 13 Федерального закона от 27.07.2010г. № 210 – ФЗ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администрация Каменно-Степного сельского поселения Таловского муниципального района Воронежской области</w:t>
      </w:r>
    </w:p>
    <w:p w:rsidR="0093478E" w:rsidRPr="000B5A56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A58A1" w:rsidRPr="000B5A56" w:rsidRDefault="002A58A1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5A56">
        <w:rPr>
          <w:rFonts w:ascii="Times New Roman" w:eastAsia="Times New Roman" w:hAnsi="Times New Roman"/>
          <w:sz w:val="26"/>
          <w:szCs w:val="26"/>
          <w:lang w:eastAsia="ru-RU"/>
        </w:rPr>
        <w:t>ПОСТАНОВЛЯЕТ:</w:t>
      </w:r>
    </w:p>
    <w:p w:rsidR="00FA58D9" w:rsidRPr="000B5A56" w:rsidRDefault="00FA58D9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3478E" w:rsidRPr="007607CA" w:rsidRDefault="0093478E" w:rsidP="0093478E">
      <w:pPr>
        <w:tabs>
          <w:tab w:val="left" w:pos="75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3921C4">
        <w:rPr>
          <w:rFonts w:ascii="Times New Roman" w:eastAsia="Times New Roman" w:hAnsi="Times New Roman"/>
          <w:sz w:val="28"/>
          <w:szCs w:val="28"/>
          <w:lang w:eastAsia="ru-RU"/>
        </w:rPr>
        <w:t>Утвердить</w:t>
      </w:r>
      <w:bookmarkStart w:id="0" w:name="_GoBack"/>
      <w:bookmarkEnd w:id="0"/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Порядок разработки и утверждения административных регламентов предоставления муниципальных услуг согласно приложению к настоящему постановлению.</w:t>
      </w:r>
    </w:p>
    <w:p w:rsidR="0093478E" w:rsidRPr="007607CA" w:rsidRDefault="0093478E" w:rsidP="0093478E">
      <w:pPr>
        <w:tabs>
          <w:tab w:val="left" w:pos="73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 xml:space="preserve">2. Постановление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Каменно-Степного</w:t>
      </w: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Таловского муниципального района от </w:t>
      </w:r>
      <w:r w:rsidR="001569DB">
        <w:rPr>
          <w:rFonts w:ascii="Times New Roman" w:eastAsia="Times New Roman" w:hAnsi="Times New Roman"/>
          <w:sz w:val="28"/>
          <w:szCs w:val="28"/>
          <w:lang w:eastAsia="ru-RU"/>
        </w:rPr>
        <w:t>15.06.2016</w:t>
      </w: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1569DB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1569DB" w:rsidRPr="001569DB">
        <w:rPr>
          <w:rFonts w:ascii="Times New Roman" w:eastAsia="Times New Roman" w:hAnsi="Times New Roman"/>
          <w:sz w:val="28"/>
          <w:szCs w:val="28"/>
          <w:lang w:eastAsia="ru-RU"/>
        </w:rPr>
        <w:t>О порядке разработки и утверждения административных регламентов предоставления муниципальных услуг</w:t>
      </w: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» признать утратившим силу.</w:t>
      </w:r>
    </w:p>
    <w:p w:rsidR="002C024C" w:rsidRPr="0093478E" w:rsidRDefault="001569DB" w:rsidP="000B5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B229E5" w:rsidRPr="0093478E">
        <w:rPr>
          <w:rFonts w:ascii="Times New Roman" w:eastAsia="Times New Roman" w:hAnsi="Times New Roman"/>
          <w:sz w:val="28"/>
          <w:szCs w:val="28"/>
          <w:lang w:eastAsia="ru-RU"/>
        </w:rPr>
        <w:t>. Настоящее постановление вступает в силу с момента</w:t>
      </w:r>
      <w:r w:rsidR="00330198" w:rsidRPr="0093478E">
        <w:rPr>
          <w:rFonts w:ascii="Times New Roman" w:eastAsia="Times New Roman" w:hAnsi="Times New Roman"/>
          <w:sz w:val="28"/>
          <w:szCs w:val="28"/>
          <w:lang w:eastAsia="ru-RU"/>
        </w:rPr>
        <w:t xml:space="preserve"> его официального обнародования.</w:t>
      </w:r>
    </w:p>
    <w:p w:rsidR="0093478E" w:rsidRPr="0093478E" w:rsidRDefault="001569DB" w:rsidP="000B5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3478E" w:rsidRPr="0093478E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настоящего постановления оставляю за собой.</w:t>
      </w:r>
    </w:p>
    <w:p w:rsidR="00B229E5" w:rsidRDefault="00B229E5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5A56" w:rsidRPr="000B5A56" w:rsidRDefault="000B5A56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652"/>
        <w:gridCol w:w="3190"/>
        <w:gridCol w:w="2764"/>
      </w:tblGrid>
      <w:tr w:rsidR="002A58A1" w:rsidRPr="001569DB" w:rsidTr="00FA58D9">
        <w:tc>
          <w:tcPr>
            <w:tcW w:w="3652" w:type="dxa"/>
          </w:tcPr>
          <w:p w:rsidR="002A58A1" w:rsidRPr="001569DB" w:rsidRDefault="00696473" w:rsidP="000B5A5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69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</w:t>
            </w:r>
            <w:r w:rsidR="002C024C" w:rsidRPr="001569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F306B" w:rsidRPr="001569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Каменно-Степного </w:t>
            </w:r>
            <w:r w:rsidR="002A58A1" w:rsidRPr="001569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сельского поселения </w:t>
            </w:r>
          </w:p>
        </w:tc>
        <w:tc>
          <w:tcPr>
            <w:tcW w:w="3190" w:type="dxa"/>
          </w:tcPr>
          <w:p w:rsidR="002A58A1" w:rsidRPr="001569DB" w:rsidRDefault="002A58A1" w:rsidP="00C7518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4" w:type="dxa"/>
            <w:vAlign w:val="center"/>
          </w:tcPr>
          <w:p w:rsidR="002A58A1" w:rsidRPr="001569DB" w:rsidRDefault="00696473" w:rsidP="00FA58D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69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Л.И.Морозова</w:t>
            </w:r>
          </w:p>
        </w:tc>
      </w:tr>
    </w:tbl>
    <w:p w:rsidR="00ED0025" w:rsidRDefault="00ED0025" w:rsidP="00A023D9">
      <w:pPr>
        <w:widowControl w:val="0"/>
        <w:suppressAutoHyphens/>
        <w:ind w:firstLine="709"/>
        <w:contextualSpacing/>
        <w:jc w:val="right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</w:p>
    <w:p w:rsidR="00A023D9" w:rsidRPr="00A023D9" w:rsidRDefault="00ED0025" w:rsidP="00A023D9">
      <w:pPr>
        <w:widowControl w:val="0"/>
        <w:suppressAutoHyphens/>
        <w:ind w:firstLine="709"/>
        <w:contextualSpacing/>
        <w:jc w:val="right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ar-SA"/>
        </w:rPr>
        <w:br w:type="page"/>
      </w:r>
      <w:r w:rsidR="000B5A56" w:rsidRPr="00A023D9">
        <w:rPr>
          <w:rFonts w:ascii="Times New Roman" w:eastAsia="Times New Roman" w:hAnsi="Times New Roman"/>
          <w:kern w:val="1"/>
          <w:sz w:val="24"/>
          <w:szCs w:val="24"/>
          <w:lang w:eastAsia="ar-SA"/>
        </w:rPr>
        <w:lastRenderedPageBreak/>
        <w:t xml:space="preserve">Приложение </w:t>
      </w:r>
    </w:p>
    <w:p w:rsidR="000B5A56" w:rsidRPr="00A023D9" w:rsidRDefault="000B5A56" w:rsidP="00A023D9">
      <w:pPr>
        <w:widowControl w:val="0"/>
        <w:suppressAutoHyphens/>
        <w:ind w:firstLine="709"/>
        <w:contextualSpacing/>
        <w:jc w:val="right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A023D9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к постановлению администрации</w:t>
      </w:r>
    </w:p>
    <w:p w:rsidR="000B5A56" w:rsidRPr="00A023D9" w:rsidRDefault="000B5A56" w:rsidP="00A023D9">
      <w:pPr>
        <w:widowControl w:val="0"/>
        <w:tabs>
          <w:tab w:val="left" w:pos="7371"/>
        </w:tabs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A023D9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Каменно-Степного сельского поселения </w:t>
      </w:r>
    </w:p>
    <w:p w:rsidR="000B5A56" w:rsidRPr="00A023D9" w:rsidRDefault="000B5A56" w:rsidP="00A023D9">
      <w:pPr>
        <w:widowControl w:val="0"/>
        <w:tabs>
          <w:tab w:val="left" w:pos="7371"/>
        </w:tabs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A023D9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от </w:t>
      </w:r>
      <w:r w:rsidR="0093478E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20</w:t>
      </w:r>
      <w:r w:rsidR="00A023D9" w:rsidRPr="00A023D9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.05</w:t>
      </w:r>
      <w:r w:rsidR="0093478E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.2019 </w:t>
      </w:r>
      <w:r w:rsidRPr="00A023D9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№ 2</w:t>
      </w:r>
      <w:r w:rsidR="0093478E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4</w:t>
      </w:r>
    </w:p>
    <w:p w:rsidR="000B5A56" w:rsidRPr="00A023D9" w:rsidRDefault="000B5A56" w:rsidP="00A023D9">
      <w:pPr>
        <w:widowControl w:val="0"/>
        <w:tabs>
          <w:tab w:val="left" w:pos="7371"/>
        </w:tabs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</w:p>
    <w:p w:rsidR="0093478E" w:rsidRPr="007607CA" w:rsidRDefault="0093478E" w:rsidP="0093478E">
      <w:pPr>
        <w:tabs>
          <w:tab w:val="left" w:pos="601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78E" w:rsidRPr="007607CA" w:rsidRDefault="0093478E" w:rsidP="009347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Порядок</w:t>
      </w:r>
    </w:p>
    <w:p w:rsidR="0093478E" w:rsidRPr="007607CA" w:rsidRDefault="0093478E" w:rsidP="009347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разработки и утверждения административных регламентов предоставления муниципальных услуг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78E" w:rsidRPr="007607CA" w:rsidRDefault="0093478E" w:rsidP="009347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I. Общие положения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1. Разработка и утверждение административных регламентов предоставления муниципальных услуг (далее - регламенты) осуществляется в соответствии с настоящим порядком.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Регламентом является нормативный правовой акт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Каменно-Степного </w:t>
      </w: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Таловского муниципального района Воронежской области (далее – Администрация), устанавливающий сроки и последовательность административных процедур (действий), осуществляемых Администрацией, предоставляющей муниципальные услуги, в процессе предоставления муниципальной услуги в соответствии с требованиями Федерального закона «Об организации предоставления государственных и муниципальных услуг» (далее - Федеральный закон).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Регламент также устанавливает порядок взаимодействия между структурными подразделениями Администрации, и ее должностными лицами, между Администрацией, и физическими или юридическими лицами, индивидуальными предпринимателями, их уполномоченными представителями (далее - заявители), иными органами государственной власти и органами местного самоуправления, учреждениями и организациями в процессе предоставления муниципальной услуги.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bCs/>
          <w:sz w:val="28"/>
          <w:szCs w:val="28"/>
          <w:lang w:eastAsia="ru-RU"/>
        </w:rPr>
        <w:t>2. Регламент разрабатывается и утверждается Администрацией, если иное не установлено федеральными законами.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bCs/>
          <w:sz w:val="28"/>
          <w:szCs w:val="28"/>
          <w:lang w:eastAsia="ru-RU"/>
        </w:rPr>
        <w:t>3. При разработке регламентов Администрация, предусматривает оптимизацию (повышение качества) предоставления муниципальных услуг, в том числе: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1) упорядочение административных процедур (действий);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2) устранение избыточных административных процедур (действий);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 xml:space="preserve">3) 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Администрации,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 и реализации принципа "одного окна", использование межведомственных согласований при предоставлении муниципальной </w:t>
      </w: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услуги без участия заявителя, в том числе с использованием информационно-коммуникационных технологий;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4) 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услуги. Администрация может установить в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Федерации;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5) ответственность должностных лиц Администрации за несоблюдение ими требований регламентов при выполнении административных процедур (действий);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6) предоставление муниципальной услуги в электронной форме.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4. Регламенты разрабатываются в соответствии с федеральными законами, нормативными правовыми актами Президента Российской Федерации и Правительства Российской Федерации, законодательством Воронежской области, муниципальными нормативными правовыми актами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Каменно-Степного</w:t>
      </w: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r w:rsidRPr="007607CA">
        <w:rPr>
          <w:rFonts w:ascii="Times New Roman" w:eastAsia="Times New Roman" w:hAnsi="Times New Roman"/>
          <w:bCs/>
          <w:sz w:val="28"/>
          <w:szCs w:val="28"/>
          <w:lang w:eastAsia="ru-RU"/>
        </w:rPr>
        <w:t>Таловского муниципального района, настоящим Порядком, а также с учетом иных требований к порядку предоставления соответствующей муниципальной услуги.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bCs/>
          <w:sz w:val="28"/>
          <w:szCs w:val="28"/>
          <w:lang w:eastAsia="ru-RU"/>
        </w:rPr>
        <w:t>5. Регламент разрабатывается, как правило, после включения соответствующей муниципальной услуги в перечень муниципальных услуг и муниципальных функций по осуществлению муниципального контроля (надзора) (далее - перечень).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bCs/>
          <w:sz w:val="28"/>
          <w:szCs w:val="28"/>
          <w:lang w:eastAsia="ru-RU"/>
        </w:rPr>
        <w:t>6. Проект регламента размещается на официальном сайте Администрации в информационно-телекоммуникационной сети "Интернет" (далее - сеть "Интернет").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7. Проекты регламентов, а также проекты нормативных правовых актов по внесению изменений в ранее изданные регламенты, признанию регламентов утратившими силу подлежат независимой экспертизе и экспертизе, проводимой администрацией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Каменно-Степного</w:t>
      </w:r>
      <w:r w:rsidRPr="007607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 Таловского муниципального района.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bCs/>
          <w:sz w:val="28"/>
          <w:szCs w:val="28"/>
          <w:lang w:eastAsia="ru-RU"/>
        </w:rPr>
        <w:t>Экспертиза проектов регламентов, а также проектов нормативных правовых актов по внесению изменений в ранее изданные регламенты, признанию регламентов утратившими силу проводится в порядке, установленном постановлением администрации от</w:t>
      </w:r>
      <w:r w:rsidR="001569D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16.06.2016</w:t>
      </w:r>
      <w:r w:rsidRPr="007607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№</w:t>
      </w:r>
      <w:r w:rsidR="001569DB">
        <w:rPr>
          <w:rFonts w:ascii="Times New Roman" w:eastAsia="Times New Roman" w:hAnsi="Times New Roman"/>
          <w:bCs/>
          <w:sz w:val="28"/>
          <w:szCs w:val="28"/>
          <w:lang w:eastAsia="ru-RU"/>
        </w:rPr>
        <w:t>27</w:t>
      </w:r>
      <w:r w:rsidRPr="007607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 w:rsidR="001569DB" w:rsidRPr="001569DB">
        <w:rPr>
          <w:rFonts w:ascii="Times New Roman" w:eastAsia="Times New Roman" w:hAnsi="Times New Roman"/>
          <w:bCs/>
          <w:sz w:val="28"/>
          <w:szCs w:val="28"/>
          <w:lang w:eastAsia="ru-RU"/>
        </w:rPr>
        <w:t>О порядке проведения экспертизы проектов административных регламентов предоставления муниципальных услуг</w:t>
      </w:r>
      <w:r w:rsidRPr="007607CA">
        <w:rPr>
          <w:rFonts w:ascii="Times New Roman" w:eastAsia="Times New Roman" w:hAnsi="Times New Roman"/>
          <w:bCs/>
          <w:sz w:val="28"/>
          <w:szCs w:val="28"/>
          <w:lang w:eastAsia="ru-RU"/>
        </w:rPr>
        <w:t>», а также в соответствии с настоящим Порядком.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Заключение об оценке регулирующего воздействия на проекты регламентов, а также проекты нормативных правовых актов по внесению изменений в ранее изданные регламенты, признанию регламентов утратившими силу не требуется.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8. Внесение изменений в регламенты осуществляется в порядке, установленном для разработки и утверждения регламентов, за исключением случаев применений упрощенного порядка внесения изменений, установленных настоящим пунктом.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Упрощенный порядок внесения изменений в административные регламенты применяется в случаях: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устранения замечаний, указанных в заключениях органов юстиции, актах прокурорского реагирования;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исполнения решения судов о признании административного регламента не действующим полностью или в части;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изменения юридико-технического или редакционно-технического характера;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изменения справочной информации (о месте нахождения органов, указанных в справочной информации, месте нахождения многофункциональных центров, телефонах, адресах электронной почты, должностных лицах, ответственных за выполнение административных процедур, изменения структуры органов, указанных в справочной информации, их штатного расписания, изменения наименования должности лица, ответственного за исполнение административного действия).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Упрощенный порядок внесения изменений в административные регламенты применяется только при условии, что вносимые изменения не касаются изменений условий и порядка предоставления муниципальных услуг, а также не затрагивают прав и законных интересов физических и юридических лиц.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Проекты нормативных правовых актов о внесении изменений в административные регламенты, подготовленные по упрощенному порядку, не подлежат размещению разработчиком в информационно-телекоммуникационной сети "Интернет".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bCs/>
          <w:sz w:val="28"/>
          <w:szCs w:val="28"/>
          <w:lang w:eastAsia="ru-RU"/>
        </w:rPr>
        <w:t>9. В случае если нормативным правовым актом, устанавливающим конкретное полномочие Администрации, предусмотрено утверждение отдельного нормативного правового акта, предусматривающего порядок осуществления такого полномочия, наряду с разработкой порядка подлежит утверждению регламент по осуществлению соответствующего полномочия.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При этом порядком осуществления соответствующего полномочия, утвержденным нормативным правовым актом представительного органа местного самоуправления, не регулируются вопросы, относящиеся к предмету регулирования регламента в соответствии с настоящим Порядком.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78E" w:rsidRPr="00A560A0" w:rsidRDefault="0093478E" w:rsidP="0093478E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560A0">
        <w:rPr>
          <w:rFonts w:ascii="Times New Roman" w:eastAsia="Times New Roman" w:hAnsi="Times New Roman"/>
          <w:bCs/>
          <w:sz w:val="28"/>
          <w:szCs w:val="28"/>
          <w:lang w:eastAsia="ru-RU"/>
        </w:rPr>
        <w:t>II. Требования к регламентам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bCs/>
          <w:sz w:val="28"/>
          <w:szCs w:val="28"/>
          <w:lang w:eastAsia="ru-RU"/>
        </w:rPr>
        <w:t>10. Наименования регламентов определяются Администрацией, с учетом формулировки, соответствующей редакции положения нормативного правового акта, которым предусмотрена муниципальная услуга, и наименования такой муниципальной услуги в перечне.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bCs/>
          <w:sz w:val="28"/>
          <w:szCs w:val="28"/>
          <w:lang w:eastAsia="ru-RU"/>
        </w:rPr>
        <w:t>11. В регламент включаются следующие разделы: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1) общие положения;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2) стандарт предоставления муниципальной услуги;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4) формы контроля за исполнением регламента;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5)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6) 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В административные регламенты не включается настоящий раздел в случае если муниципальная услуга не предоставляется в многофункциональных центрах предоставления государственных и муниципальных услуг.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bCs/>
          <w:sz w:val="28"/>
          <w:szCs w:val="28"/>
          <w:lang w:eastAsia="ru-RU"/>
        </w:rPr>
        <w:t>12. Раздел, касающийся общих положений, состоит из следующих подразделов: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1) предмет регулирования регламента;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2) круг заявителей;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3) требования к порядку информирования о предоставлении муниципальной услуги, в том числе: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-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на Едином портале государственных и муниципальных услуг (функций);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-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К справочной информации относится следующая информация: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- место нахождения и графики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- 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услуги, в том числе номер телефона-автоинформатора;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адреса официального сайта, а также электронной почты и (или) формы обратной связи органа, предоставляющего муниципальную услугу, в сети "Интернет".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Справочная информация не приводится в тексте регламента и подлежит обязательному размещению на официальном сайте органа, предоставляющего муниципальную услугу, в сети "Интернет", в федеральной государственной информационной системе "Федеральный реестр государственных и муниципальных услуг (функций)" (далее - федеральный реестр) и на Едином портале государственных и муниципальных услуг (функций), о чем указывается в тексте регламента. Органы, предоставляющие муниципальные услуги, обеспечивают в установленном порядке размещение и актуализацию справочной информации в соответствующем разделе федерального реестра и на соответствующем официальном сайте в сети "Интернет".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bCs/>
          <w:sz w:val="28"/>
          <w:szCs w:val="28"/>
          <w:lang w:eastAsia="ru-RU"/>
        </w:rPr>
        <w:t>13. Стандарт предоставления муниципальной услуги должен содержать следующие подразделы: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1) наименование муниципальной услуги;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2) наименование органа, предоставляющего муниципальную услугу. Если в предоставлении муниципальной услуги участвуют также иные государственные органы, органы местного самоуправления, а также организации, то указываются все органы и организации, обращение в которые необходимо для предоставления муниципальной услуги. Также указываются требования пункта 3 статьи 7 Федерального закона, а именно - установление запрета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представительным органом местного самоуправления;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3) описание результата предоставления муниципальной услуги;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4)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5) нормативные правовые акты, регулирующие предоставление муниципальной услуги.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официальном сайте органа, предоставляющего муниципальную услугу, в сети "Интернет", в федеральном реестре и на Едином портале государственных и муниципальных услуг (функций). </w:t>
      </w: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Перечень нормативных правовых актов, регулирующих предоставление муниципальной услуги, </w:t>
      </w:r>
      <w:r w:rsidRPr="007607CA">
        <w:rPr>
          <w:rFonts w:ascii="Times New Roman" w:eastAsia="Times New Roman" w:hAnsi="Times New Roman"/>
          <w:bCs/>
          <w:sz w:val="28"/>
          <w:szCs w:val="28"/>
          <w:lang w:eastAsia="ru-RU"/>
        </w:rPr>
        <w:t>не приводится</w:t>
      </w: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тексте административного регламента.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предоставление муниципальной услуги.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сайте, а также в соответствующем разделе федерального реестра;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6)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7)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документов, подаваемых заявителем в связи с предоставлением муниципальной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услуги;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8) указание на запрет требовать от заявителя: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</w:t>
      </w: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правовыми актами субъектов Российской Федерации и муниципальными правовыми актами находятся в распоряжении муниципальных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9) исчерпывающий перечень оснований для отказа в приеме документов, необходимых для предоставления муниципальной услуги;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10) исчерпывающий перечень оснований для приостановления или отказа в предоставлении муниципальной услуги. В случае отсутствия таких оснований следует прямо указать на это в тексте регламента;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11)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12) порядок, размер и основания взимания государственной пошлины или иной платы, взимаемой за предоставление муниципальной услуги. В данном подразделе указывается размер государственной пошлины или иной платы, взимаемой за предоставление муниципальной услуги, или ссылка на положение нормативного правового акта, в котором установлен размер такой пошлины или платы;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13)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14)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15)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 xml:space="preserve">16)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</w:t>
      </w: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инвалидов указанных объектов в соответствии с законодательством Российской Федерации о социальной защите инвалидов;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17)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государственных и муниципальных услуг (в том числе в полном объеме), в любом территориальном подразделении органа, предоставляющего муниципальную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(далее - комплексный запрос).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 xml:space="preserve">18) 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 При определении особенностей предоставления муниципальной услуги в электронной форме указываются виды электронной подписи, которые допускаются к использованию при обращении за получением муниципальной услуги, в том числе с учетом права заявителя - физического лица использовать простую электронную подпись,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</w:t>
      </w:r>
      <w:smartTag w:uri="urn:schemas-microsoft-com:office:smarttags" w:element="metricconverter">
        <w:smartTagPr>
          <w:attr w:name="ProductID" w:val="2012 г"/>
        </w:smartTagPr>
        <w:r w:rsidRPr="007607CA">
          <w:rPr>
            <w:rFonts w:ascii="Times New Roman" w:eastAsia="Times New Roman" w:hAnsi="Times New Roman"/>
            <w:sz w:val="28"/>
            <w:szCs w:val="28"/>
            <w:lang w:eastAsia="ru-RU"/>
          </w:rPr>
          <w:t>2012 г</w:t>
        </w:r>
      </w:smartTag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. N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bCs/>
          <w:sz w:val="28"/>
          <w:szCs w:val="28"/>
          <w:lang w:eastAsia="ru-RU"/>
        </w:rPr>
        <w:t>14. Разделы, касающиеся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 предоставления государственных и муниципальных услуг, состоят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муниципальных услуг и услуг, которые являются необходимыми и обязательными для предоставления муниципальной услуги, имеющих конечный результат и выделяемых в рамках предоставления муниципальной услуги. В начале соответствующего раздела указывается исчерпывающий перечень административных процедур (действий), содержащихся в нем.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разделе, касающемся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отдельно указывается перечень административных процедур (действий) при предоставлении муниципальных услуг в электронной форме.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должен содержать в том числе: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- 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(действий) в соответствии с положениями статьи 10 Федерального закона;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- порядок исправления допущенных опечаток и ошибок в выданных в результате предоставления муниципальной услуги документах.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В разделе, касающемся особенностей выполнения административных процедур (действий) в многофункциональных центрах предоставления государственных и муниципальных услуг, также может содержаться описание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запроса, а также порядок досудебного (внесудебного) обжалования решений и действий (бездействия) многофункциональных центров предоставления государственных и муниципальных услуг и их работников.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Описание административных процедур (действий), выполняемых многофункциональными центрами предоставления государственных и муниципальных услуг, в разделе, касающемся особенностей выполнения административных процедур (действий) в многофункциональных центрах предоставления государственных и муниципальных услуг, обязательно в отношении государственных услуг, включенных в перечни государственных услуг в соответствии с подпунктом 3 части 6 статьи 15 Федерального закона.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В соответствующем разделе описывается в том числе порядок выполнения многофункциональными центрами предоставления государственных и муниципальных услуг следующих административных процедур (действий):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1)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 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3) 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4)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 муниципальные услуги;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5)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муниципальную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bCs/>
          <w:sz w:val="28"/>
          <w:szCs w:val="28"/>
          <w:lang w:eastAsia="ru-RU"/>
        </w:rPr>
        <w:t>15. Описание каждой административной процедуры предусматривает: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1) основания для начала административной процедуры;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2)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3)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4) критерии принятия решений;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5)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6)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bCs/>
          <w:sz w:val="28"/>
          <w:szCs w:val="28"/>
          <w:lang w:eastAsia="ru-RU"/>
        </w:rPr>
        <w:t>16. Раздел, касающийся форм контроля за предоставлением муниципальной услуги, состоит из следующих подразделов: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1)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2)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3)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4)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bCs/>
          <w:sz w:val="28"/>
          <w:szCs w:val="28"/>
          <w:lang w:eastAsia="ru-RU"/>
        </w:rPr>
        <w:t>17. Раздел, касающийся досудебного (внесудебного) порядка обжалования решений и действий (бездействия) органов, предоставляющих муниципальные услуги, а также их должностных лиц, состоит из следующих подразделов: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1)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2)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3) 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4)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Информация, указанная в данном разделе, подлежит обязательному размещению на Едином портале государственных и муниципальных услуг (функций), о чем указывается в тексте регламента. Органы, предоставляющие муниципальные услуги, обеспечивают в установленном порядке размещение и актуализацию сведений в соответствующем разделе федерального реестра.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В случае если в соответствии с Федеральным законом установлен иной порядок (процедура) подачи и рассмотрения жалоб, в разделе должны содержаться следующие подразделы: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1) информация для заявителя о его праве подать жалобу;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2) предмет жалобы;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3) орган местного самоуправления, организации, должностные лица, которым может быть направлена жалоба;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4) порядок подачи и рассмотрения жалобы;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5) сроки рассмотрения жалобы;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6) результат рассмотрения жалобы;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7) порядок информирования заявителя о результатах рассмотрения жалобы;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8) порядок обжалования решения по жалобе;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9) право заявителя на получение информации и документов, необходимых для обоснования и рассмотрения жалобы;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/>
          <w:sz w:val="28"/>
          <w:szCs w:val="28"/>
          <w:lang w:eastAsia="ru-RU"/>
        </w:rPr>
        <w:t>10) способы информирования заявителей о порядке подачи и рассмотрения жалобы.</w:t>
      </w:r>
    </w:p>
    <w:p w:rsidR="0093478E" w:rsidRPr="007607CA" w:rsidRDefault="0093478E" w:rsidP="009347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23D9" w:rsidRPr="002F299D" w:rsidRDefault="00A023D9" w:rsidP="002F299D">
      <w:pPr>
        <w:spacing w:after="0" w:line="240" w:lineRule="auto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</w:p>
    <w:sectPr w:rsidR="00A023D9" w:rsidRPr="002F299D" w:rsidSect="002C024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3A7" w:rsidRDefault="00EB73A7" w:rsidP="002A58A1">
      <w:pPr>
        <w:spacing w:after="0" w:line="240" w:lineRule="auto"/>
      </w:pPr>
      <w:r>
        <w:separator/>
      </w:r>
    </w:p>
  </w:endnote>
  <w:endnote w:type="continuationSeparator" w:id="0">
    <w:p w:rsidR="00EB73A7" w:rsidRDefault="00EB73A7" w:rsidP="002A5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3A7" w:rsidRDefault="00EB73A7" w:rsidP="002A58A1">
      <w:pPr>
        <w:spacing w:after="0" w:line="240" w:lineRule="auto"/>
      </w:pPr>
      <w:r>
        <w:separator/>
      </w:r>
    </w:p>
  </w:footnote>
  <w:footnote w:type="continuationSeparator" w:id="0">
    <w:p w:rsidR="00EB73A7" w:rsidRDefault="00EB73A7" w:rsidP="002A5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4"/>
      <w:numFmt w:val="decimal"/>
      <w:lvlText w:val="%1.%2."/>
      <w:lvlJc w:val="left"/>
      <w:pPr>
        <w:ind w:left="1444" w:hanging="792"/>
      </w:pPr>
    </w:lvl>
    <w:lvl w:ilvl="2">
      <w:start w:val="1"/>
      <w:numFmt w:val="decimal"/>
      <w:lvlText w:val="%1.%2.%3."/>
      <w:lvlJc w:val="left"/>
      <w:pPr>
        <w:ind w:left="2096" w:hanging="792"/>
      </w:pPr>
    </w:lvl>
    <w:lvl w:ilvl="3">
      <w:start w:val="1"/>
      <w:numFmt w:val="decimal"/>
      <w:lvlText w:val="%1.%2.%3.%4."/>
      <w:lvlJc w:val="left"/>
      <w:pPr>
        <w:ind w:left="3036" w:hanging="1080"/>
      </w:pPr>
    </w:lvl>
    <w:lvl w:ilvl="4">
      <w:start w:val="1"/>
      <w:numFmt w:val="decimal"/>
      <w:lvlText w:val="%1.%2.%3.%4.%5."/>
      <w:lvlJc w:val="left"/>
      <w:pPr>
        <w:ind w:left="3688" w:hanging="1080"/>
      </w:pPr>
    </w:lvl>
    <w:lvl w:ilvl="5">
      <w:start w:val="1"/>
      <w:numFmt w:val="decimal"/>
      <w:lvlText w:val="%1.%2.%3.%4.%5.%6."/>
      <w:lvlJc w:val="left"/>
      <w:pPr>
        <w:ind w:left="4700" w:hanging="1440"/>
      </w:pPr>
    </w:lvl>
    <w:lvl w:ilvl="6">
      <w:start w:val="1"/>
      <w:numFmt w:val="decimal"/>
      <w:lvlText w:val="%1.%2.%3.%4.%5.%6.%7."/>
      <w:lvlJc w:val="left"/>
      <w:pPr>
        <w:ind w:left="5712" w:hanging="1800"/>
      </w:pPr>
    </w:lvl>
    <w:lvl w:ilvl="7">
      <w:start w:val="1"/>
      <w:numFmt w:val="decimal"/>
      <w:lvlText w:val="%1.%2.%3.%4.%5.%6.%7.%8."/>
      <w:lvlJc w:val="left"/>
      <w:pPr>
        <w:ind w:left="6364" w:hanging="1800"/>
      </w:pPr>
    </w:lvl>
    <w:lvl w:ilvl="8">
      <w:start w:val="1"/>
      <w:numFmt w:val="decimal"/>
      <w:lvlText w:val="%1.%2.%3.%4.%5.%6.%7.%8.%9."/>
      <w:lvlJc w:val="left"/>
      <w:pPr>
        <w:ind w:left="7376" w:hanging="2160"/>
      </w:pPr>
    </w:lvl>
  </w:abstractNum>
  <w:abstractNum w:abstractNumId="1">
    <w:nsid w:val="14843831"/>
    <w:multiLevelType w:val="hybridMultilevel"/>
    <w:tmpl w:val="8A903E90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708A3"/>
    <w:multiLevelType w:val="hybridMultilevel"/>
    <w:tmpl w:val="D6CE4EC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lvlText w:val="%1.%2."/>
      <w:lvlJc w:val="left"/>
      <w:pPr>
        <w:ind w:left="5252" w:hanging="432"/>
      </w:p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4989" w:hanging="648"/>
      </w:pPr>
    </w:lvl>
    <w:lvl w:ilvl="4">
      <w:start w:val="1"/>
      <w:numFmt w:val="decimal"/>
      <w:lvlText w:val="%1.%2.%3.%4.%5."/>
      <w:lvlJc w:val="left"/>
      <w:pPr>
        <w:ind w:left="5493" w:hanging="792"/>
      </w:pPr>
    </w:lvl>
    <w:lvl w:ilvl="5">
      <w:start w:val="1"/>
      <w:numFmt w:val="decimal"/>
      <w:lvlText w:val="%1.%2.%3.%4.%5.%6."/>
      <w:lvlJc w:val="left"/>
      <w:pPr>
        <w:ind w:left="5997" w:hanging="936"/>
      </w:p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67A2D8A"/>
    <w:multiLevelType w:val="multilevel"/>
    <w:tmpl w:val="95EAA758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7">
    <w:nsid w:val="379F7F34"/>
    <w:multiLevelType w:val="hybridMultilevel"/>
    <w:tmpl w:val="647A157E"/>
    <w:lvl w:ilvl="0" w:tplc="23A0F744">
      <w:start w:val="1"/>
      <w:numFmt w:val="bullet"/>
      <w:lvlText w:val=""/>
      <w:lvlJc w:val="left"/>
      <w:pPr>
        <w:ind w:left="4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</w:lvl>
  </w:abstractNum>
  <w:abstractNum w:abstractNumId="9">
    <w:nsid w:val="44926025"/>
    <w:multiLevelType w:val="hybridMultilevel"/>
    <w:tmpl w:val="A858A944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B345BDD"/>
    <w:multiLevelType w:val="hybridMultilevel"/>
    <w:tmpl w:val="CF22DE8C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2"/>
      <w:numFmt w:val="decimal"/>
      <w:lvlText w:val="%1.%2."/>
      <w:lvlJc w:val="left"/>
      <w:pPr>
        <w:ind w:left="1326" w:hanging="792"/>
      </w:pPr>
    </w:lvl>
    <w:lvl w:ilvl="2">
      <w:start w:val="2"/>
      <w:numFmt w:val="decimal"/>
      <w:lvlText w:val="%1.%2.%3."/>
      <w:lvlJc w:val="left"/>
      <w:pPr>
        <w:ind w:left="1860" w:hanging="792"/>
      </w:pPr>
    </w:lvl>
    <w:lvl w:ilvl="3">
      <w:start w:val="1"/>
      <w:numFmt w:val="decimal"/>
      <w:lvlText w:val="%1.%2.%3.%4."/>
      <w:lvlJc w:val="left"/>
      <w:pPr>
        <w:ind w:left="2682" w:hanging="1080"/>
      </w:pPr>
    </w:lvl>
    <w:lvl w:ilvl="4">
      <w:start w:val="1"/>
      <w:numFmt w:val="decimal"/>
      <w:lvlText w:val="%1.%2.%3.%4.%5."/>
      <w:lvlJc w:val="left"/>
      <w:pPr>
        <w:ind w:left="3216" w:hanging="1080"/>
      </w:pPr>
    </w:lvl>
    <w:lvl w:ilvl="5">
      <w:start w:val="1"/>
      <w:numFmt w:val="decimal"/>
      <w:lvlText w:val="%1.%2.%3.%4.%5.%6."/>
      <w:lvlJc w:val="left"/>
      <w:pPr>
        <w:ind w:left="4110" w:hanging="1440"/>
      </w:pPr>
    </w:lvl>
    <w:lvl w:ilvl="6">
      <w:start w:val="1"/>
      <w:numFmt w:val="decimal"/>
      <w:lvlText w:val="%1.%2.%3.%4.%5.%6.%7."/>
      <w:lvlJc w:val="left"/>
      <w:pPr>
        <w:ind w:left="5004" w:hanging="1800"/>
      </w:pPr>
    </w:lvl>
    <w:lvl w:ilvl="7">
      <w:start w:val="1"/>
      <w:numFmt w:val="decimal"/>
      <w:lvlText w:val="%1.%2.%3.%4.%5.%6.%7.%8."/>
      <w:lvlJc w:val="left"/>
      <w:pPr>
        <w:ind w:left="5538" w:hanging="1800"/>
      </w:pPr>
    </w:lvl>
    <w:lvl w:ilvl="8">
      <w:start w:val="1"/>
      <w:numFmt w:val="decimal"/>
      <w:lvlText w:val="%1.%2.%3.%4.%5.%6.%7.%8.%9."/>
      <w:lvlJc w:val="left"/>
      <w:pPr>
        <w:ind w:left="6432" w:hanging="2160"/>
      </w:pPr>
    </w:lvl>
  </w:abstractNum>
  <w:abstractNum w:abstractNumId="13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</w:lvl>
    <w:lvl w:ilvl="1">
      <w:start w:val="13"/>
      <w:numFmt w:val="decimal"/>
      <w:lvlText w:val="%1.%2."/>
      <w:lvlJc w:val="left"/>
      <w:pPr>
        <w:ind w:left="1047" w:hanging="612"/>
      </w:pPr>
    </w:lvl>
    <w:lvl w:ilvl="2">
      <w:start w:val="2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025" w:hanging="72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255" w:hanging="1080"/>
      </w:pPr>
    </w:lvl>
    <w:lvl w:ilvl="6">
      <w:start w:val="1"/>
      <w:numFmt w:val="decimal"/>
      <w:lvlText w:val="%1.%2.%3.%4.%5.%6.%7."/>
      <w:lvlJc w:val="left"/>
      <w:pPr>
        <w:ind w:left="4050" w:hanging="1440"/>
      </w:pPr>
    </w:lvl>
    <w:lvl w:ilvl="7">
      <w:start w:val="1"/>
      <w:numFmt w:val="decimal"/>
      <w:lvlText w:val="%1.%2.%3.%4.%5.%6.%7.%8."/>
      <w:lvlJc w:val="left"/>
      <w:pPr>
        <w:ind w:left="4485" w:hanging="1440"/>
      </w:pPr>
    </w:lvl>
    <w:lvl w:ilvl="8">
      <w:start w:val="1"/>
      <w:numFmt w:val="decimal"/>
      <w:lvlText w:val="%1.%2.%3.%4.%5.%6.%7.%8.%9."/>
      <w:lvlJc w:val="left"/>
      <w:pPr>
        <w:ind w:left="5280" w:hanging="1800"/>
      </w:pPr>
    </w:lvl>
  </w:abstractNum>
  <w:abstractNum w:abstractNumId="14">
    <w:nsid w:val="6061337F"/>
    <w:multiLevelType w:val="multilevel"/>
    <w:tmpl w:val="8D9E8990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2"/>
      <w:numFmt w:val="decimal"/>
      <w:lvlText w:val="%1.%2."/>
      <w:lvlJc w:val="left"/>
      <w:pPr>
        <w:ind w:left="1074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15">
    <w:nsid w:val="74150E8D"/>
    <w:multiLevelType w:val="multilevel"/>
    <w:tmpl w:val="FD60EC7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1155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abstractNum w:abstractNumId="16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</w:lvl>
  </w:abstractNum>
  <w:abstractNum w:abstractNumId="17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2"/>
    </w:lvlOverride>
    <w:lvlOverride w:ilvl="1">
      <w:startOverride w:val="1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2"/>
    </w:lvlOverride>
    <w:lvlOverride w:ilvl="1">
      <w:startOverride w:val="1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"/>
  </w:num>
  <w:num w:numId="16">
    <w:abstractNumId w:val="9"/>
  </w:num>
  <w:num w:numId="17">
    <w:abstractNumId w:val="1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58A1"/>
    <w:rsid w:val="00003085"/>
    <w:rsid w:val="00020856"/>
    <w:rsid w:val="000212CC"/>
    <w:rsid w:val="00030192"/>
    <w:rsid w:val="00030793"/>
    <w:rsid w:val="000400CE"/>
    <w:rsid w:val="0005228E"/>
    <w:rsid w:val="00052453"/>
    <w:rsid w:val="00056A29"/>
    <w:rsid w:val="00073CAE"/>
    <w:rsid w:val="00080ADC"/>
    <w:rsid w:val="00080EAC"/>
    <w:rsid w:val="00085BFF"/>
    <w:rsid w:val="00090C40"/>
    <w:rsid w:val="00091000"/>
    <w:rsid w:val="000B4A2A"/>
    <w:rsid w:val="000B5A56"/>
    <w:rsid w:val="000C4822"/>
    <w:rsid w:val="000C6211"/>
    <w:rsid w:val="000E155C"/>
    <w:rsid w:val="000F201F"/>
    <w:rsid w:val="000F5953"/>
    <w:rsid w:val="000F788C"/>
    <w:rsid w:val="001052C4"/>
    <w:rsid w:val="00121ABF"/>
    <w:rsid w:val="001246E6"/>
    <w:rsid w:val="00127037"/>
    <w:rsid w:val="0012787D"/>
    <w:rsid w:val="001446E8"/>
    <w:rsid w:val="001569DB"/>
    <w:rsid w:val="001906D7"/>
    <w:rsid w:val="00191005"/>
    <w:rsid w:val="001C3AC5"/>
    <w:rsid w:val="001C5126"/>
    <w:rsid w:val="001D2FFF"/>
    <w:rsid w:val="001F1769"/>
    <w:rsid w:val="001F1FDC"/>
    <w:rsid w:val="001F28EB"/>
    <w:rsid w:val="00200789"/>
    <w:rsid w:val="002149BB"/>
    <w:rsid w:val="00216A86"/>
    <w:rsid w:val="002247C6"/>
    <w:rsid w:val="002260C5"/>
    <w:rsid w:val="00226532"/>
    <w:rsid w:val="00231234"/>
    <w:rsid w:val="00235989"/>
    <w:rsid w:val="00261FC1"/>
    <w:rsid w:val="00275668"/>
    <w:rsid w:val="00283F8C"/>
    <w:rsid w:val="00290FC9"/>
    <w:rsid w:val="002A58A1"/>
    <w:rsid w:val="002B131D"/>
    <w:rsid w:val="002B2EA7"/>
    <w:rsid w:val="002C024C"/>
    <w:rsid w:val="002C036E"/>
    <w:rsid w:val="002D1CF2"/>
    <w:rsid w:val="002E587F"/>
    <w:rsid w:val="002F299D"/>
    <w:rsid w:val="003009B2"/>
    <w:rsid w:val="00300E04"/>
    <w:rsid w:val="00306BED"/>
    <w:rsid w:val="00323F90"/>
    <w:rsid w:val="00326781"/>
    <w:rsid w:val="00330198"/>
    <w:rsid w:val="003309AA"/>
    <w:rsid w:val="00331FDB"/>
    <w:rsid w:val="00336766"/>
    <w:rsid w:val="003448AD"/>
    <w:rsid w:val="00357C38"/>
    <w:rsid w:val="00375944"/>
    <w:rsid w:val="003921C4"/>
    <w:rsid w:val="003B2858"/>
    <w:rsid w:val="003D2A47"/>
    <w:rsid w:val="003D460E"/>
    <w:rsid w:val="003D6C51"/>
    <w:rsid w:val="003E2992"/>
    <w:rsid w:val="003E40AE"/>
    <w:rsid w:val="003E5B7A"/>
    <w:rsid w:val="003E6A38"/>
    <w:rsid w:val="0043678E"/>
    <w:rsid w:val="00436B14"/>
    <w:rsid w:val="00453468"/>
    <w:rsid w:val="00470178"/>
    <w:rsid w:val="00484FE4"/>
    <w:rsid w:val="004B2C40"/>
    <w:rsid w:val="004B4D7F"/>
    <w:rsid w:val="004C2F1F"/>
    <w:rsid w:val="004D069B"/>
    <w:rsid w:val="004D17B9"/>
    <w:rsid w:val="004E16F3"/>
    <w:rsid w:val="004F1EAB"/>
    <w:rsid w:val="004F71F6"/>
    <w:rsid w:val="00531127"/>
    <w:rsid w:val="00555207"/>
    <w:rsid w:val="005606AB"/>
    <w:rsid w:val="0056310B"/>
    <w:rsid w:val="005735F2"/>
    <w:rsid w:val="00577620"/>
    <w:rsid w:val="00584B61"/>
    <w:rsid w:val="00591CEA"/>
    <w:rsid w:val="00592E5D"/>
    <w:rsid w:val="00597463"/>
    <w:rsid w:val="005C41C7"/>
    <w:rsid w:val="005C73F1"/>
    <w:rsid w:val="005D716F"/>
    <w:rsid w:val="005E0DF4"/>
    <w:rsid w:val="005E0F67"/>
    <w:rsid w:val="005E155A"/>
    <w:rsid w:val="005E6BFB"/>
    <w:rsid w:val="005E72E8"/>
    <w:rsid w:val="005E7633"/>
    <w:rsid w:val="005F5D43"/>
    <w:rsid w:val="00603CD3"/>
    <w:rsid w:val="00622202"/>
    <w:rsid w:val="00645659"/>
    <w:rsid w:val="006465D6"/>
    <w:rsid w:val="00670FAC"/>
    <w:rsid w:val="006854BE"/>
    <w:rsid w:val="006916E5"/>
    <w:rsid w:val="00696473"/>
    <w:rsid w:val="006A0F7F"/>
    <w:rsid w:val="006A78A2"/>
    <w:rsid w:val="006B10E6"/>
    <w:rsid w:val="006B1874"/>
    <w:rsid w:val="006B65DD"/>
    <w:rsid w:val="006C5135"/>
    <w:rsid w:val="006D0485"/>
    <w:rsid w:val="006D2CE4"/>
    <w:rsid w:val="00726D61"/>
    <w:rsid w:val="00737FBE"/>
    <w:rsid w:val="00741EB3"/>
    <w:rsid w:val="007467C4"/>
    <w:rsid w:val="00755CB2"/>
    <w:rsid w:val="00774922"/>
    <w:rsid w:val="00782938"/>
    <w:rsid w:val="007903B4"/>
    <w:rsid w:val="007A0315"/>
    <w:rsid w:val="007A5380"/>
    <w:rsid w:val="007B4674"/>
    <w:rsid w:val="007D4435"/>
    <w:rsid w:val="007D5FA3"/>
    <w:rsid w:val="007E514E"/>
    <w:rsid w:val="007E5DB9"/>
    <w:rsid w:val="007F3A6D"/>
    <w:rsid w:val="007F5EBE"/>
    <w:rsid w:val="00800B07"/>
    <w:rsid w:val="00813D5A"/>
    <w:rsid w:val="008147E2"/>
    <w:rsid w:val="0083090E"/>
    <w:rsid w:val="0083268A"/>
    <w:rsid w:val="008460D2"/>
    <w:rsid w:val="00853860"/>
    <w:rsid w:val="00855067"/>
    <w:rsid w:val="00870B37"/>
    <w:rsid w:val="0087177B"/>
    <w:rsid w:val="0087559B"/>
    <w:rsid w:val="008759CF"/>
    <w:rsid w:val="008831ED"/>
    <w:rsid w:val="00895034"/>
    <w:rsid w:val="008A74E2"/>
    <w:rsid w:val="008C297E"/>
    <w:rsid w:val="008F6110"/>
    <w:rsid w:val="008F635D"/>
    <w:rsid w:val="009327CA"/>
    <w:rsid w:val="0093478E"/>
    <w:rsid w:val="009419E2"/>
    <w:rsid w:val="00941CF7"/>
    <w:rsid w:val="009573F6"/>
    <w:rsid w:val="009653E3"/>
    <w:rsid w:val="00975DD2"/>
    <w:rsid w:val="00997E7A"/>
    <w:rsid w:val="009B2401"/>
    <w:rsid w:val="009D19F0"/>
    <w:rsid w:val="009D3749"/>
    <w:rsid w:val="009E7B95"/>
    <w:rsid w:val="00A01426"/>
    <w:rsid w:val="00A01EAA"/>
    <w:rsid w:val="00A023D9"/>
    <w:rsid w:val="00A10EBC"/>
    <w:rsid w:val="00A16086"/>
    <w:rsid w:val="00A30AFA"/>
    <w:rsid w:val="00A3238E"/>
    <w:rsid w:val="00A45301"/>
    <w:rsid w:val="00A75C6B"/>
    <w:rsid w:val="00A83635"/>
    <w:rsid w:val="00A94113"/>
    <w:rsid w:val="00AA15EC"/>
    <w:rsid w:val="00AA5F2F"/>
    <w:rsid w:val="00AA64CB"/>
    <w:rsid w:val="00AB2046"/>
    <w:rsid w:val="00AD3612"/>
    <w:rsid w:val="00AE00D9"/>
    <w:rsid w:val="00AF29CF"/>
    <w:rsid w:val="00B005CD"/>
    <w:rsid w:val="00B03F0F"/>
    <w:rsid w:val="00B0792F"/>
    <w:rsid w:val="00B127B4"/>
    <w:rsid w:val="00B163A5"/>
    <w:rsid w:val="00B229E5"/>
    <w:rsid w:val="00B33F68"/>
    <w:rsid w:val="00B46125"/>
    <w:rsid w:val="00B511D8"/>
    <w:rsid w:val="00B67516"/>
    <w:rsid w:val="00B67CBC"/>
    <w:rsid w:val="00B835D0"/>
    <w:rsid w:val="00B955BD"/>
    <w:rsid w:val="00BA1789"/>
    <w:rsid w:val="00BA19C0"/>
    <w:rsid w:val="00BA4DBF"/>
    <w:rsid w:val="00BC3109"/>
    <w:rsid w:val="00BD0545"/>
    <w:rsid w:val="00BD1BDB"/>
    <w:rsid w:val="00BD56DA"/>
    <w:rsid w:val="00BE1088"/>
    <w:rsid w:val="00BE60A7"/>
    <w:rsid w:val="00BF5945"/>
    <w:rsid w:val="00C17D89"/>
    <w:rsid w:val="00C27CD6"/>
    <w:rsid w:val="00C32F3A"/>
    <w:rsid w:val="00C33B7E"/>
    <w:rsid w:val="00C65AB7"/>
    <w:rsid w:val="00C6766D"/>
    <w:rsid w:val="00C679E2"/>
    <w:rsid w:val="00C75180"/>
    <w:rsid w:val="00C8794D"/>
    <w:rsid w:val="00C970DA"/>
    <w:rsid w:val="00CA2E68"/>
    <w:rsid w:val="00CB285B"/>
    <w:rsid w:val="00CB58C6"/>
    <w:rsid w:val="00CB5FEF"/>
    <w:rsid w:val="00CC70AC"/>
    <w:rsid w:val="00CD16C7"/>
    <w:rsid w:val="00CD5102"/>
    <w:rsid w:val="00CD6C46"/>
    <w:rsid w:val="00D137CD"/>
    <w:rsid w:val="00D21381"/>
    <w:rsid w:val="00D4468F"/>
    <w:rsid w:val="00D446F0"/>
    <w:rsid w:val="00D52CAE"/>
    <w:rsid w:val="00D57BA9"/>
    <w:rsid w:val="00D62384"/>
    <w:rsid w:val="00D86C77"/>
    <w:rsid w:val="00D912E4"/>
    <w:rsid w:val="00DA01DB"/>
    <w:rsid w:val="00DA091F"/>
    <w:rsid w:val="00DA1668"/>
    <w:rsid w:val="00DA1FCD"/>
    <w:rsid w:val="00DA683B"/>
    <w:rsid w:val="00DB3BE3"/>
    <w:rsid w:val="00DD02CB"/>
    <w:rsid w:val="00DD3531"/>
    <w:rsid w:val="00DD7534"/>
    <w:rsid w:val="00DE211A"/>
    <w:rsid w:val="00E065F9"/>
    <w:rsid w:val="00E06C4E"/>
    <w:rsid w:val="00E426F2"/>
    <w:rsid w:val="00E438CB"/>
    <w:rsid w:val="00E50B65"/>
    <w:rsid w:val="00E510BE"/>
    <w:rsid w:val="00E61E19"/>
    <w:rsid w:val="00E66B71"/>
    <w:rsid w:val="00E87EBF"/>
    <w:rsid w:val="00EB73A7"/>
    <w:rsid w:val="00EC1881"/>
    <w:rsid w:val="00EC367E"/>
    <w:rsid w:val="00EC3F4A"/>
    <w:rsid w:val="00EC504F"/>
    <w:rsid w:val="00EC78E2"/>
    <w:rsid w:val="00EC7900"/>
    <w:rsid w:val="00ED0025"/>
    <w:rsid w:val="00ED6EF7"/>
    <w:rsid w:val="00ED77EA"/>
    <w:rsid w:val="00EF0377"/>
    <w:rsid w:val="00EF306B"/>
    <w:rsid w:val="00F0699F"/>
    <w:rsid w:val="00F22160"/>
    <w:rsid w:val="00F23570"/>
    <w:rsid w:val="00F30E8C"/>
    <w:rsid w:val="00F4261F"/>
    <w:rsid w:val="00F46B8D"/>
    <w:rsid w:val="00F54360"/>
    <w:rsid w:val="00F56E83"/>
    <w:rsid w:val="00F57C35"/>
    <w:rsid w:val="00F8597B"/>
    <w:rsid w:val="00FA49CA"/>
    <w:rsid w:val="00FA58D9"/>
    <w:rsid w:val="00FA5DB9"/>
    <w:rsid w:val="00FB37B7"/>
    <w:rsid w:val="00FB56F9"/>
    <w:rsid w:val="00FD77F8"/>
    <w:rsid w:val="00FE1D6B"/>
    <w:rsid w:val="00FE7209"/>
    <w:rsid w:val="00FF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docId w15:val="{A27A1F01-A1A7-441C-BC4D-15B6ED8C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61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A58A1"/>
    <w:pPr>
      <w:spacing w:after="0" w:line="240" w:lineRule="auto"/>
      <w:ind w:firstLine="567"/>
      <w:jc w:val="both"/>
    </w:pPr>
    <w:rPr>
      <w:rFonts w:ascii="Arial" w:eastAsia="Times New Roman" w:hAnsi="Arial"/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A58A1"/>
    <w:rPr>
      <w:rFonts w:ascii="Arial" w:eastAsia="Times New Roman" w:hAnsi="Arial"/>
    </w:rPr>
  </w:style>
  <w:style w:type="paragraph" w:customStyle="1" w:styleId="Title">
    <w:name w:val="Title!Название НПА"/>
    <w:basedOn w:val="a"/>
    <w:uiPriority w:val="99"/>
    <w:rsid w:val="002A58A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5">
    <w:name w:val="footnote reference"/>
    <w:uiPriority w:val="99"/>
    <w:semiHidden/>
    <w:unhideWhenUsed/>
    <w:rsid w:val="002A58A1"/>
    <w:rPr>
      <w:vertAlign w:val="superscript"/>
    </w:rPr>
  </w:style>
  <w:style w:type="character" w:customStyle="1" w:styleId="a6">
    <w:name w:val="Верхний колонтитул Знак"/>
    <w:aliases w:val="Titul Знак,Heder Знак,ВерхКолонтитул Знак,Верхний колонтитул2 Знак,Верхний колонтитул3 Знак,Верхний колонтитул4 Знак,Верхний колонтитул11 Знак,Верхний колонтитул21 Знак,Верхний колонтитул31 Знак,Верхний колонтитул41 Знак"/>
    <w:link w:val="a7"/>
    <w:semiHidden/>
    <w:locked/>
    <w:rsid w:val="009653E3"/>
    <w:rPr>
      <w:sz w:val="28"/>
    </w:rPr>
  </w:style>
  <w:style w:type="paragraph" w:styleId="a7">
    <w:name w:val="header"/>
    <w:aliases w:val="Titul,Heder,ВерхКолонтитул,Верхний колонтитул2,Верхний колонтитул3,Верхний колонтитул4,Верхний колонтитул11,Верхний колонтитул21,Верхний колонтитул31,Верхний колонтитул41,Верхний колонтитул12,Верхний колонтитул22,Верхний колонтитул32"/>
    <w:basedOn w:val="a"/>
    <w:link w:val="a6"/>
    <w:semiHidden/>
    <w:unhideWhenUsed/>
    <w:rsid w:val="009653E3"/>
    <w:pPr>
      <w:tabs>
        <w:tab w:val="center" w:pos="4536"/>
        <w:tab w:val="right" w:pos="9072"/>
      </w:tabs>
      <w:spacing w:after="0" w:line="240" w:lineRule="auto"/>
    </w:pPr>
    <w:rPr>
      <w:sz w:val="28"/>
      <w:szCs w:val="20"/>
      <w:lang w:eastAsia="ru-RU"/>
    </w:rPr>
  </w:style>
  <w:style w:type="character" w:customStyle="1" w:styleId="1">
    <w:name w:val="Верхний колонтитул Знак1"/>
    <w:uiPriority w:val="99"/>
    <w:semiHidden/>
    <w:rsid w:val="009653E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70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470178"/>
    <w:rPr>
      <w:rFonts w:ascii="Segoe UI" w:hAnsi="Segoe UI" w:cs="Segoe UI"/>
      <w:sz w:val="18"/>
      <w:szCs w:val="18"/>
      <w:lang w:eastAsia="en-US"/>
    </w:rPr>
  </w:style>
  <w:style w:type="paragraph" w:styleId="aa">
    <w:name w:val="List Paragraph"/>
    <w:basedOn w:val="a"/>
    <w:uiPriority w:val="34"/>
    <w:qFormat/>
    <w:rsid w:val="00A02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02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13</Pages>
  <Words>4570</Words>
  <Characters>26051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Admin</cp:lastModifiedBy>
  <cp:revision>12</cp:revision>
  <cp:lastPrinted>2019-05-21T10:03:00Z</cp:lastPrinted>
  <dcterms:created xsi:type="dcterms:W3CDTF">2019-02-27T06:41:00Z</dcterms:created>
  <dcterms:modified xsi:type="dcterms:W3CDTF">2019-05-21T10:08:00Z</dcterms:modified>
</cp:coreProperties>
</file>