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AF" w:rsidRDefault="005B39AF" w:rsidP="00A45D20">
      <w:pPr>
        <w:pStyle w:val="NormalWeb"/>
        <w:spacing w:before="0" w:beforeAutospacing="0"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4" o:spid="_x0000_s1026" type="#_x0000_t75" style="position:absolute;left:0;text-align:left;margin-left:207pt;margin-top:3.8pt;width:45.85pt;height:50pt;z-index:-251658240;visibility:visible" wrapcoords="-354 -322 -354 21600 21954 21600 21954 -322 -354 -322" filled="t" fillcolor="yellow" stroked="t" strokecolor="white">
            <v:imagedata r:id="rId4" o:title="" gain="99297f" blacklevel="-5898f"/>
            <w10:wrap type="tight"/>
          </v:shape>
        </w:pict>
      </w:r>
    </w:p>
    <w:p w:rsidR="005B39AF" w:rsidRDefault="005B39AF" w:rsidP="00A45D20">
      <w:pPr>
        <w:pStyle w:val="NormalWeb"/>
        <w:spacing w:before="0" w:beforeAutospacing="0"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9AF" w:rsidRDefault="005B39AF" w:rsidP="00A45D20">
      <w:pPr>
        <w:pStyle w:val="NormalWeb"/>
        <w:spacing w:before="0" w:beforeAutospacing="0" w:after="0"/>
        <w:ind w:firstLine="0"/>
        <w:jc w:val="center"/>
        <w:rPr>
          <w:sz w:val="24"/>
          <w:szCs w:val="24"/>
        </w:rPr>
      </w:pPr>
    </w:p>
    <w:p w:rsidR="005B39AF" w:rsidRDefault="005B39AF" w:rsidP="00A45D20">
      <w:pPr>
        <w:pStyle w:val="NormalWeb"/>
        <w:spacing w:before="0" w:beforeAutospacing="0" w:after="0"/>
        <w:ind w:firstLine="0"/>
        <w:jc w:val="center"/>
        <w:rPr>
          <w:sz w:val="24"/>
          <w:szCs w:val="24"/>
        </w:rPr>
      </w:pPr>
    </w:p>
    <w:p w:rsidR="005B39AF" w:rsidRPr="00A8351C" w:rsidRDefault="005B39AF" w:rsidP="00A45D20">
      <w:pPr>
        <w:pStyle w:val="NormalWeb"/>
        <w:spacing w:before="0" w:beforeAutospacing="0" w:after="0"/>
        <w:ind w:firstLine="0"/>
        <w:jc w:val="center"/>
        <w:rPr>
          <w:sz w:val="24"/>
          <w:szCs w:val="24"/>
        </w:rPr>
      </w:pPr>
      <w:r w:rsidRPr="00A8351C">
        <w:rPr>
          <w:sz w:val="24"/>
          <w:szCs w:val="24"/>
        </w:rPr>
        <w:t xml:space="preserve">АДМИНИСТРАЦИЯ </w:t>
      </w:r>
    </w:p>
    <w:p w:rsidR="005B39AF" w:rsidRPr="00A8351C" w:rsidRDefault="005B39AF" w:rsidP="00A45D20">
      <w:pPr>
        <w:pStyle w:val="NormalWeb"/>
        <w:spacing w:before="0" w:beforeAutospacing="0" w:after="0"/>
        <w:ind w:firstLine="142"/>
        <w:jc w:val="center"/>
        <w:rPr>
          <w:sz w:val="24"/>
          <w:szCs w:val="24"/>
        </w:rPr>
      </w:pPr>
      <w:r w:rsidRPr="00A8351C">
        <w:rPr>
          <w:sz w:val="24"/>
          <w:szCs w:val="24"/>
        </w:rPr>
        <w:t xml:space="preserve"> КАМЕННО-СТЕПНОГО СЕЛЬСКОГО ПОСЕЛЕНИЯ</w:t>
      </w:r>
    </w:p>
    <w:p w:rsidR="005B39AF" w:rsidRPr="00A8351C" w:rsidRDefault="005B39AF" w:rsidP="00A45D20">
      <w:pPr>
        <w:pStyle w:val="NormalWeb"/>
        <w:spacing w:before="0" w:beforeAutospacing="0" w:after="0"/>
        <w:ind w:firstLine="0"/>
        <w:jc w:val="center"/>
        <w:rPr>
          <w:sz w:val="24"/>
          <w:szCs w:val="24"/>
        </w:rPr>
      </w:pPr>
      <w:r w:rsidRPr="00A8351C">
        <w:rPr>
          <w:sz w:val="24"/>
          <w:szCs w:val="24"/>
        </w:rPr>
        <w:t xml:space="preserve">ТАЛОВСКОГО МУНИЦИПАЛЬНОГО РАЙОНА </w:t>
      </w:r>
    </w:p>
    <w:p w:rsidR="005B39AF" w:rsidRPr="00A8351C" w:rsidRDefault="005B39AF" w:rsidP="00A45D20">
      <w:pPr>
        <w:pStyle w:val="NormalWeb"/>
        <w:spacing w:before="0" w:beforeAutospacing="0" w:after="0"/>
        <w:ind w:firstLine="0"/>
        <w:jc w:val="center"/>
        <w:rPr>
          <w:sz w:val="24"/>
          <w:szCs w:val="24"/>
        </w:rPr>
      </w:pPr>
      <w:r w:rsidRPr="00A8351C">
        <w:rPr>
          <w:sz w:val="24"/>
          <w:szCs w:val="24"/>
        </w:rPr>
        <w:t>ВОРОНЕЖСКОЙ ОБЛАСТИ</w:t>
      </w:r>
    </w:p>
    <w:p w:rsidR="005B39AF" w:rsidRPr="00A8351C" w:rsidRDefault="005B39AF" w:rsidP="00A45D20">
      <w:pPr>
        <w:pStyle w:val="NormalWeb"/>
        <w:spacing w:before="0" w:beforeAutospacing="0" w:after="0"/>
        <w:jc w:val="center"/>
        <w:rPr>
          <w:sz w:val="24"/>
          <w:szCs w:val="24"/>
        </w:rPr>
      </w:pPr>
    </w:p>
    <w:p w:rsidR="005B39AF" w:rsidRPr="00A8351C" w:rsidRDefault="005B39AF" w:rsidP="00A45D20">
      <w:pPr>
        <w:pStyle w:val="NormalWeb"/>
        <w:spacing w:before="0" w:beforeAutospacing="0" w:after="0"/>
        <w:ind w:firstLine="0"/>
        <w:jc w:val="center"/>
        <w:rPr>
          <w:sz w:val="24"/>
          <w:szCs w:val="24"/>
        </w:rPr>
      </w:pPr>
      <w:r w:rsidRPr="00A8351C">
        <w:rPr>
          <w:sz w:val="24"/>
          <w:szCs w:val="24"/>
        </w:rPr>
        <w:t>ПОСТАНОВЛЕНИЕ</w:t>
      </w:r>
    </w:p>
    <w:p w:rsidR="005B39AF" w:rsidRPr="00A8351C" w:rsidRDefault="005B39AF" w:rsidP="00A45D20">
      <w:pPr>
        <w:pStyle w:val="NormalWeb"/>
        <w:shd w:val="clear" w:color="auto" w:fill="FFFFFF"/>
        <w:spacing w:before="0" w:beforeAutospacing="0" w:after="0"/>
        <w:ind w:right="-1681"/>
        <w:rPr>
          <w:sz w:val="24"/>
          <w:szCs w:val="24"/>
        </w:rPr>
      </w:pPr>
    </w:p>
    <w:p w:rsidR="005B39AF" w:rsidRPr="00A8351C" w:rsidRDefault="005B39AF" w:rsidP="00D322C1">
      <w:pPr>
        <w:shd w:val="clear" w:color="auto" w:fill="FFFFFF"/>
        <w:spacing w:after="0" w:line="240" w:lineRule="auto"/>
        <w:ind w:right="4678"/>
        <w:rPr>
          <w:rFonts w:ascii="Arial" w:hAnsi="Arial" w:cs="Arial"/>
          <w:sz w:val="24"/>
          <w:szCs w:val="24"/>
        </w:rPr>
      </w:pPr>
      <w:r w:rsidRPr="00A8351C">
        <w:rPr>
          <w:rFonts w:ascii="Arial" w:hAnsi="Arial" w:cs="Arial"/>
          <w:sz w:val="24"/>
          <w:szCs w:val="24"/>
        </w:rPr>
        <w:t xml:space="preserve">от  27.12.2019 № 56 </w:t>
      </w:r>
    </w:p>
    <w:p w:rsidR="005B39AF" w:rsidRPr="00A8351C" w:rsidRDefault="005B39AF" w:rsidP="00D322C1">
      <w:pPr>
        <w:shd w:val="clear" w:color="auto" w:fill="FFFFFF"/>
        <w:spacing w:after="0" w:line="240" w:lineRule="auto"/>
        <w:ind w:right="4678"/>
        <w:rPr>
          <w:rFonts w:ascii="Arial" w:hAnsi="Arial" w:cs="Arial"/>
          <w:sz w:val="24"/>
          <w:szCs w:val="24"/>
        </w:rPr>
      </w:pPr>
      <w:r w:rsidRPr="00A8351C">
        <w:rPr>
          <w:rFonts w:ascii="Arial" w:hAnsi="Arial" w:cs="Arial"/>
          <w:sz w:val="24"/>
          <w:szCs w:val="24"/>
        </w:rPr>
        <w:t>п. 2-го участка института им. Докучаева</w:t>
      </w:r>
    </w:p>
    <w:p w:rsidR="005B39AF" w:rsidRPr="00A8351C" w:rsidRDefault="005B39AF" w:rsidP="00D322C1">
      <w:pPr>
        <w:shd w:val="clear" w:color="auto" w:fill="FFFFFF"/>
        <w:spacing w:after="0" w:line="240" w:lineRule="auto"/>
        <w:ind w:right="4678"/>
        <w:rPr>
          <w:rFonts w:ascii="Arial" w:hAnsi="Arial" w:cs="Arial"/>
          <w:sz w:val="24"/>
          <w:szCs w:val="24"/>
        </w:rPr>
      </w:pPr>
    </w:p>
    <w:p w:rsidR="005B39AF" w:rsidRPr="00A8351C" w:rsidRDefault="005B39AF" w:rsidP="00A45D20">
      <w:pPr>
        <w:pStyle w:val="p3"/>
        <w:shd w:val="clear" w:color="auto" w:fill="FFFFFF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8351C">
        <w:rPr>
          <w:rStyle w:val="s1"/>
          <w:rFonts w:ascii="Arial" w:hAnsi="Arial" w:cs="Arial"/>
          <w:color w:val="000000"/>
        </w:rPr>
        <w:t>Об увеличении должностных</w:t>
      </w:r>
    </w:p>
    <w:p w:rsidR="005B39AF" w:rsidRPr="00A8351C" w:rsidRDefault="005B39AF" w:rsidP="00A45D20">
      <w:pPr>
        <w:pStyle w:val="p3"/>
        <w:shd w:val="clear" w:color="auto" w:fill="FFFFFF"/>
        <w:spacing w:before="0" w:beforeAutospacing="0" w:after="0" w:afterAutospacing="0" w:line="240" w:lineRule="atLeast"/>
        <w:rPr>
          <w:rStyle w:val="s1"/>
          <w:rFonts w:ascii="Arial" w:hAnsi="Arial" w:cs="Arial"/>
          <w:color w:val="000000"/>
        </w:rPr>
      </w:pPr>
      <w:r w:rsidRPr="00A8351C">
        <w:rPr>
          <w:rStyle w:val="s1"/>
          <w:rFonts w:ascii="Arial" w:hAnsi="Arial" w:cs="Arial"/>
          <w:color w:val="000000"/>
        </w:rPr>
        <w:t>окладов работников МКУ "Культура</w:t>
      </w:r>
    </w:p>
    <w:p w:rsidR="005B39AF" w:rsidRPr="00A8351C" w:rsidRDefault="005B39AF" w:rsidP="00A45D20">
      <w:pPr>
        <w:pStyle w:val="p3"/>
        <w:shd w:val="clear" w:color="auto" w:fill="FFFFFF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8351C">
        <w:rPr>
          <w:rStyle w:val="s1"/>
          <w:rFonts w:ascii="Arial" w:hAnsi="Arial" w:cs="Arial"/>
          <w:color w:val="000000"/>
        </w:rPr>
        <w:t>Каменной Степи"</w:t>
      </w:r>
    </w:p>
    <w:p w:rsidR="005B39AF" w:rsidRPr="003B2E19" w:rsidRDefault="005B39AF" w:rsidP="00A45D20">
      <w:pPr>
        <w:pStyle w:val="Header"/>
        <w:tabs>
          <w:tab w:val="clear" w:pos="4536"/>
          <w:tab w:val="clear" w:pos="9072"/>
        </w:tabs>
        <w:jc w:val="both"/>
        <w:rPr>
          <w:b/>
          <w:bCs/>
        </w:rPr>
      </w:pPr>
    </w:p>
    <w:p w:rsidR="005B39AF" w:rsidRPr="00A8351C" w:rsidRDefault="005B39AF" w:rsidP="00A45D20">
      <w:pPr>
        <w:pStyle w:val="p7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000000"/>
        </w:rPr>
      </w:pPr>
      <w:r w:rsidRPr="00A8351C">
        <w:rPr>
          <w:rFonts w:ascii="Arial" w:hAnsi="Arial" w:cs="Arial"/>
          <w:color w:val="000000"/>
        </w:rPr>
        <w:t>В соответствии с Указом Президента Российской Федерации от 01.05.2012 года № 597 «О мероприятиях по реализации государственной социальной политики" администрация Каменно-Степного сельского поселения Таловского муниципального района</w:t>
      </w:r>
    </w:p>
    <w:p w:rsidR="005B39AF" w:rsidRPr="00A8351C" w:rsidRDefault="005B39AF" w:rsidP="00A45D20">
      <w:pPr>
        <w:pStyle w:val="p7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rFonts w:ascii="Arial" w:hAnsi="Arial" w:cs="Arial"/>
          <w:color w:val="000000"/>
        </w:rPr>
      </w:pPr>
      <w:r w:rsidRPr="00A8351C">
        <w:rPr>
          <w:rStyle w:val="s1"/>
          <w:rFonts w:ascii="Arial" w:hAnsi="Arial" w:cs="Arial"/>
          <w:color w:val="000000"/>
        </w:rPr>
        <w:t>ПОСТАНОВЛЯЕТ:</w:t>
      </w:r>
    </w:p>
    <w:p w:rsidR="005B39AF" w:rsidRPr="00A8351C" w:rsidRDefault="005B39AF" w:rsidP="00A8351C">
      <w:pPr>
        <w:pStyle w:val="p7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A8351C">
        <w:rPr>
          <w:rFonts w:ascii="Arial" w:hAnsi="Arial" w:cs="Arial"/>
          <w:color w:val="000000"/>
        </w:rPr>
        <w:t>1. Увеличить должностные оклады работников  МКУ "Культура Каменной Степи" на 20 % с 01.01.2020 года.</w:t>
      </w:r>
    </w:p>
    <w:p w:rsidR="005B39AF" w:rsidRPr="00A8351C" w:rsidRDefault="005B39AF" w:rsidP="00A8351C">
      <w:pPr>
        <w:pStyle w:val="p7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A8351C">
        <w:rPr>
          <w:rFonts w:ascii="Arial" w:hAnsi="Arial" w:cs="Arial"/>
          <w:color w:val="000000"/>
        </w:rPr>
        <w:t>2. Специалисту 1 категории ( главному бухгалтеру) администрации Каменно-Степного сельского поселения Масловой В.В. внести изменения в Положение по оплате труда работников МКУ "Культура Каменной Степи".</w:t>
      </w:r>
    </w:p>
    <w:p w:rsidR="005B39AF" w:rsidRPr="00A8351C" w:rsidRDefault="005B39AF" w:rsidP="00A8351C">
      <w:pPr>
        <w:pStyle w:val="NormalWeb"/>
        <w:spacing w:before="0" w:beforeAutospacing="0" w:after="0"/>
        <w:ind w:firstLine="709"/>
        <w:rPr>
          <w:sz w:val="24"/>
          <w:szCs w:val="24"/>
        </w:rPr>
      </w:pPr>
      <w:r w:rsidRPr="00A8351C">
        <w:rPr>
          <w:sz w:val="24"/>
          <w:szCs w:val="24"/>
        </w:rPr>
        <w:t>3. Контроль за исполнением настоящего постановления оставляю за собой.</w:t>
      </w:r>
    </w:p>
    <w:p w:rsidR="005B39AF" w:rsidRPr="00A8351C" w:rsidRDefault="005B39AF" w:rsidP="00A8351C">
      <w:pPr>
        <w:pStyle w:val="NormalWeb"/>
        <w:spacing w:before="0" w:beforeAutospacing="0" w:after="0"/>
        <w:ind w:firstLine="709"/>
        <w:rPr>
          <w:sz w:val="24"/>
          <w:szCs w:val="24"/>
        </w:rPr>
      </w:pPr>
    </w:p>
    <w:p w:rsidR="005B39AF" w:rsidRPr="00A8351C" w:rsidRDefault="005B39AF" w:rsidP="00A8351C">
      <w:pPr>
        <w:pStyle w:val="NormalWeb"/>
        <w:spacing w:before="0" w:beforeAutospacing="0" w:after="0"/>
        <w:ind w:firstLine="709"/>
        <w:rPr>
          <w:sz w:val="24"/>
          <w:szCs w:val="24"/>
        </w:rPr>
      </w:pPr>
    </w:p>
    <w:p w:rsidR="005B39AF" w:rsidRPr="00A8351C" w:rsidRDefault="005B39AF" w:rsidP="00A8351C">
      <w:pPr>
        <w:pStyle w:val="NormalWeb"/>
        <w:spacing w:before="0" w:beforeAutospacing="0" w:after="0"/>
        <w:ind w:firstLine="709"/>
        <w:rPr>
          <w:sz w:val="24"/>
          <w:szCs w:val="24"/>
        </w:rPr>
      </w:pPr>
      <w:r w:rsidRPr="00A8351C">
        <w:rPr>
          <w:sz w:val="24"/>
          <w:szCs w:val="24"/>
        </w:rPr>
        <w:t>Глава Каменно-Степного</w:t>
      </w:r>
    </w:p>
    <w:p w:rsidR="005B39AF" w:rsidRPr="00A8351C" w:rsidRDefault="005B39AF" w:rsidP="00A8351C">
      <w:pPr>
        <w:pStyle w:val="NormalWeb"/>
        <w:spacing w:before="0" w:beforeAutospacing="0" w:after="0"/>
        <w:ind w:firstLine="709"/>
        <w:rPr>
          <w:sz w:val="24"/>
          <w:szCs w:val="24"/>
        </w:rPr>
      </w:pPr>
      <w:r w:rsidRPr="00A8351C">
        <w:rPr>
          <w:sz w:val="24"/>
          <w:szCs w:val="24"/>
        </w:rPr>
        <w:t>сельского поселения Л.И.Морозова</w:t>
      </w:r>
    </w:p>
    <w:sectPr w:rsidR="005B39AF" w:rsidRPr="00A8351C" w:rsidSect="00A835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D20"/>
    <w:rsid w:val="00332525"/>
    <w:rsid w:val="003B2E19"/>
    <w:rsid w:val="00447B69"/>
    <w:rsid w:val="004A1196"/>
    <w:rsid w:val="005B39AF"/>
    <w:rsid w:val="00655D08"/>
    <w:rsid w:val="006A5BF0"/>
    <w:rsid w:val="007143A6"/>
    <w:rsid w:val="00895DF6"/>
    <w:rsid w:val="00935AD4"/>
    <w:rsid w:val="009D61F0"/>
    <w:rsid w:val="00A45D20"/>
    <w:rsid w:val="00A8351C"/>
    <w:rsid w:val="00B219A7"/>
    <w:rsid w:val="00BC79A6"/>
    <w:rsid w:val="00D06B5C"/>
    <w:rsid w:val="00D322C1"/>
    <w:rsid w:val="00D62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19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45D20"/>
    <w:pPr>
      <w:spacing w:before="100" w:beforeAutospacing="1" w:after="119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styleId="Header">
    <w:name w:val="header"/>
    <w:aliases w:val="Знак"/>
    <w:basedOn w:val="Normal"/>
    <w:link w:val="HeaderChar"/>
    <w:uiPriority w:val="99"/>
    <w:rsid w:val="00A45D20"/>
    <w:pPr>
      <w:tabs>
        <w:tab w:val="center" w:pos="4536"/>
        <w:tab w:val="right" w:pos="9072"/>
      </w:tabs>
      <w:spacing w:after="0" w:line="240" w:lineRule="auto"/>
    </w:pPr>
    <w:rPr>
      <w:sz w:val="28"/>
      <w:szCs w:val="28"/>
    </w:rPr>
  </w:style>
  <w:style w:type="character" w:customStyle="1" w:styleId="HeaderChar">
    <w:name w:val="Header Char"/>
    <w:aliases w:val="Знак Char"/>
    <w:basedOn w:val="DefaultParagraphFont"/>
    <w:link w:val="Header"/>
    <w:uiPriority w:val="99"/>
    <w:locked/>
    <w:rsid w:val="00A45D20"/>
    <w:rPr>
      <w:rFonts w:ascii="Times New Roman" w:hAnsi="Times New Roman" w:cs="Times New Roman"/>
      <w:sz w:val="20"/>
      <w:szCs w:val="20"/>
    </w:rPr>
  </w:style>
  <w:style w:type="paragraph" w:customStyle="1" w:styleId="p3">
    <w:name w:val="p3"/>
    <w:basedOn w:val="Normal"/>
    <w:uiPriority w:val="99"/>
    <w:rsid w:val="00A45D2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DefaultParagraphFont"/>
    <w:uiPriority w:val="99"/>
    <w:rsid w:val="00A45D20"/>
  </w:style>
  <w:style w:type="paragraph" w:customStyle="1" w:styleId="p7">
    <w:name w:val="p7"/>
    <w:basedOn w:val="Normal"/>
    <w:uiPriority w:val="99"/>
    <w:rsid w:val="00A45D2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A45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140</Words>
  <Characters>804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User</cp:lastModifiedBy>
  <cp:revision>7</cp:revision>
  <cp:lastPrinted>2019-12-29T14:25:00Z</cp:lastPrinted>
  <dcterms:created xsi:type="dcterms:W3CDTF">2018-01-12T07:31:00Z</dcterms:created>
  <dcterms:modified xsi:type="dcterms:W3CDTF">2019-12-29T17:22:00Z</dcterms:modified>
</cp:coreProperties>
</file>