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07" w:rsidRPr="0076067F" w:rsidRDefault="00FD3A17">
      <w:pPr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0" allowOverlap="1" wp14:anchorId="3A6E13F3" wp14:editId="2C0024D3">
            <wp:simplePos x="0" y="0"/>
            <wp:positionH relativeFrom="column">
              <wp:posOffset>2491740</wp:posOffset>
            </wp:positionH>
            <wp:positionV relativeFrom="paragraph">
              <wp:posOffset>-291465</wp:posOffset>
            </wp:positionV>
            <wp:extent cx="752475" cy="885825"/>
            <wp:effectExtent l="19050" t="0" r="9525" b="0"/>
            <wp:wrapTight wrapText="bothSides">
              <wp:wrapPolygon edited="0">
                <wp:start x="-547" y="0"/>
                <wp:lineTo x="-547" y="21368"/>
                <wp:lineTo x="21873" y="21368"/>
                <wp:lineTo x="21873" y="0"/>
                <wp:lineTo x="-54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3A17" w:rsidRPr="0076067F" w:rsidRDefault="00FD3A17">
      <w:pPr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>КАМЕННО-СТЕПНОГО СЕЛЬСКОГО ПОСЕЛЕНИЯ</w:t>
      </w: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 ТАЛОВСКОГО МУНИЦИПАЛЬНОГО РАЙОНА </w:t>
      </w: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067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6067F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от   </w:t>
      </w:r>
      <w:r w:rsidR="00F75B1A" w:rsidRPr="0076067F">
        <w:rPr>
          <w:rFonts w:ascii="Times New Roman" w:hAnsi="Times New Roman" w:cs="Times New Roman"/>
          <w:sz w:val="28"/>
          <w:szCs w:val="28"/>
        </w:rPr>
        <w:t>17.05</w:t>
      </w:r>
      <w:r w:rsidR="002D4526" w:rsidRPr="0076067F">
        <w:rPr>
          <w:rFonts w:ascii="Times New Roman" w:hAnsi="Times New Roman" w:cs="Times New Roman"/>
          <w:sz w:val="28"/>
          <w:szCs w:val="28"/>
        </w:rPr>
        <w:t>.</w:t>
      </w:r>
      <w:r w:rsidR="00F75B1A" w:rsidRPr="0076067F">
        <w:rPr>
          <w:rFonts w:ascii="Times New Roman" w:hAnsi="Times New Roman" w:cs="Times New Roman"/>
          <w:sz w:val="28"/>
          <w:szCs w:val="28"/>
        </w:rPr>
        <w:t xml:space="preserve"> </w:t>
      </w:r>
      <w:r w:rsidR="002D4526" w:rsidRPr="0076067F">
        <w:rPr>
          <w:rFonts w:ascii="Times New Roman" w:hAnsi="Times New Roman" w:cs="Times New Roman"/>
          <w:sz w:val="28"/>
          <w:szCs w:val="28"/>
        </w:rPr>
        <w:t xml:space="preserve">2013 </w:t>
      </w:r>
      <w:r w:rsidRPr="0076067F">
        <w:rPr>
          <w:rFonts w:ascii="Times New Roman" w:hAnsi="Times New Roman" w:cs="Times New Roman"/>
          <w:sz w:val="28"/>
          <w:szCs w:val="28"/>
        </w:rPr>
        <w:t>года №</w:t>
      </w:r>
      <w:r w:rsidR="002D4526" w:rsidRPr="0076067F">
        <w:rPr>
          <w:rFonts w:ascii="Times New Roman" w:hAnsi="Times New Roman" w:cs="Times New Roman"/>
          <w:sz w:val="28"/>
          <w:szCs w:val="28"/>
        </w:rPr>
        <w:t xml:space="preserve"> </w:t>
      </w:r>
      <w:r w:rsidR="00F75B1A" w:rsidRPr="0076067F">
        <w:rPr>
          <w:rFonts w:ascii="Times New Roman" w:hAnsi="Times New Roman" w:cs="Times New Roman"/>
          <w:sz w:val="28"/>
          <w:szCs w:val="28"/>
        </w:rPr>
        <w:t>9</w:t>
      </w: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>п.2-го участка института им</w:t>
      </w:r>
      <w:proofErr w:type="gramStart"/>
      <w:r w:rsidRPr="0076067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6067F">
        <w:rPr>
          <w:rFonts w:ascii="Times New Roman" w:hAnsi="Times New Roman" w:cs="Times New Roman"/>
          <w:sz w:val="28"/>
          <w:szCs w:val="28"/>
        </w:rPr>
        <w:t>окучаева</w:t>
      </w: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B1A" w:rsidRPr="0076067F" w:rsidRDefault="00F75B1A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</w:t>
      </w:r>
    </w:p>
    <w:p w:rsidR="00F75B1A" w:rsidRPr="0076067F" w:rsidRDefault="00F75B1A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осмотров зданий, сооружений  </w:t>
      </w:r>
      <w:proofErr w:type="gramStart"/>
      <w:r w:rsidRPr="0076067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606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B1A" w:rsidRPr="0076067F" w:rsidRDefault="00F75B1A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76067F"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  <w:r w:rsidRPr="0076067F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75B1A" w:rsidRPr="0076067F" w:rsidRDefault="00F75B1A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поселения Таловского муниципального района, </w:t>
      </w:r>
    </w:p>
    <w:p w:rsidR="00F75B1A" w:rsidRPr="0076067F" w:rsidRDefault="00F75B1A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а также выдачи рекомендаций об устранении </w:t>
      </w:r>
    </w:p>
    <w:p w:rsidR="00FD3A17" w:rsidRPr="0076067F" w:rsidRDefault="00F75B1A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>выявленных в ходе таких осмотров нарушений</w:t>
      </w: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7C24F3" w:rsidP="007C24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5B1A" w:rsidRPr="0076067F">
        <w:rPr>
          <w:rFonts w:ascii="Times New Roman" w:hAnsi="Times New Roman" w:cs="Times New Roman"/>
          <w:sz w:val="28"/>
          <w:szCs w:val="28"/>
        </w:rPr>
        <w:t xml:space="preserve"> Во исполнение Федерального закона №337 от 28.11.2011</w:t>
      </w:r>
      <w:r w:rsidR="00EB26E1" w:rsidRPr="0076067F">
        <w:rPr>
          <w:rFonts w:ascii="Times New Roman" w:hAnsi="Times New Roman" w:cs="Times New Roman"/>
          <w:sz w:val="28"/>
          <w:szCs w:val="28"/>
        </w:rPr>
        <w:t>года «О вн</w:t>
      </w:r>
      <w:r w:rsidR="00EB26E1" w:rsidRPr="0076067F">
        <w:rPr>
          <w:rFonts w:ascii="Times New Roman" w:hAnsi="Times New Roman" w:cs="Times New Roman"/>
          <w:sz w:val="28"/>
          <w:szCs w:val="28"/>
        </w:rPr>
        <w:t>е</w:t>
      </w:r>
      <w:r w:rsidR="00EB26E1" w:rsidRPr="0076067F">
        <w:rPr>
          <w:rFonts w:ascii="Times New Roman" w:hAnsi="Times New Roman" w:cs="Times New Roman"/>
          <w:sz w:val="28"/>
          <w:szCs w:val="28"/>
        </w:rPr>
        <w:t>сении изменений в Градостроительный кодекс Российской Федерации и о</w:t>
      </w:r>
      <w:r w:rsidR="00EB26E1" w:rsidRPr="0076067F">
        <w:rPr>
          <w:rFonts w:ascii="Times New Roman" w:hAnsi="Times New Roman" w:cs="Times New Roman"/>
          <w:sz w:val="28"/>
          <w:szCs w:val="28"/>
        </w:rPr>
        <w:t>т</w:t>
      </w:r>
      <w:r w:rsidR="00EB26E1" w:rsidRPr="0076067F">
        <w:rPr>
          <w:rFonts w:ascii="Times New Roman" w:hAnsi="Times New Roman" w:cs="Times New Roman"/>
          <w:sz w:val="28"/>
          <w:szCs w:val="28"/>
        </w:rPr>
        <w:t>дельные законодательные акты Российской Федерации» совет народных д</w:t>
      </w:r>
      <w:r w:rsidR="00EB26E1" w:rsidRPr="0076067F">
        <w:rPr>
          <w:rFonts w:ascii="Times New Roman" w:hAnsi="Times New Roman" w:cs="Times New Roman"/>
          <w:sz w:val="28"/>
          <w:szCs w:val="28"/>
        </w:rPr>
        <w:t>е</w:t>
      </w:r>
      <w:r w:rsidR="00EB26E1" w:rsidRPr="0076067F">
        <w:rPr>
          <w:rFonts w:ascii="Times New Roman" w:hAnsi="Times New Roman" w:cs="Times New Roman"/>
          <w:sz w:val="28"/>
          <w:szCs w:val="28"/>
        </w:rPr>
        <w:t>путатов Каменно-Степного сельского поселения Таловского муниципального района</w:t>
      </w: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>РЕШИЛ:</w:t>
      </w: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2D3" w:rsidRPr="00B924E9" w:rsidRDefault="00B924E9" w:rsidP="00B92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B26E1" w:rsidRPr="00B924E9">
        <w:rPr>
          <w:rFonts w:ascii="Times New Roman" w:hAnsi="Times New Roman" w:cs="Times New Roman"/>
          <w:sz w:val="28"/>
          <w:szCs w:val="28"/>
        </w:rPr>
        <w:t>Утвердить Порядок проведения осмотров зданий, сооружений и в</w:t>
      </w:r>
      <w:r w:rsidR="00EB26E1" w:rsidRPr="00B924E9">
        <w:rPr>
          <w:rFonts w:ascii="Times New Roman" w:hAnsi="Times New Roman" w:cs="Times New Roman"/>
          <w:sz w:val="28"/>
          <w:szCs w:val="28"/>
        </w:rPr>
        <w:t>ы</w:t>
      </w:r>
      <w:r w:rsidR="00EB26E1" w:rsidRPr="00B924E9">
        <w:rPr>
          <w:rFonts w:ascii="Times New Roman" w:hAnsi="Times New Roman" w:cs="Times New Roman"/>
          <w:sz w:val="28"/>
          <w:szCs w:val="28"/>
        </w:rPr>
        <w:t>дачи рекомендаций об устранении выявленных в ходе таких осмотров нар</w:t>
      </w:r>
      <w:r w:rsidR="00EB26E1" w:rsidRPr="00B924E9">
        <w:rPr>
          <w:rFonts w:ascii="Times New Roman" w:hAnsi="Times New Roman" w:cs="Times New Roman"/>
          <w:sz w:val="28"/>
          <w:szCs w:val="28"/>
        </w:rPr>
        <w:t>у</w:t>
      </w:r>
      <w:r w:rsidR="00EB26E1" w:rsidRPr="00B924E9">
        <w:rPr>
          <w:rFonts w:ascii="Times New Roman" w:hAnsi="Times New Roman" w:cs="Times New Roman"/>
          <w:sz w:val="28"/>
          <w:szCs w:val="28"/>
        </w:rPr>
        <w:t>шений на территории Каменно-Степного сельского поселения Таловского муниципального района  Воронежской области</w:t>
      </w:r>
      <w:r w:rsidRPr="00B924E9">
        <w:rPr>
          <w:rFonts w:ascii="Times New Roman" w:hAnsi="Times New Roman" w:cs="Times New Roman"/>
          <w:sz w:val="28"/>
          <w:szCs w:val="28"/>
        </w:rPr>
        <w:t xml:space="preserve">  согласно </w:t>
      </w:r>
      <w:r w:rsidR="008572D3" w:rsidRPr="00B924E9">
        <w:rPr>
          <w:rFonts w:ascii="Times New Roman" w:hAnsi="Times New Roman" w:cs="Times New Roman"/>
          <w:sz w:val="28"/>
          <w:szCs w:val="28"/>
        </w:rPr>
        <w:t>приложению</w:t>
      </w:r>
    </w:p>
    <w:p w:rsidR="008572D3" w:rsidRPr="0076067F" w:rsidRDefault="008572D3" w:rsidP="00B924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</w:t>
      </w:r>
      <w:r w:rsidRPr="0076067F">
        <w:rPr>
          <w:rFonts w:ascii="Times New Roman" w:hAnsi="Times New Roman" w:cs="Times New Roman"/>
          <w:sz w:val="28"/>
          <w:szCs w:val="28"/>
        </w:rPr>
        <w:t>б</w:t>
      </w:r>
      <w:r w:rsidRPr="0076067F">
        <w:rPr>
          <w:rFonts w:ascii="Times New Roman" w:hAnsi="Times New Roman" w:cs="Times New Roman"/>
          <w:sz w:val="28"/>
          <w:szCs w:val="28"/>
        </w:rPr>
        <w:t>народования.</w:t>
      </w:r>
    </w:p>
    <w:p w:rsidR="00FD3A17" w:rsidRPr="0076067F" w:rsidRDefault="008572D3" w:rsidP="00857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ab/>
      </w: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A17" w:rsidRPr="0076067F" w:rsidRDefault="00FD3A17" w:rsidP="00FD3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6067F"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</w:p>
    <w:p w:rsidR="00FD3A17" w:rsidRPr="0076067F" w:rsidRDefault="00FD3A17" w:rsidP="007606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67F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Л.И.</w:t>
      </w:r>
      <w:r w:rsidR="00B924E9">
        <w:rPr>
          <w:rFonts w:ascii="Times New Roman" w:hAnsi="Times New Roman" w:cs="Times New Roman"/>
          <w:sz w:val="28"/>
          <w:szCs w:val="28"/>
        </w:rPr>
        <w:t xml:space="preserve"> </w:t>
      </w:r>
      <w:r w:rsidRPr="0076067F">
        <w:rPr>
          <w:rFonts w:ascii="Times New Roman" w:hAnsi="Times New Roman" w:cs="Times New Roman"/>
          <w:sz w:val="28"/>
          <w:szCs w:val="28"/>
        </w:rPr>
        <w:t>Морозова</w:t>
      </w:r>
    </w:p>
    <w:p w:rsidR="0076067F" w:rsidRPr="0076067F" w:rsidRDefault="0076067F" w:rsidP="007606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35D5" w:rsidRDefault="009C35D5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35D5" w:rsidRPr="009C35D5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ab/>
      </w:r>
    </w:p>
    <w:p w:rsidR="009C35D5" w:rsidRPr="009C35D5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35D5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</w:t>
      </w:r>
    </w:p>
    <w:p w:rsidR="009C35D5" w:rsidRPr="009C35D5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35D5">
        <w:rPr>
          <w:rFonts w:ascii="Times New Roman" w:eastAsia="Times New Roman" w:hAnsi="Times New Roman" w:cs="Times New Roman"/>
          <w:bCs/>
          <w:sz w:val="24"/>
          <w:szCs w:val="24"/>
        </w:rPr>
        <w:t xml:space="preserve">к решению Совета народных депутатов Каменно-Степного сельского </w:t>
      </w:r>
    </w:p>
    <w:p w:rsidR="009C35D5" w:rsidRPr="009C35D5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35D5">
        <w:rPr>
          <w:rFonts w:ascii="Times New Roman" w:eastAsia="Times New Roman" w:hAnsi="Times New Roman" w:cs="Times New Roman"/>
          <w:bCs/>
          <w:sz w:val="24"/>
          <w:szCs w:val="24"/>
        </w:rPr>
        <w:t>поселения Таловского муниципального</w:t>
      </w:r>
    </w:p>
    <w:p w:rsidR="009C35D5" w:rsidRPr="009C35D5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35D5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Воронежской области </w:t>
      </w:r>
    </w:p>
    <w:p w:rsidR="009C35D5" w:rsidRPr="009C35D5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35D5">
        <w:rPr>
          <w:rFonts w:ascii="Times New Roman" w:eastAsia="Times New Roman" w:hAnsi="Times New Roman" w:cs="Times New Roman"/>
          <w:bCs/>
          <w:sz w:val="24"/>
          <w:szCs w:val="24"/>
        </w:rPr>
        <w:t>от 17.05.2013 г. № 9</w:t>
      </w:r>
    </w:p>
    <w:p w:rsidR="009C35D5" w:rsidRDefault="009C35D5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67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06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 ОСМОТРОВ ЗДАНИЙ, СООРУЖЕНИЙ И ВЫДАЧИ РКОМЕД</w:t>
      </w:r>
      <w:r w:rsidRPr="0076067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76067F">
        <w:rPr>
          <w:rFonts w:ascii="Times New Roman" w:eastAsia="Times New Roman" w:hAnsi="Times New Roman" w:cs="Times New Roman"/>
          <w:b/>
          <w:bCs/>
          <w:sz w:val="24"/>
          <w:szCs w:val="24"/>
        </w:rPr>
        <w:t>ЦИЙ ОБ УСТРАНЕНИИ ВЫЯВЛЕННЫХ В ХОДЕ ТАКИХ ОСМОТРОВ НАР</w:t>
      </w:r>
      <w:r w:rsidRPr="0076067F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760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ШЕНИЙ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КАМЕННО-СТЕПНОГО </w:t>
      </w:r>
      <w:r w:rsidRPr="00760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ТАЛОВСКОГ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760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РАЙОНА ВОРОНЕЖСКОЙ ОБЛСТИ 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6067F">
        <w:rPr>
          <w:rFonts w:ascii="Times New Roman" w:eastAsia="Times New Roman" w:hAnsi="Times New Roman" w:cs="Times New Roman"/>
          <w:sz w:val="24"/>
          <w:szCs w:val="24"/>
        </w:rPr>
        <w:t>1. ОБЩИЕ ПОЛОЖЕНИЯ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1.1. Настоящий Порядок разработан на основании:</w:t>
      </w:r>
    </w:p>
    <w:p w:rsidR="0076067F" w:rsidRPr="00B924E9" w:rsidRDefault="0076067F" w:rsidP="0076067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Градостроительного кодекса Российской Федерации;</w:t>
      </w:r>
    </w:p>
    <w:p w:rsidR="0076067F" w:rsidRPr="00B924E9" w:rsidRDefault="0076067F" w:rsidP="0076067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28 ноября </w:t>
      </w:r>
      <w:smartTag w:uri="urn:schemas-microsoft-com:office:smarttags" w:element="metricconverter">
        <w:smartTagPr>
          <w:attr w:name="ProductID" w:val="2011 г"/>
        </w:smartTagPr>
        <w:r w:rsidRPr="00B924E9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2011 г</w:t>
        </w:r>
      </w:smartTag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. № 337-ФЗ «О внесении изменений в Градостроительный кодекс Российской Федерации и отдельные законодательные акты Российской Федерации»;</w:t>
      </w:r>
    </w:p>
    <w:p w:rsidR="0076067F" w:rsidRPr="00B924E9" w:rsidRDefault="0076067F" w:rsidP="0076067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B924E9">
          <w:rPr>
            <w:rFonts w:ascii="Times New Roman" w:eastAsia="Times New Roman" w:hAnsi="Times New Roman" w:cs="Times New Roman"/>
            <w:sz w:val="28"/>
            <w:szCs w:val="28"/>
          </w:rPr>
          <w:t>2003 г</w:t>
        </w:r>
      </w:smartTag>
      <w:r w:rsidRPr="00B924E9">
        <w:rPr>
          <w:rFonts w:ascii="Times New Roman" w:eastAsia="Times New Roman" w:hAnsi="Times New Roman" w:cs="Times New Roman"/>
          <w:sz w:val="28"/>
          <w:szCs w:val="28"/>
        </w:rPr>
        <w:t>. №131-ФЗ «Об общих принципах организации местного самоуправления в Российской Федерации»;</w:t>
      </w:r>
    </w:p>
    <w:p w:rsidR="0076067F" w:rsidRPr="00B924E9" w:rsidRDefault="0076067F" w:rsidP="0076067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26 декабря </w:t>
      </w:r>
      <w:smartTag w:uri="urn:schemas-microsoft-com:office:smarttags" w:element="metricconverter">
        <w:smartTagPr>
          <w:attr w:name="ProductID" w:val="2008 г"/>
        </w:smartTagPr>
        <w:r w:rsidRPr="00B924E9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Pr="00B924E9">
        <w:rPr>
          <w:rFonts w:ascii="Times New Roman" w:eastAsia="Times New Roman" w:hAnsi="Times New Roman" w:cs="Times New Roman"/>
          <w:sz w:val="28"/>
          <w:szCs w:val="28"/>
        </w:rPr>
        <w:t>. №294-ФЗ «О защите прав юридических лиц и индивидуальных предпринимателей при осущест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лении государственного контроля (надзора) и муниципального контроля»;</w:t>
      </w:r>
    </w:p>
    <w:p w:rsidR="0076067F" w:rsidRPr="00B924E9" w:rsidRDefault="0076067F" w:rsidP="0076067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30 декабря </w:t>
      </w:r>
      <w:smartTag w:uri="urn:schemas-microsoft-com:office:smarttags" w:element="metricconverter">
        <w:smartTagPr>
          <w:attr w:name="ProductID" w:val="2009 г"/>
        </w:smartTagPr>
        <w:r w:rsidRPr="00B924E9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Pr="00B924E9">
        <w:rPr>
          <w:rFonts w:ascii="Times New Roman" w:eastAsia="Times New Roman" w:hAnsi="Times New Roman" w:cs="Times New Roman"/>
          <w:sz w:val="28"/>
          <w:szCs w:val="28"/>
        </w:rPr>
        <w:t>. №384-ФЗ «Технический регламент о безопасности зданий и сооружений»;</w:t>
      </w:r>
    </w:p>
    <w:p w:rsidR="0076067F" w:rsidRPr="00B924E9" w:rsidRDefault="0076067F" w:rsidP="0076067F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Устава Каменно-Степного сельского поселения Таловского мун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ципального района Воронежской области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Настоящий Порядок определяет цели, задачи, принципы провед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ния осмотров зданий и сооружений, введенных в эксплуатацию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рии Каменно-Степного сельского поселения Таловского муниципального района Воронежской области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, независимо от форм собственности,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выдачи рекомендаций об устранении выявленных в ходе таких осмотров нарушений (далее – осмотр зданий и сооружений и выдача рекомендаций) лицам, отве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ственным за эксплуатацию зданий и сооружений;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определяет полномочия 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гана, осуществляющего осмотр и выдающего рекомендации (далее – упо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номоченный орган), права и обязанности уполномоченного органа, его дол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ностных лиц при проведении осмотров и выдаче рекомендаций, сроки пров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>дения осмотров и выдачи рекомендаций, а также права лиц, ответственных за эксплуатацию зданий и сооружений, в случае выявления нарушений при эк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плуатации зданий, сооружений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1.3. Целью проведения осмотров зданий и сооружений и выдачи рек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мендаций является оценка технического состояния и надлежащего технич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зданий и сооружений, требованиям проектной документации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1.4. Основные понятия, используемые в настоящем Порядке: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здание –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ния продукции или содержания животных;</w:t>
      </w:r>
    </w:p>
    <w:p w:rsidR="0076067F" w:rsidRPr="00B924E9" w:rsidRDefault="0076067F" w:rsidP="007606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надлежащее техническое состояние зданий, сооружений – поддержание параметров устойчивости, надежности зданий, сооружений, а также испра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ность строительных конструкций, систем инженерно-технического обесп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чения, сетей инженерно-технического обеспечения, их элементов в соотве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ствии с требованиями технических регламентов, проектной документации;</w:t>
      </w:r>
    </w:p>
    <w:p w:rsidR="0076067F" w:rsidRPr="00B924E9" w:rsidRDefault="0076067F" w:rsidP="007606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объект капитального строительства –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построек;</w:t>
      </w:r>
    </w:p>
    <w:p w:rsidR="0076067F" w:rsidRPr="00B924E9" w:rsidRDefault="0076067F" w:rsidP="007606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осмотр – совокупность проводимых уполномоченным органом мер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приятий в отношении зданий и сооружений, введенных в эксплуатацию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Каменно-Степного сельского поселения Таловского муниц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пального района Воронежской области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, независимо от форм собственности для оценки их соответствия требованиям законодательства;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сооружение – результат строительства, представляющий собой объе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ную, плоскостную или линейную строительную систему, имеющую назе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ную, надземную и (или) подземную части, состоящую из несущих, а в 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дельных случаях и ограждающих строительных конструкций и предназн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ченную для выполнения производственных процессов различного вида, хр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нения продукции, временного пребывания людей, перемещения людей и гр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зов.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1.5. Основными задачами проведения осмотров зданий и сооружений и выдачи рекомендаций являются: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1) профилактика нарушений при эксплуатации зданий и сооружений,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находящихся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Каменно-Степного сельского поселения Тало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муниципального района Воронежской области;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2) обеспечение соблюдения требований законодательства, в том числе технических регламентов при эксплуатации зданий и сооружений, наход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щихся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Каменно-Степного сельского поселения Таловского муниципального района Воронежской области;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3) обеспечение выполнения мероприятий, направленных на предо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вращение возникновения аварийных ситуаций при эксплуатации зданий и сооружений;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4) защита муниципальных и общественных интересов, а также прав ф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зических и юридических лиц при эксплуатации зданий и сооружений, нах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дящихся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Каменно-Степного сельского поселения Таловского  муниципального района Воронежской области.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1.6. Проведение осмотров зданий и сооружений и выдача рекоменд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ций основывается на следующих принципах: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1) соблюдении требований законодательства Российской Федерации, Воронежской области к эксплуатации зданий, сооружений и нормативных правовых актов органов местного самоуправления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Каменно-Степного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сел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Таловского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муниципального района Воронежской области;</w:t>
      </w:r>
      <w:proofErr w:type="gramEnd"/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2) открытости и доступности для физических, юридических лиц 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формации о проведении осмотров зданий и сооружений и выдаче рекоменд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ций;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3) объективности и всесторонности проведения осмотров зданий и 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оружений, а также достоверности их результатов;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4) возможности обжалования действий (бездействия) должностных лиц, уполномоченных на проведение осмотров зданий и сооружений и выд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чу рекомендаций.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1.7. Объектом осмотров являются объекты капитального строительства – здания и сооружения, введенные в эксплуатацию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в границах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Каменно-Степного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Таловского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нежской области, независимо от форм собственности, за исключением случ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ев, если при эксплуатации зданий, сооружений осуществляется госуда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ственный контроль (надзор) в соответствии с федеральными законами.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1.8. Проведение осмотров зданий и сооружений и выдача рекоменд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ций включают в себя: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проверку поступивших заявлений физических или юридических лиц о нарушении требований законодательства Российской Федерации к эксплу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тации зданий, сооружений, о возникновении аварийных ситуаций в зданиях, сооружениях или возникновении угрозы разрушения зданий, сооружений;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обследование зданий, сооружений в соответствии с поступившим зая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лением на соответствие требованиям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30 декабря 2009 года № 384-ФЗ «Технический регламент о безопасности зданий и с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оружений» в части проверки состояния оснований, строительных констру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ций, систем инженерно-технического обеспечения и сетей инженерно-технического обеспечения в целях оценки состояния конструктивных и др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гих характеристик надежности и безопасности зданий, сооружений, систем инженерно-технического обеспечения и сетей инженерно-технического обеспечения</w:t>
      </w:r>
      <w:proofErr w:type="gramEnd"/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соответствия указанных характеристик требованиям технич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ских регламентов, проектной документации;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ознакомление с журналом эксплуатации здания, сооружения, в который вносятся сведения о датах и результатах проведенных осмотров, контрол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проверок и (или) мониторинга оснований здания, сооружения, стро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уполномоче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органами исполнительной власти предписаний об</w:t>
      </w:r>
      <w:proofErr w:type="gramEnd"/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устранении</w:t>
      </w:r>
      <w:proofErr w:type="gramEnd"/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ленных в процессе эксплуатации здания, сооружения нарушений, сведения об устранении этих нарушений;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проверка выполнения рекомендаций, выданных по результатам пред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дущего осмотра, в случае проведения повторного осмотра здания, сооруж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ния.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1.9. Максимальный срок проведения осмотра зданий, сооружений и выдачи рекомендаций не должен превышать тридцати дней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с даты поступл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ния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заявления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физических или юридических лиц о нарушении требований законодательства Российской Федерации к эксплуатации зданий, сооруж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ний, о возникновении аварийных ситуаций в зданиях, сооружениях или во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никновении угрозы разрушения зданий, сооружений.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 ОРГАНИЗАЦИЯ ОСУЩЕСТВЛЕНИЯ ОСМОТРОВ ЗДАНИЙ И 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ОРУЖДЕНИЙ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2.1. Проведение осмотров зданий и сооружений и выдача рекоменд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ций осуществляется Комиссией по осмотру зданий и сооружений на террит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рии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Каменно-Степного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Таловского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 (далее – Комиссия), утвержденной постановл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нием администрации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Каменно-Степного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Таловского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>2.2. Проведение осмотров зданий и сооружений и выдача рекоменд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ций осуществляется Комиссией во взаимодействии с органами исполнител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ной власти.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2.3. К полномочиям Комиссии относятся: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проведение осмотров зданий и сооружений, введенных в эксплуатацию на территории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Каменно-Степного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Тало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подготовка и выдача рекомендаций о мерах по устранению выявле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ных нарушений;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мониторинга выполнения рекомендаций о мерах по устранению выявленных нарушений;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осуществление иных полномочий, предусмотренных законодател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ством Российской Федерации, Воронежской области и нормативными прав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выми актами органов местного самоуправления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Каменно-Степного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Таловского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2.4. Осмотр зданий, сооружений осуществляется путем выезда Коми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сии на объект осмотра по поступившему заявлению.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Мероприятия по осмотру зданий, сооружений в отношении юридич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ских лиц и индивидуальных предпринимателей осуществляются в соотве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ствии с Федеральным законом от 26 декабря </w:t>
      </w:r>
      <w:smartTag w:uri="urn:schemas-microsoft-com:office:smarttags" w:element="metricconverter">
        <w:smartTagPr>
          <w:attr w:name="ProductID" w:val="2008 г"/>
        </w:smartTagPr>
        <w:r w:rsidRPr="00B924E9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Pr="00B924E9">
        <w:rPr>
          <w:rFonts w:ascii="Times New Roman" w:eastAsia="Times New Roman" w:hAnsi="Times New Roman" w:cs="Times New Roman"/>
          <w:sz w:val="28"/>
          <w:szCs w:val="28"/>
        </w:rPr>
        <w:t>. № 294-ФЗ «О защите прав юридических лиц и индивидуальных предпринимателей при осущест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лении государственного контроля (надзора) и муниципального контроля» (далее – Федеральный закон) и настоящим Порядком. 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Мероприятия по осмотру зданий, сооружений в отношении физических лиц (за исключением индивидуальных предпринимателей) осуществляются в соответствии с настоящим Порядком.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2.5.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Осмотры проводятся на основании поступивших в администрацию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Каменно-Степного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Таловского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 (далее – Администрация) заявлений физических или юридических лиц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  <w:proofErr w:type="gramEnd"/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2.6. Осмотры проводятся на основании распоряжения главы админ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страции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Каменно-Степного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Таловского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 (а в случае его временного отсутствия лицом, исполняющим обязанности главы администрации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Каменно-Степного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сел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ского поселения </w:t>
      </w:r>
      <w:r w:rsidRPr="00B924E9">
        <w:rPr>
          <w:rFonts w:ascii="Times New Roman" w:eastAsia="Times New Roman" w:hAnsi="Times New Roman" w:cs="Times New Roman"/>
          <w:color w:val="000000"/>
          <w:sz w:val="28"/>
          <w:szCs w:val="28"/>
        </w:rPr>
        <w:t>Таловского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области) (далее – распоряжение). Распоряжение подготавливается и подписывается в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>срок, не превышающий пяти рабочих дней со дня поступления в Админ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страцию заявления физического или юридического лица о нарушении треб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ваний законодательства Российской Федерации к эксплуатации зданий, 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2.7. Администрация запрашивает в рамках межведомственного инфо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мационного взаимодействия в Территориальном отделе Управлении Фед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ральной службы государственной регистрации, кадастра и картографии по Воронежской области (</w:t>
      </w:r>
      <w:proofErr w:type="spellStart"/>
      <w:r w:rsidRPr="00B924E9">
        <w:rPr>
          <w:rFonts w:ascii="Times New Roman" w:eastAsia="Times New Roman" w:hAnsi="Times New Roman" w:cs="Times New Roman"/>
          <w:sz w:val="28"/>
          <w:szCs w:val="28"/>
        </w:rPr>
        <w:t>Росреестр</w:t>
      </w:r>
      <w:proofErr w:type="spellEnd"/>
      <w:r w:rsidRPr="00B924E9">
        <w:rPr>
          <w:rFonts w:ascii="Times New Roman" w:eastAsia="Times New Roman" w:hAnsi="Times New Roman" w:cs="Times New Roman"/>
          <w:sz w:val="28"/>
          <w:szCs w:val="28"/>
        </w:rPr>
        <w:t>) сведения о собственниках зданий, соор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жений в порядке, предусмотренном законодательством.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2.8. Осмотры проводятся с участием лиц, ответственных за эксплуат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цию здания, сооружения и собственников зданий, сооружений или лиц, кот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рые владеют зданием, сооружением на ином законном основании либо их уполномоченных представителей.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Собственники зданий, сооружений (лица, которые владеют зданием, сооружением на ином законном основании) – юридические лица (индивид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альные предприниматели), физические лица либо их уполномоченные пре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ставители уведомляются о проведении осмотра не позднее, чем за три раб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чих дня до даты начала проведения осмотра посредством направления зака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ным почтовым отправлением с уведомлением о вручении или иным досту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ным способом (факсом, нарочно – должностным лицом) копии распоряжения с указанием на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принятия участия в проводимом Комиссией осмотре.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Собственники зданий, сооружений (лица, которые владеют зданием, сооружением на ином законном основании) уведомляют лиц, ответственных за эксплуатацию принадлежащих им объектов самостоятельно.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2.9. По результатам осмотра зданий и сооружений составляется акт осмотра по форме, согласно приложению № 1 к настоящему Порядку.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приложений к акту осмотра прикладываются: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proofErr w:type="spellStart"/>
      <w:r w:rsidRPr="00B924E9">
        <w:rPr>
          <w:rFonts w:ascii="Times New Roman" w:eastAsia="Times New Roman" w:hAnsi="Times New Roman" w:cs="Times New Roman"/>
          <w:sz w:val="28"/>
          <w:szCs w:val="28"/>
        </w:rPr>
        <w:t>фотофиксации</w:t>
      </w:r>
      <w:proofErr w:type="spell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нарушений требований законодательства Российской Федерации к эксплуатации зданий, сооружений, в том числе п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влекшие возникновение аварийных ситуаций в зданиях, сооружениях или возникновение угрозы разрушения зданий;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заключения сторонних специалистов, привлеченных к проведению осмотров в качестве экспертов;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иные документы, материалы, содержащие информацию, подтвержд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ющую или опровергающую наличие нарушений требований законодател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ства Российской Федерации к эксплуатации зданий, сооружений, в том числе повлекших возникновение аварийных ситуаций в зданиях, сооружениях или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>возникновение угрозы разрушения зданий.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2.10.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Акт осмотра составляется после завершения осмотра, но не поз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нее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br/>
        <w:t>десяти рабочих дней со дня проведения осмотра в трех экземплярах, один из которых с приложенными к нему документами направляется заказным по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товым отправлением с уведомлением о вручении либо вручается лицу, отве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ственному за эксплуатацию здания, сооружения под роспись, второй – направляется (вручается) заявителю, третий – направляется в Администр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цию.</w:t>
      </w:r>
      <w:proofErr w:type="gramEnd"/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2.11.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В случае обнаружения нарушений требований законодательства Российской Федерации к эксплуатации зданий, сооружений, в том числе п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влекших возникновение аварийных ситуаций в зданиях, сооружениях или возникновение угрозы разрушения зданий, сооружений собственникам зд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ний, сооружений (лицам, которые владеют зданием, сооружением на ином законном основании) либо их уполномоченным представителям, присутств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вавшим при проведении осмотра, выдаются рекомендации о мерах по устр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нению выявленных нарушений по форме, согласно приложению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№ 2 к настоящему Порядку, с указанием сроков устранения выявленных наруш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ний и срока проведения повторного осмотра здания, сооружения. Сроки устранения выявленных нарушений указываются в зависимости от выявле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ных нарушений с учетом мнения собственников зданий, сооружений (лиц, которые владеют зданием, сооружением на ином законном основании) либо их уполномоченных представителей, а также лиц, ответственных за эксплу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тацию зданий, сооружений.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Рекомендации с указанием сроков устранения выявленных нарушений подготавливаются после подписания акта осмотра здания, сооружения и в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даются собственникам зданий, сооружений (лицам, которые владеют здан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ем, сооружением на ином законном основании) либо их уполномоченным представителям в срок не позднее десяти рабочих дней со дня подписания акта осмотра членами Комиссии.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Собственники зданий, сооружений (лица, которые владеют зданием, сооружением на ином законном основании) либо их уполномоченные пре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ставители уведомляют лиц, ответственных за эксплуатацию зданий, соор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жений о поступивших рекомендациях самостоятельно.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2.12. По результатам проведенного осмотра, в случае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выявления нар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шений требований законодательства Российской Федерации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к эксплуатации зданий, сооружений, в том числе повлекших возникновение аварийных сит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аций в зданиях, сооружениях или возникновение угрозы разрушения зданий, сооружений, назначается повторный осмотр здания, сооружения. Предметом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>повторного осмотра является проверка выполнения рекомендаций предыд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щего осмотра.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При обнаружении при повторном осмотре нарушений, ответственность за которые предусмотрена Кодексом Российской Федерации об администр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тивных правонарушениях или законом Воронежской области об администр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тивных правонарушениях Воронежской области, Администрация передает материалы о выявленных нарушениях в орган, должностные лица которого уполномочены в соответствии с Кодексом Российской Федерации об адм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нистративных правонарушениях, законом Воронежской области об админ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стративных правонарушениях Воронежской области составлять протоколы об административных правонарушениях, в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течение пяти рабочих дней со дня составления акта осмотра, либо в суд в порядке, предусмотренном законод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тельством Российской Федерации о приостановлении или прекращении эк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плуатации зданий, сооружений.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2.13.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Составленные в результате проведения осмотра документы и иные материалы, подтверждающие наличие нарушений требований закон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дательства Российской Федерации к эксплуатации зданий, сооружений, в том числе повлекшие возникновение аварийных ситуаций в зданиях, сооружен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ях или возникновение угрозы разрушения зданий, сооружений в срок, не превышающий пяти рабочих дней со дня направления акта осмотра здания, сооружения направляются в адрес Административной комиссии </w:t>
      </w:r>
      <w:r w:rsidR="001C0D36" w:rsidRPr="00B924E9">
        <w:rPr>
          <w:rFonts w:ascii="Times New Roman" w:eastAsia="Times New Roman" w:hAnsi="Times New Roman" w:cs="Times New Roman"/>
          <w:sz w:val="28"/>
          <w:szCs w:val="28"/>
        </w:rPr>
        <w:t>администр</w:t>
      </w:r>
      <w:r w:rsidR="001C0D36"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C0D36" w:rsidRPr="00B924E9">
        <w:rPr>
          <w:rFonts w:ascii="Times New Roman" w:eastAsia="Times New Roman" w:hAnsi="Times New Roman" w:cs="Times New Roman"/>
          <w:sz w:val="28"/>
          <w:szCs w:val="28"/>
        </w:rPr>
        <w:t xml:space="preserve">ции Таловского муниципального 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района Воронежской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области.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2.14. Документы, составленные по результатам осмотров, содержащие сведения, составляющие коммерческую или иную охраняемую законом та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ну, оформляются с соблюдением требований, предусмотренных законод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тельством.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2.15. Должностные лица Администрации ведут учет проведенных осмотров в Журнале учета осмотров зданий и сооружений, который ведется по форме согласно приложению № 3 к настоящему Порядку.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2.16. В </w:t>
      </w:r>
      <w:proofErr w:type="gramStart"/>
      <w:r w:rsidRPr="00B924E9">
        <w:rPr>
          <w:rFonts w:ascii="Times New Roman" w:eastAsia="Times New Roman" w:hAnsi="Times New Roman" w:cs="Times New Roman"/>
          <w:sz w:val="28"/>
          <w:szCs w:val="28"/>
        </w:rPr>
        <w:t>случае</w:t>
      </w:r>
      <w:proofErr w:type="gramEnd"/>
      <w:r w:rsidRPr="00B924E9">
        <w:rPr>
          <w:rFonts w:ascii="Times New Roman" w:eastAsia="Times New Roman" w:hAnsi="Times New Roman" w:cs="Times New Roman"/>
          <w:sz w:val="28"/>
          <w:szCs w:val="28"/>
        </w:rPr>
        <w:t xml:space="preserve"> выявления при осмотре здания, сооружения нарушения требований законодательства Российской Федерации к эксплуатации зданий, сооружений, при эксплуатации которых осуществляется государственный контроль (надзор) в соответствии с федеральными законами, должностные лица Администрации направляют акт в соответствующий государственный орган по контролю (надзору).</w:t>
      </w:r>
    </w:p>
    <w:p w:rsidR="0076067F" w:rsidRDefault="0076067F" w:rsidP="007606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35D5" w:rsidRDefault="009C35D5" w:rsidP="007606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Pr="00B924E9" w:rsidRDefault="00B924E9" w:rsidP="007606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146"/>
      <w:bookmarkEnd w:id="0"/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>3. ПРАВА И ОБЯЗАННОСТИ ДОЛЖНОСТНЫХ ЛИЦ, ПРОВОДЯЩИХ ОСМОТР ЗДАНИЙ И СООРУЖЕНИЙ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3.1. При осуществлении осмотров зданий, сооружений должностные лица имеют право: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осматривать здания, сооружения и знакомиться с документами, связа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ными с целями, задачами и предметом осмотра;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запрашивать и получать сведения и материалы об использовании и 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стоянии зданий и сооружений, необходимые для осуществления их осмотров и подготовки рекомендаций о мерах по устранению выявленных нарушений;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обращаться в правоохранительные, контрольные, надзорные и иные 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ганы за оказанием содействия в предотвращении и (или) пресечении де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ствий, препятствующих осуществлению осмотров зданий, сооружений, а также в установлении лиц, виновных в нарушении требований законодател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привлекать к осмотру зданий и сооружений экспертов и экспертные 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ганизации;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обжаловать действия (бездействие) физических и юридических лиц, повлекшие за собой нарушение прав, а также препятствующие исполнению ими должностных обязанностей;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направлять физическим и юридическим лицам (индивидуальным пре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принимателям) рекомендации о мерах по устранению выявленных наруш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ний.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3.2. Должностные лица обязаны: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принимать в пределах своих полномочий необходимые меры к устр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нению и недопущению нарушений требований законодательства Российской Федерации к эксплуатации зданий, сооружений, в том числе повлекшие во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никновение аварийных ситуаций в зданиях, сооружениях или возникновение угрозы разрушения зданий, сооружений, в том числе проводить профилакт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ческую работу по устранению обстоятельств, способствующих совершению таких нарушений;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оперативно рассматривать поступившие обращения органов госуда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ственной власти, органов местного самоуправления, физических и юридич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ских лиц, содержащие сведения о нарушениях требований законодательства Российской Федерации к эксплуатации зданий, сооружений, в том числе п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влекших возникновение аварийных ситуаций в зданиях, сооружениях или возникновение угрозы разрушения зданий, сооружений;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законодательство при осуществлении мероприятий по осмотру зданий, сооружений;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соблюдать сроки уведомления физических и юридических лиц (инд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видуальных предпринимателей) о проведении осмотров, сроки проведения осмотров;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не препятствовать юридическому лицу, физическому лицу (индивид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альному предпринимателю), их уполномоченным представителям прису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ствовать при проведении осмотра, давать разъяснения по вопросам, относ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щимся к предмету осмотра, и предоставлять таким лицам информацию и 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кументы, относящиеся к предмету осмотра;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составлять по результатам осмотров акты осмотра и выдавать рекоме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дации об устранении выявленных нарушений с обязательным ознакомлением с ними физических, юридических лиц (индивидуальных предпринимателей) или их уполномоченных представителей;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доказывать обоснованность своих действий и решений при их обжал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вании физическими и юридическими лицами;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осуществлять мониторинг исполнения рекомендаций об устранении выявленных нарушений;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осуществлять запись о проведенных осмотрах в Журнале учета осмо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ров.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3.3. Должностные лица несут персональную ответственность: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за совершение неправомерных действий (бездействия), связанных с выполнением должностных обязанностей;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за разглашение сведений, полученных в процессе осмотра, составля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щих коммерческую и иную охраняемую законом тайну.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3.4. Собственники зданий, сооружений (лица, которые владеют здан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ем, сооружением на ином законном основании) либо их уполномоченные представители, а также лица, ответственные за эксплуатацию зданий и 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оружений имеют право: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присутствовать при проведении мероприятий по осмотру зданий, 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оружений и давать объяснения по вопросам, относящимся к предмету осмо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ра;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знакомиться с результатами осмотра и получать относящуюся к пре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мету осмотра информацию и документы;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обжаловать действия (бездействие) должностных лиц и результаты осмотров.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3.5. Физические и юридические лица, в отношении которых проводятся осмотры, обязаны: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обеспечить должностному лицу доступ в осматриваемые здания и с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lastRenderedPageBreak/>
        <w:t>оружения и представить документацию, необходимую для проведения осмотра;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исполнять рекомендации об устранении выявленных нарушений, в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данные должностным лицом, в срок, установленный такими рекомендаци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ми.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4E9">
        <w:rPr>
          <w:rFonts w:ascii="Times New Roman" w:eastAsia="Times New Roman" w:hAnsi="Times New Roman" w:cs="Times New Roman"/>
          <w:sz w:val="28"/>
          <w:szCs w:val="28"/>
        </w:rPr>
        <w:t>3.6. Воспрепятствование деятельности должностных лиц при исполн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нии ими обязанностей по осуществлению осмотра зданий и сооружений вл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24E9">
        <w:rPr>
          <w:rFonts w:ascii="Times New Roman" w:eastAsia="Times New Roman" w:hAnsi="Times New Roman" w:cs="Times New Roman"/>
          <w:sz w:val="28"/>
          <w:szCs w:val="28"/>
        </w:rPr>
        <w:t>чет за собой привлечение к ответственности в соответствии с действующим законодательством.</w:t>
      </w: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B924E9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24E9" w:rsidRPr="0076067F" w:rsidRDefault="00B924E9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1C0D36">
      <w:pPr>
        <w:widowControl w:val="0"/>
        <w:tabs>
          <w:tab w:val="left" w:pos="5812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8"/>
          <w:szCs w:val="28"/>
        </w:rPr>
        <w:tab/>
      </w:r>
      <w:r w:rsidRPr="001C0D36">
        <w:rPr>
          <w:rFonts w:ascii="Times New Roman" w:eastAsia="Times New Roman" w:hAnsi="Times New Roman" w:cs="Times New Roman"/>
          <w:sz w:val="28"/>
          <w:szCs w:val="28"/>
        </w:rPr>
        <w:tab/>
      </w:r>
      <w:r w:rsidRPr="001C0D36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к Порядку проведения осмотров зданий,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сооружений и выдачи рекомендаций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об устранении </w:t>
      </w: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выявленных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в ходе таких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осмотров нарушений </w:t>
      </w: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Каменно-Степного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сельского поселения Таловского </w:t>
      </w:r>
    </w:p>
    <w:p w:rsidR="0076067F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муниципального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района Воронежской области</w:t>
      </w:r>
    </w:p>
    <w:p w:rsidR="001C0D36" w:rsidRPr="0076067F" w:rsidRDefault="001C0D36" w:rsidP="007606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(наименование органа, осуществляющего осмотр)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24"/>
          <w:szCs w:val="24"/>
        </w:rPr>
      </w:pPr>
      <w:bookmarkStart w:id="1" w:name="Par238"/>
      <w:bookmarkEnd w:id="1"/>
      <w:r w:rsidRPr="0076067F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>АКТ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067F">
        <w:rPr>
          <w:rFonts w:ascii="Times New Roman" w:eastAsia="Times New Roman" w:hAnsi="Times New Roman" w:cs="Times New Roman"/>
          <w:sz w:val="24"/>
          <w:szCs w:val="24"/>
        </w:rPr>
        <w:t>осмотра здания, сооружения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"__"__________ 20__ г.                                                                                      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Место проведения осмотра (адрес): 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(должности, Ф.И.О. лиц, проводивших осмотр)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на основании Распоряжения____________________________________________________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от _________________ года N ______ прове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л(</w:t>
      </w:r>
      <w:proofErr w:type="gramEnd"/>
      <w:r w:rsidRPr="0076067F">
        <w:rPr>
          <w:rFonts w:ascii="Times New Roman" w:eastAsia="Times New Roman" w:hAnsi="Times New Roman" w:cs="Times New Roman"/>
          <w:sz w:val="20"/>
          <w:szCs w:val="20"/>
        </w:rPr>
        <w:t>и) осмотр здания, сооружения,  расположенного по адресу: ____________________________________________________________________________,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принадлежащем 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(Ф.И.О. физического лица, индивидуального предпринимателя,</w:t>
      </w:r>
      <w:proofErr w:type="gramEnd"/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Наименование юридического лица)</w:t>
      </w:r>
      <w:proofErr w:type="gramEnd"/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в присутствии: 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(Ф.И.О. физического лица, индивидуального предпринимателя, ___________________________________________________________________________</w:t>
      </w:r>
      <w:proofErr w:type="gramEnd"/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должностного лица с указанием должности, 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уполномоченного лица с указанием оснований для </w:t>
      </w:r>
      <w:proofErr w:type="spellStart"/>
      <w:r w:rsidRPr="0076067F">
        <w:rPr>
          <w:rFonts w:ascii="Times New Roman" w:eastAsia="Times New Roman" w:hAnsi="Times New Roman" w:cs="Times New Roman"/>
          <w:sz w:val="20"/>
          <w:szCs w:val="20"/>
        </w:rPr>
        <w:t>уполномачивания</w:t>
      </w:r>
      <w:proofErr w:type="spellEnd"/>
      <w:r w:rsidRPr="0076067F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Проверкой установлено: 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(описание выявленных нарушений,</w:t>
      </w:r>
      <w:proofErr w:type="gramEnd"/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в случае если нарушений не установлено указывается «нарушений не выявлено»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lastRenderedPageBreak/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С текстом акта ознакомле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н(</w:t>
      </w:r>
      <w:proofErr w:type="gramEnd"/>
      <w:r w:rsidRPr="0076067F">
        <w:rPr>
          <w:rFonts w:ascii="Times New Roman" w:eastAsia="Times New Roman" w:hAnsi="Times New Roman" w:cs="Times New Roman"/>
          <w:sz w:val="20"/>
          <w:szCs w:val="20"/>
        </w:rPr>
        <w:t>а) 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Копию акта получи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л(</w:t>
      </w:r>
      <w:proofErr w:type="gramEnd"/>
      <w:r w:rsidRPr="0076067F">
        <w:rPr>
          <w:rFonts w:ascii="Times New Roman" w:eastAsia="Times New Roman" w:hAnsi="Times New Roman" w:cs="Times New Roman"/>
          <w:sz w:val="20"/>
          <w:szCs w:val="20"/>
        </w:rPr>
        <w:t>а) 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Присутствующие: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1. ______________________________________________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      (Ф.И.О.) 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2. ______________________________________________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      (Ф.И.О.) 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Подписи должностных лиц, проводивших осмотр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1. ______________________________________________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(должность, Ф.И.О.) 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2. ______________________________________________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(должность, Ф.И.О.) 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D36" w:rsidRPr="0076067F" w:rsidRDefault="001C0D36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1C0D36" w:rsidRDefault="001C0D36" w:rsidP="007606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>Приложение № 2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к Порядку проведения осмотров зданий,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сооружений и выдачи рекомендаций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об устранении </w:t>
      </w: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выявленных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в ходе таких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осмотров нарушений </w:t>
      </w: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Каменно-Степного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сельского поселения Таловского </w:t>
      </w:r>
    </w:p>
    <w:p w:rsidR="001C0D36" w:rsidRPr="001C0D36" w:rsidRDefault="001C0D36" w:rsidP="001C0D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муниципального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района Воронежской области</w:t>
      </w:r>
    </w:p>
    <w:p w:rsidR="001C0D36" w:rsidRPr="0076067F" w:rsidRDefault="001C0D36" w:rsidP="007606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(наименование органа, осуществляющего осмотр)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0"/>
          <w:sz w:val="24"/>
          <w:szCs w:val="24"/>
        </w:rPr>
      </w:pPr>
      <w:r w:rsidRPr="0076067F">
        <w:rPr>
          <w:rFonts w:ascii="Times New Roman" w:eastAsia="Times New Roman" w:hAnsi="Times New Roman" w:cs="Times New Roman"/>
          <w:b/>
          <w:spacing w:val="30"/>
          <w:sz w:val="24"/>
          <w:szCs w:val="24"/>
        </w:rPr>
        <w:t>РЕКОМЕНДАЦИИ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067F">
        <w:rPr>
          <w:rFonts w:ascii="Times New Roman" w:eastAsia="Times New Roman" w:hAnsi="Times New Roman" w:cs="Times New Roman"/>
          <w:sz w:val="24"/>
          <w:szCs w:val="24"/>
        </w:rPr>
        <w:t>об устранении выявленных нарушений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В соответствии с Актом осмотра здания, сооружения №     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от</w:t>
      </w:r>
      <w:proofErr w:type="gramEnd"/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Р</w:t>
      </w:r>
      <w:proofErr w:type="gramEnd"/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Е К О М Е Н Д У Ю: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87"/>
        <w:gridCol w:w="2798"/>
        <w:gridCol w:w="2798"/>
      </w:tblGrid>
      <w:tr w:rsidR="0076067F" w:rsidRPr="0076067F" w:rsidTr="0076067F">
        <w:trPr>
          <w:trHeight w:val="402"/>
          <w:jc w:val="center"/>
        </w:trPr>
        <w:tc>
          <w:tcPr>
            <w:tcW w:w="648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087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Выявленное нарушение</w:t>
            </w:r>
          </w:p>
        </w:tc>
        <w:tc>
          <w:tcPr>
            <w:tcW w:w="2798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Рекомендации по устранению выявленного нарушения</w:t>
            </w:r>
          </w:p>
        </w:tc>
        <w:tc>
          <w:tcPr>
            <w:tcW w:w="2798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устранения выявленн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го нарушения</w:t>
            </w:r>
          </w:p>
        </w:tc>
      </w:tr>
      <w:tr w:rsidR="0076067F" w:rsidRPr="0076067F" w:rsidTr="0076067F">
        <w:trPr>
          <w:trHeight w:val="402"/>
          <w:jc w:val="center"/>
        </w:trPr>
        <w:tc>
          <w:tcPr>
            <w:tcW w:w="64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067F" w:rsidRPr="0076067F" w:rsidTr="0076067F">
        <w:trPr>
          <w:trHeight w:val="375"/>
          <w:jc w:val="center"/>
        </w:trPr>
        <w:tc>
          <w:tcPr>
            <w:tcW w:w="64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067F" w:rsidRPr="0076067F" w:rsidTr="0076067F">
        <w:trPr>
          <w:trHeight w:val="402"/>
          <w:jc w:val="center"/>
        </w:trPr>
        <w:tc>
          <w:tcPr>
            <w:tcW w:w="64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067F" w:rsidRPr="0076067F" w:rsidTr="0076067F">
        <w:trPr>
          <w:trHeight w:val="402"/>
          <w:jc w:val="center"/>
        </w:trPr>
        <w:tc>
          <w:tcPr>
            <w:tcW w:w="64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067F" w:rsidRPr="0076067F" w:rsidTr="0076067F">
        <w:trPr>
          <w:trHeight w:val="402"/>
          <w:jc w:val="center"/>
        </w:trPr>
        <w:tc>
          <w:tcPr>
            <w:tcW w:w="64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067F" w:rsidRPr="0076067F" w:rsidTr="0076067F">
        <w:trPr>
          <w:trHeight w:val="402"/>
          <w:jc w:val="center"/>
        </w:trPr>
        <w:tc>
          <w:tcPr>
            <w:tcW w:w="64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Срок повторного осмотра здания, сооружения -  «__»__________ 20__ г.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>Рекомендации получи</w:t>
      </w:r>
      <w:proofErr w:type="gramStart"/>
      <w:r w:rsidRPr="0076067F">
        <w:rPr>
          <w:rFonts w:ascii="Times New Roman" w:eastAsia="Times New Roman" w:hAnsi="Times New Roman" w:cs="Times New Roman"/>
          <w:sz w:val="20"/>
          <w:szCs w:val="20"/>
        </w:rPr>
        <w:t>л(</w:t>
      </w:r>
      <w:proofErr w:type="gramEnd"/>
      <w:r w:rsidRPr="0076067F">
        <w:rPr>
          <w:rFonts w:ascii="Times New Roman" w:eastAsia="Times New Roman" w:hAnsi="Times New Roman" w:cs="Times New Roman"/>
          <w:sz w:val="20"/>
          <w:szCs w:val="20"/>
        </w:rPr>
        <w:t>а) 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Подписи должностных лиц, подготовивших рекомендации: 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По пункту № 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(должность, Ф.И.О.)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По пункту № 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(должность, Ф.И.О.)                   (подпись)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По пункту № 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______________________________________________ _________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76067F" w:rsidRPr="0076067F" w:rsidSect="0076067F"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6067F">
        <w:rPr>
          <w:rFonts w:ascii="Times New Roman" w:eastAsia="Times New Roman" w:hAnsi="Times New Roman" w:cs="Times New Roman"/>
          <w:sz w:val="20"/>
          <w:szCs w:val="20"/>
        </w:rPr>
        <w:t xml:space="preserve">           (должность, Ф.И.О.)                   (подпись)</w:t>
      </w:r>
    </w:p>
    <w:p w:rsidR="009C35D5" w:rsidRPr="001C0D36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bookmarkStart w:id="2" w:name="_GoBack"/>
      <w:bookmarkEnd w:id="2"/>
    </w:p>
    <w:p w:rsidR="009C35D5" w:rsidRPr="001C0D36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к Порядку проведения осмотров зданий, </w:t>
      </w:r>
    </w:p>
    <w:p w:rsidR="009C35D5" w:rsidRPr="001C0D36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сооружений и выдачи рекомендаций </w:t>
      </w:r>
    </w:p>
    <w:p w:rsidR="009C35D5" w:rsidRPr="001C0D36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об устранении </w:t>
      </w: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выявленных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в ходе таких </w:t>
      </w:r>
    </w:p>
    <w:p w:rsidR="009C35D5" w:rsidRPr="001C0D36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осмотров нарушений </w:t>
      </w: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Каменно-Степного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C35D5" w:rsidRPr="001C0D36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сельского поселения Таловского </w:t>
      </w:r>
    </w:p>
    <w:p w:rsidR="009C35D5" w:rsidRPr="001C0D36" w:rsidRDefault="009C35D5" w:rsidP="009C35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C0D36">
        <w:rPr>
          <w:rFonts w:ascii="Times New Roman" w:eastAsia="Times New Roman" w:hAnsi="Times New Roman" w:cs="Times New Roman"/>
          <w:sz w:val="20"/>
          <w:szCs w:val="20"/>
        </w:rPr>
        <w:t>муниципального</w:t>
      </w:r>
      <w:proofErr w:type="gramEnd"/>
      <w:r w:rsidRPr="001C0D36">
        <w:rPr>
          <w:rFonts w:ascii="Times New Roman" w:eastAsia="Times New Roman" w:hAnsi="Times New Roman" w:cs="Times New Roman"/>
          <w:sz w:val="20"/>
          <w:szCs w:val="20"/>
        </w:rPr>
        <w:t xml:space="preserve"> района Воронежской области</w:t>
      </w:r>
    </w:p>
    <w:p w:rsid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D36" w:rsidRPr="0076067F" w:rsidRDefault="001C0D36" w:rsidP="00760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416"/>
      <w:bookmarkEnd w:id="3"/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AC4F1E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hyperlink w:anchor="Par416" w:history="1">
        <w:r w:rsidR="0076067F" w:rsidRPr="0076067F">
          <w:rPr>
            <w:rFonts w:ascii="Times New Roman" w:eastAsia="Times New Roman" w:hAnsi="Times New Roman" w:cs="Times New Roman"/>
            <w:b/>
            <w:spacing w:val="20"/>
            <w:sz w:val="24"/>
            <w:szCs w:val="24"/>
          </w:rPr>
          <w:t>Журнал</w:t>
        </w:r>
      </w:hyperlink>
      <w:r w:rsidR="0076067F" w:rsidRPr="0076067F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учета осмотров</w:t>
      </w: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1756"/>
        <w:gridCol w:w="1757"/>
        <w:gridCol w:w="1756"/>
        <w:gridCol w:w="1757"/>
        <w:gridCol w:w="1757"/>
        <w:gridCol w:w="1756"/>
        <w:gridCol w:w="1757"/>
        <w:gridCol w:w="1757"/>
      </w:tblGrid>
      <w:tr w:rsidR="0076067F" w:rsidRPr="0076067F" w:rsidTr="0076067F">
        <w:trPr>
          <w:jc w:val="center"/>
        </w:trPr>
        <w:tc>
          <w:tcPr>
            <w:tcW w:w="577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56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для проведения осмотра</w:t>
            </w:r>
          </w:p>
        </w:tc>
        <w:tc>
          <w:tcPr>
            <w:tcW w:w="1757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 осмотра</w:t>
            </w:r>
          </w:p>
        </w:tc>
        <w:tc>
          <w:tcPr>
            <w:tcW w:w="1756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провед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ния осмотра</w:t>
            </w:r>
          </w:p>
        </w:tc>
        <w:tc>
          <w:tcPr>
            <w:tcW w:w="1757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и дата Акта осмотра</w:t>
            </w:r>
          </w:p>
        </w:tc>
        <w:tc>
          <w:tcPr>
            <w:tcW w:w="1757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Лица, проводи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шие осмотр</w:t>
            </w:r>
          </w:p>
        </w:tc>
        <w:tc>
          <w:tcPr>
            <w:tcW w:w="1756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Отметка о выдаче рекомендаций</w:t>
            </w:r>
          </w:p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выдавались</w:t>
            </w:r>
            <w:proofErr w:type="gramEnd"/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/ не выдавались), срок устранения выявленных нарушений</w:t>
            </w:r>
          </w:p>
        </w:tc>
        <w:tc>
          <w:tcPr>
            <w:tcW w:w="1757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Лица, подгот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вившие рекоме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дации</w:t>
            </w:r>
          </w:p>
        </w:tc>
        <w:tc>
          <w:tcPr>
            <w:tcW w:w="1757" w:type="dxa"/>
            <w:vAlign w:val="center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Отметка о в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полнении рек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мендаций (в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полнены/</w:t>
            </w:r>
            <w:proofErr w:type="gramEnd"/>
          </w:p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67F">
              <w:rPr>
                <w:rFonts w:ascii="Times New Roman" w:eastAsia="Times New Roman" w:hAnsi="Times New Roman" w:cs="Times New Roman"/>
                <w:sz w:val="20"/>
                <w:szCs w:val="20"/>
              </w:rPr>
              <w:t>не выполнены)</w:t>
            </w:r>
          </w:p>
        </w:tc>
      </w:tr>
      <w:tr w:rsidR="0076067F" w:rsidRPr="0076067F" w:rsidTr="0076067F">
        <w:trPr>
          <w:jc w:val="center"/>
        </w:trPr>
        <w:tc>
          <w:tcPr>
            <w:tcW w:w="57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067F" w:rsidRPr="0076067F" w:rsidTr="0076067F">
        <w:trPr>
          <w:jc w:val="center"/>
        </w:trPr>
        <w:tc>
          <w:tcPr>
            <w:tcW w:w="57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067F" w:rsidRPr="0076067F" w:rsidTr="0076067F">
        <w:trPr>
          <w:jc w:val="center"/>
        </w:trPr>
        <w:tc>
          <w:tcPr>
            <w:tcW w:w="57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067F" w:rsidRPr="0076067F" w:rsidTr="0076067F">
        <w:trPr>
          <w:jc w:val="center"/>
        </w:trPr>
        <w:tc>
          <w:tcPr>
            <w:tcW w:w="57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067F" w:rsidRPr="0076067F" w:rsidTr="0076067F">
        <w:trPr>
          <w:jc w:val="center"/>
        </w:trPr>
        <w:tc>
          <w:tcPr>
            <w:tcW w:w="57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067F" w:rsidRPr="0076067F" w:rsidTr="0076067F">
        <w:trPr>
          <w:jc w:val="center"/>
        </w:trPr>
        <w:tc>
          <w:tcPr>
            <w:tcW w:w="57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76067F" w:rsidRPr="0076067F" w:rsidRDefault="0076067F" w:rsidP="00760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067F" w:rsidRPr="0076067F" w:rsidRDefault="0076067F" w:rsidP="007606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067F" w:rsidRPr="0076067F" w:rsidSect="001D6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1E" w:rsidRDefault="00AC4F1E">
      <w:pPr>
        <w:spacing w:after="0" w:line="240" w:lineRule="auto"/>
      </w:pPr>
      <w:r>
        <w:separator/>
      </w:r>
    </w:p>
  </w:endnote>
  <w:endnote w:type="continuationSeparator" w:id="0">
    <w:p w:rsidR="00AC4F1E" w:rsidRDefault="00AC4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1E" w:rsidRDefault="00AC4F1E">
      <w:pPr>
        <w:spacing w:after="0" w:line="240" w:lineRule="auto"/>
      </w:pPr>
      <w:r>
        <w:separator/>
      </w:r>
    </w:p>
  </w:footnote>
  <w:footnote w:type="continuationSeparator" w:id="0">
    <w:p w:rsidR="00AC4F1E" w:rsidRDefault="00AC4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67F" w:rsidRPr="009C52E7" w:rsidRDefault="0076067F">
    <w:pPr>
      <w:pStyle w:val="a4"/>
      <w:jc w:val="center"/>
      <w:rPr>
        <w:sz w:val="24"/>
      </w:rPr>
    </w:pPr>
    <w:r w:rsidRPr="009C52E7">
      <w:rPr>
        <w:sz w:val="24"/>
      </w:rPr>
      <w:fldChar w:fldCharType="begin"/>
    </w:r>
    <w:r w:rsidRPr="009C52E7">
      <w:rPr>
        <w:sz w:val="24"/>
      </w:rPr>
      <w:instrText xml:space="preserve"> PAGE   \* MERGEFORMAT </w:instrText>
    </w:r>
    <w:r w:rsidRPr="009C52E7">
      <w:rPr>
        <w:sz w:val="24"/>
      </w:rPr>
      <w:fldChar w:fldCharType="separate"/>
    </w:r>
    <w:r w:rsidR="009C35D5">
      <w:rPr>
        <w:noProof/>
        <w:sz w:val="24"/>
      </w:rPr>
      <w:t>16</w:t>
    </w:r>
    <w:r w:rsidRPr="009C52E7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26E8"/>
    <w:multiLevelType w:val="hybridMultilevel"/>
    <w:tmpl w:val="A0849A30"/>
    <w:lvl w:ilvl="0" w:tplc="D706B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AF4128"/>
    <w:multiLevelType w:val="hybridMultilevel"/>
    <w:tmpl w:val="B552B8B4"/>
    <w:lvl w:ilvl="0" w:tplc="4FA600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24163"/>
    <w:multiLevelType w:val="hybridMultilevel"/>
    <w:tmpl w:val="B3069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5AF3"/>
    <w:rsid w:val="001C0D36"/>
    <w:rsid w:val="001D6DDE"/>
    <w:rsid w:val="00255AF3"/>
    <w:rsid w:val="0027656D"/>
    <w:rsid w:val="002D4526"/>
    <w:rsid w:val="00416B8A"/>
    <w:rsid w:val="00461C34"/>
    <w:rsid w:val="004B5A07"/>
    <w:rsid w:val="005C7D6B"/>
    <w:rsid w:val="0076067F"/>
    <w:rsid w:val="007C24F3"/>
    <w:rsid w:val="008572D3"/>
    <w:rsid w:val="009C35D5"/>
    <w:rsid w:val="00AC4F1E"/>
    <w:rsid w:val="00B924E9"/>
    <w:rsid w:val="00E938B1"/>
    <w:rsid w:val="00EB26E1"/>
    <w:rsid w:val="00F470CA"/>
    <w:rsid w:val="00F6590B"/>
    <w:rsid w:val="00F75B1A"/>
    <w:rsid w:val="00F8260D"/>
    <w:rsid w:val="00FA6725"/>
    <w:rsid w:val="00FD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A1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60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06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6DEA5-61E1-4BF6-9052-3E1D06D5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4417</Words>
  <Characters>25180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cp:lastPrinted>2013-03-06T12:23:00Z</cp:lastPrinted>
  <dcterms:created xsi:type="dcterms:W3CDTF">2013-03-05T10:30:00Z</dcterms:created>
  <dcterms:modified xsi:type="dcterms:W3CDTF">2013-05-24T08:31:00Z</dcterms:modified>
</cp:coreProperties>
</file>