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075" w:rsidRDefault="00E10075" w:rsidP="00E37FA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47633" w:rsidRDefault="00147633" w:rsidP="00E37FA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1" locked="0" layoutInCell="1" allowOverlap="1" wp14:anchorId="05C00D31" wp14:editId="33C6C062">
            <wp:simplePos x="0" y="0"/>
            <wp:positionH relativeFrom="column">
              <wp:posOffset>2743200</wp:posOffset>
            </wp:positionH>
            <wp:positionV relativeFrom="paragraph">
              <wp:posOffset>-490855</wp:posOffset>
            </wp:positionV>
            <wp:extent cx="482600" cy="559435"/>
            <wp:effectExtent l="19050" t="19050" r="12700" b="12065"/>
            <wp:wrapTight wrapText="bothSides">
              <wp:wrapPolygon edited="0">
                <wp:start x="-853" y="-736"/>
                <wp:lineTo x="-853" y="21330"/>
                <wp:lineTo x="21316" y="21330"/>
                <wp:lineTo x="21316" y="-736"/>
                <wp:lineTo x="-853" y="-736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59435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7FAB" w:rsidRPr="001A4311" w:rsidRDefault="00E37FAB" w:rsidP="00E37FA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A4311">
        <w:rPr>
          <w:rFonts w:ascii="Times New Roman" w:hAnsi="Times New Roman" w:cs="Times New Roman"/>
          <w:sz w:val="26"/>
          <w:szCs w:val="26"/>
        </w:rPr>
        <w:t>СОВЕТ НАРОДНЫХ ДЕПУТАТОВ КАМЕННО-СТЕПНОГО СЕЛЬСКОГО ПОСЕЛЕНИЯ ТАЛОВСКОГО МУНИЦИПАЛЬНОГО РАЙОНА</w:t>
      </w:r>
    </w:p>
    <w:p w:rsidR="00E37FAB" w:rsidRPr="001A4311" w:rsidRDefault="00E37FAB" w:rsidP="00E37FA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A4311">
        <w:rPr>
          <w:rFonts w:ascii="Times New Roman" w:hAnsi="Times New Roman" w:cs="Times New Roman"/>
          <w:sz w:val="26"/>
          <w:szCs w:val="26"/>
        </w:rPr>
        <w:t>ВОРОНЕЖСКОЙ ОБЛАСТИ</w:t>
      </w:r>
    </w:p>
    <w:p w:rsidR="00E37FAB" w:rsidRPr="001A4311" w:rsidRDefault="00E37FAB" w:rsidP="00E37FA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37FAB" w:rsidRPr="001A4311" w:rsidRDefault="00E37FAB" w:rsidP="00E37FA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A4311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E37FAB" w:rsidRPr="0022332D" w:rsidRDefault="00E37FAB" w:rsidP="00E37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32D">
        <w:rPr>
          <w:rFonts w:ascii="Times New Roman" w:hAnsi="Times New Roman" w:cs="Times New Roman"/>
          <w:sz w:val="28"/>
          <w:szCs w:val="28"/>
        </w:rPr>
        <w:t xml:space="preserve">от </w:t>
      </w:r>
      <w:r w:rsidR="00BD013F">
        <w:rPr>
          <w:rFonts w:ascii="Times New Roman" w:hAnsi="Times New Roman" w:cs="Times New Roman"/>
          <w:sz w:val="28"/>
          <w:szCs w:val="28"/>
        </w:rPr>
        <w:t>1</w:t>
      </w:r>
      <w:r w:rsidR="004A64CE">
        <w:rPr>
          <w:rFonts w:ascii="Times New Roman" w:hAnsi="Times New Roman" w:cs="Times New Roman"/>
          <w:sz w:val="28"/>
          <w:szCs w:val="28"/>
        </w:rPr>
        <w:t>6</w:t>
      </w:r>
      <w:r w:rsidRPr="0022332D">
        <w:rPr>
          <w:rFonts w:ascii="Times New Roman" w:hAnsi="Times New Roman" w:cs="Times New Roman"/>
          <w:sz w:val="28"/>
          <w:szCs w:val="28"/>
        </w:rPr>
        <w:t>.0</w:t>
      </w:r>
      <w:r w:rsidR="00BD013F">
        <w:rPr>
          <w:rFonts w:ascii="Times New Roman" w:hAnsi="Times New Roman" w:cs="Times New Roman"/>
          <w:sz w:val="28"/>
          <w:szCs w:val="28"/>
        </w:rPr>
        <w:t>5</w:t>
      </w:r>
      <w:r w:rsidRPr="0022332D">
        <w:rPr>
          <w:rFonts w:ascii="Times New Roman" w:hAnsi="Times New Roman" w:cs="Times New Roman"/>
          <w:sz w:val="28"/>
          <w:szCs w:val="28"/>
        </w:rPr>
        <w:t>.201</w:t>
      </w:r>
      <w:r w:rsidR="00BD013F">
        <w:rPr>
          <w:rFonts w:ascii="Times New Roman" w:hAnsi="Times New Roman" w:cs="Times New Roman"/>
          <w:sz w:val="28"/>
          <w:szCs w:val="28"/>
        </w:rPr>
        <w:t>4</w:t>
      </w:r>
      <w:r w:rsidRPr="0022332D">
        <w:rPr>
          <w:rFonts w:ascii="Times New Roman" w:hAnsi="Times New Roman" w:cs="Times New Roman"/>
          <w:sz w:val="28"/>
          <w:szCs w:val="28"/>
        </w:rPr>
        <w:t xml:space="preserve"> г. №</w:t>
      </w:r>
      <w:r w:rsidR="00081888">
        <w:rPr>
          <w:rFonts w:ascii="Times New Roman" w:hAnsi="Times New Roman" w:cs="Times New Roman"/>
          <w:sz w:val="28"/>
          <w:szCs w:val="28"/>
        </w:rPr>
        <w:t xml:space="preserve"> </w:t>
      </w:r>
      <w:r w:rsidR="004A64CE">
        <w:rPr>
          <w:rFonts w:ascii="Times New Roman" w:hAnsi="Times New Roman" w:cs="Times New Roman"/>
          <w:sz w:val="28"/>
          <w:szCs w:val="28"/>
        </w:rPr>
        <w:t>1</w:t>
      </w:r>
      <w:r w:rsidR="00D94DC0">
        <w:rPr>
          <w:rFonts w:ascii="Times New Roman" w:hAnsi="Times New Roman" w:cs="Times New Roman"/>
          <w:sz w:val="28"/>
          <w:szCs w:val="28"/>
        </w:rPr>
        <w:t>4</w:t>
      </w:r>
    </w:p>
    <w:p w:rsidR="00A45C65" w:rsidRPr="0022332D" w:rsidRDefault="00A45C65" w:rsidP="00E37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619D" w:rsidRDefault="00DE5597" w:rsidP="00D1619D">
      <w:pPr>
        <w:pStyle w:val="3"/>
        <w:jc w:val="left"/>
        <w:rPr>
          <w:szCs w:val="28"/>
        </w:rPr>
      </w:pPr>
      <w:r>
        <w:rPr>
          <w:szCs w:val="28"/>
        </w:rPr>
        <w:t xml:space="preserve">О </w:t>
      </w:r>
      <w:r w:rsidR="00D1619D">
        <w:rPr>
          <w:szCs w:val="28"/>
        </w:rPr>
        <w:t xml:space="preserve">выделении </w:t>
      </w:r>
      <w:r w:rsidR="00D94DC0">
        <w:rPr>
          <w:szCs w:val="28"/>
        </w:rPr>
        <w:t>денежных средств</w:t>
      </w:r>
      <w:r w:rsidR="00D1619D">
        <w:rPr>
          <w:szCs w:val="28"/>
        </w:rPr>
        <w:t xml:space="preserve"> </w:t>
      </w:r>
    </w:p>
    <w:p w:rsidR="00D1619D" w:rsidRDefault="00D1619D" w:rsidP="00D1619D">
      <w:pPr>
        <w:pStyle w:val="3"/>
        <w:jc w:val="left"/>
        <w:rPr>
          <w:szCs w:val="28"/>
        </w:rPr>
      </w:pPr>
      <w:r>
        <w:rPr>
          <w:szCs w:val="28"/>
        </w:rPr>
        <w:t>МУП Каменно-Степного сельского</w:t>
      </w:r>
    </w:p>
    <w:p w:rsidR="00E862A6" w:rsidRDefault="00D1619D" w:rsidP="00D1619D">
      <w:pPr>
        <w:pStyle w:val="3"/>
        <w:jc w:val="left"/>
        <w:rPr>
          <w:szCs w:val="28"/>
        </w:rPr>
      </w:pPr>
      <w:r>
        <w:rPr>
          <w:szCs w:val="28"/>
        </w:rPr>
        <w:t>поселения «Оазис»</w:t>
      </w:r>
    </w:p>
    <w:p w:rsidR="00C35F95" w:rsidRDefault="00C35F95" w:rsidP="00081888">
      <w:pPr>
        <w:pStyle w:val="3"/>
        <w:jc w:val="left"/>
        <w:rPr>
          <w:szCs w:val="28"/>
        </w:rPr>
      </w:pPr>
    </w:p>
    <w:p w:rsidR="00E862A6" w:rsidRDefault="00E862A6" w:rsidP="00081888">
      <w:pPr>
        <w:pStyle w:val="3"/>
        <w:jc w:val="left"/>
        <w:rPr>
          <w:szCs w:val="28"/>
        </w:rPr>
      </w:pPr>
    </w:p>
    <w:p w:rsidR="004A64CE" w:rsidRDefault="0052449A" w:rsidP="004A64CE">
      <w:pPr>
        <w:pStyle w:val="left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61403">
        <w:rPr>
          <w:sz w:val="28"/>
          <w:szCs w:val="28"/>
        </w:rPr>
        <w:t xml:space="preserve">       </w:t>
      </w:r>
      <w:proofErr w:type="gramStart"/>
      <w:r w:rsidR="00A61403">
        <w:rPr>
          <w:sz w:val="28"/>
          <w:szCs w:val="28"/>
        </w:rPr>
        <w:t>Н</w:t>
      </w:r>
      <w:r w:rsidR="00BD013F">
        <w:rPr>
          <w:sz w:val="28"/>
          <w:szCs w:val="28"/>
        </w:rPr>
        <w:t xml:space="preserve">а основании </w:t>
      </w:r>
      <w:r w:rsidR="00762CC2">
        <w:rPr>
          <w:sz w:val="28"/>
          <w:szCs w:val="28"/>
        </w:rPr>
        <w:t>«</w:t>
      </w:r>
      <w:r w:rsidR="00BD013F">
        <w:rPr>
          <w:sz w:val="28"/>
          <w:szCs w:val="28"/>
        </w:rPr>
        <w:t xml:space="preserve">Порядка о </w:t>
      </w:r>
      <w:r w:rsidR="00762CC2">
        <w:rPr>
          <w:sz w:val="28"/>
          <w:szCs w:val="28"/>
        </w:rPr>
        <w:t>предоставлении</w:t>
      </w:r>
      <w:r w:rsidR="00BD013F">
        <w:rPr>
          <w:sz w:val="28"/>
          <w:szCs w:val="28"/>
        </w:rPr>
        <w:t xml:space="preserve"> субсидий</w:t>
      </w:r>
      <w:r w:rsidR="00762CC2">
        <w:rPr>
          <w:sz w:val="28"/>
          <w:szCs w:val="28"/>
        </w:rPr>
        <w:t xml:space="preserve"> из бюджета </w:t>
      </w:r>
      <w:r w:rsidR="004A64CE">
        <w:rPr>
          <w:sz w:val="28"/>
          <w:szCs w:val="28"/>
        </w:rPr>
        <w:t>а</w:t>
      </w:r>
      <w:r w:rsidR="00762CC2">
        <w:rPr>
          <w:sz w:val="28"/>
          <w:szCs w:val="28"/>
        </w:rPr>
        <w:t xml:space="preserve">дминистрации Каменно-Степного сельского поселения муниципальному унитарному предприятию </w:t>
      </w:r>
      <w:r w:rsidR="004A64CE">
        <w:rPr>
          <w:sz w:val="28"/>
          <w:szCs w:val="28"/>
        </w:rPr>
        <w:t xml:space="preserve">Каменно-Степного сельского поселения </w:t>
      </w:r>
      <w:r w:rsidR="00762CC2">
        <w:rPr>
          <w:sz w:val="28"/>
          <w:szCs w:val="28"/>
        </w:rPr>
        <w:t>«Оазис»</w:t>
      </w:r>
      <w:r w:rsidR="00BD013F">
        <w:rPr>
          <w:sz w:val="28"/>
          <w:szCs w:val="28"/>
        </w:rPr>
        <w:t xml:space="preserve">, утвержденного решением </w:t>
      </w:r>
      <w:r w:rsidR="004A64CE">
        <w:rPr>
          <w:sz w:val="28"/>
          <w:szCs w:val="28"/>
        </w:rPr>
        <w:t xml:space="preserve">Совета </w:t>
      </w:r>
      <w:r w:rsidR="00BD013F">
        <w:rPr>
          <w:sz w:val="28"/>
          <w:szCs w:val="28"/>
        </w:rPr>
        <w:t>народных депутатов Каменно-Степного сельского по</w:t>
      </w:r>
      <w:r w:rsidR="004A64CE">
        <w:rPr>
          <w:sz w:val="28"/>
          <w:szCs w:val="28"/>
        </w:rPr>
        <w:t xml:space="preserve">селения </w:t>
      </w:r>
      <w:r w:rsidR="00A61403">
        <w:rPr>
          <w:sz w:val="28"/>
          <w:szCs w:val="28"/>
        </w:rPr>
        <w:t xml:space="preserve">от 19.07.2013 </w:t>
      </w:r>
      <w:r w:rsidR="004A64CE">
        <w:rPr>
          <w:sz w:val="28"/>
          <w:szCs w:val="28"/>
        </w:rPr>
        <w:t xml:space="preserve"> №18, </w:t>
      </w:r>
      <w:r w:rsidR="00CA78EF">
        <w:rPr>
          <w:sz w:val="28"/>
          <w:szCs w:val="28"/>
        </w:rPr>
        <w:t>в целях обеспечения отсутствия задолженности МУП Каменно-Степного сельского поселения «Оазис» по договору поставки газа №11-6-4-0415/13 от 01.10.2012г. к началу отопительного сезона 201</w:t>
      </w:r>
      <w:r w:rsidR="00BD013F">
        <w:rPr>
          <w:sz w:val="28"/>
          <w:szCs w:val="28"/>
        </w:rPr>
        <w:t>4-2015</w:t>
      </w:r>
      <w:r w:rsidR="00CA78EF">
        <w:rPr>
          <w:sz w:val="28"/>
          <w:szCs w:val="28"/>
        </w:rPr>
        <w:t>гг.</w:t>
      </w:r>
      <w:r w:rsidR="00BD013F">
        <w:rPr>
          <w:sz w:val="28"/>
          <w:szCs w:val="28"/>
        </w:rPr>
        <w:t xml:space="preserve">, </w:t>
      </w:r>
      <w:r w:rsidR="00D1619D">
        <w:rPr>
          <w:sz w:val="28"/>
          <w:szCs w:val="28"/>
        </w:rPr>
        <w:t xml:space="preserve"> Совет народных депутатов </w:t>
      </w:r>
      <w:r w:rsidR="00CA78EF">
        <w:rPr>
          <w:sz w:val="28"/>
          <w:szCs w:val="28"/>
        </w:rPr>
        <w:t>Каменно-Степного сельского поселения</w:t>
      </w:r>
      <w:proofErr w:type="gramEnd"/>
      <w:r w:rsidR="004A64CE">
        <w:rPr>
          <w:sz w:val="28"/>
          <w:szCs w:val="28"/>
        </w:rPr>
        <w:t xml:space="preserve"> </w:t>
      </w:r>
      <w:proofErr w:type="spellStart"/>
      <w:r w:rsidR="004A64CE">
        <w:rPr>
          <w:sz w:val="28"/>
          <w:szCs w:val="28"/>
        </w:rPr>
        <w:t>Таловского</w:t>
      </w:r>
      <w:proofErr w:type="spellEnd"/>
      <w:r w:rsidR="004A64CE">
        <w:rPr>
          <w:sz w:val="28"/>
          <w:szCs w:val="28"/>
        </w:rPr>
        <w:t xml:space="preserve"> муниципального района</w:t>
      </w:r>
    </w:p>
    <w:p w:rsidR="004A64CE" w:rsidRDefault="004A64CE" w:rsidP="00E862A6">
      <w:pPr>
        <w:pStyle w:val="left"/>
        <w:jc w:val="both"/>
        <w:rPr>
          <w:sz w:val="28"/>
          <w:szCs w:val="28"/>
        </w:rPr>
      </w:pPr>
    </w:p>
    <w:p w:rsidR="00E37FAB" w:rsidRPr="0022332D" w:rsidRDefault="004A64CE" w:rsidP="004A64CE">
      <w:pPr>
        <w:pStyle w:val="left"/>
        <w:jc w:val="center"/>
        <w:rPr>
          <w:sz w:val="28"/>
          <w:szCs w:val="28"/>
        </w:rPr>
      </w:pPr>
      <w:r>
        <w:rPr>
          <w:sz w:val="28"/>
          <w:szCs w:val="28"/>
        </w:rPr>
        <w:t>РЕШИЛ</w:t>
      </w:r>
      <w:r w:rsidR="00D1619D">
        <w:rPr>
          <w:sz w:val="28"/>
          <w:szCs w:val="28"/>
        </w:rPr>
        <w:t>:</w:t>
      </w:r>
    </w:p>
    <w:p w:rsidR="00E37FAB" w:rsidRPr="0022332D" w:rsidRDefault="00E37FAB" w:rsidP="00DE55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32D">
        <w:rPr>
          <w:rFonts w:ascii="Times New Roman" w:hAnsi="Times New Roman" w:cs="Times New Roman"/>
          <w:sz w:val="28"/>
          <w:szCs w:val="28"/>
        </w:rPr>
        <w:t xml:space="preserve">     </w:t>
      </w:r>
      <w:r w:rsidR="00A45C65" w:rsidRPr="0022332D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94DC0" w:rsidRDefault="007737A8" w:rsidP="007737A8">
      <w:pPr>
        <w:pStyle w:val="3"/>
        <w:ind w:firstLine="708"/>
        <w:jc w:val="both"/>
        <w:rPr>
          <w:szCs w:val="28"/>
        </w:rPr>
      </w:pPr>
      <w:r>
        <w:rPr>
          <w:bCs/>
          <w:szCs w:val="28"/>
        </w:rPr>
        <w:t xml:space="preserve">1. </w:t>
      </w:r>
      <w:r w:rsidR="00D1619D">
        <w:rPr>
          <w:bCs/>
          <w:szCs w:val="28"/>
        </w:rPr>
        <w:t xml:space="preserve">Выделить </w:t>
      </w:r>
      <w:r w:rsidR="00D1619D">
        <w:rPr>
          <w:szCs w:val="28"/>
        </w:rPr>
        <w:t xml:space="preserve">МУП Каменно-Степного сельского поселения «Оазис» </w:t>
      </w:r>
      <w:r w:rsidR="00CA78EF">
        <w:rPr>
          <w:szCs w:val="28"/>
        </w:rPr>
        <w:t>субсидию</w:t>
      </w:r>
      <w:r w:rsidR="00D1619D">
        <w:rPr>
          <w:szCs w:val="28"/>
        </w:rPr>
        <w:t xml:space="preserve"> в сумме </w:t>
      </w:r>
      <w:r w:rsidR="004A64CE">
        <w:rPr>
          <w:szCs w:val="28"/>
        </w:rPr>
        <w:t>1 </w:t>
      </w:r>
      <w:r w:rsidR="00D94DC0">
        <w:rPr>
          <w:szCs w:val="28"/>
        </w:rPr>
        <w:t>5</w:t>
      </w:r>
      <w:r w:rsidR="004A64CE">
        <w:rPr>
          <w:szCs w:val="28"/>
        </w:rPr>
        <w:t>00 000 (</w:t>
      </w:r>
      <w:r w:rsidR="00D94DC0">
        <w:rPr>
          <w:szCs w:val="28"/>
        </w:rPr>
        <w:t>о</w:t>
      </w:r>
      <w:r w:rsidR="004A64CE">
        <w:rPr>
          <w:szCs w:val="28"/>
        </w:rPr>
        <w:t>дин миллион</w:t>
      </w:r>
      <w:r w:rsidR="00D94DC0">
        <w:rPr>
          <w:szCs w:val="28"/>
        </w:rPr>
        <w:t xml:space="preserve"> пятьсот тысяч</w:t>
      </w:r>
      <w:r w:rsidR="00BD013F">
        <w:rPr>
          <w:szCs w:val="28"/>
        </w:rPr>
        <w:t>)</w:t>
      </w:r>
      <w:r w:rsidR="00D1619D">
        <w:rPr>
          <w:szCs w:val="28"/>
        </w:rPr>
        <w:t xml:space="preserve"> рублей</w:t>
      </w:r>
      <w:r w:rsidR="00D94DC0">
        <w:rPr>
          <w:szCs w:val="28"/>
        </w:rPr>
        <w:t xml:space="preserve">, из них </w:t>
      </w:r>
    </w:p>
    <w:p w:rsidR="00E862A6" w:rsidRDefault="00D94DC0" w:rsidP="007737A8">
      <w:pPr>
        <w:pStyle w:val="3"/>
        <w:jc w:val="both"/>
        <w:rPr>
          <w:szCs w:val="28"/>
        </w:rPr>
      </w:pPr>
      <w:r>
        <w:rPr>
          <w:szCs w:val="28"/>
        </w:rPr>
        <w:t xml:space="preserve">- 1 000 000 (один миллион) </w:t>
      </w:r>
      <w:r w:rsidR="00BD013F">
        <w:rPr>
          <w:szCs w:val="28"/>
        </w:rPr>
        <w:t xml:space="preserve"> на погашение задолженности  перед ООО «Газпром </w:t>
      </w:r>
      <w:proofErr w:type="spellStart"/>
      <w:r w:rsidR="00BD013F">
        <w:rPr>
          <w:szCs w:val="28"/>
        </w:rPr>
        <w:t>межрегионгаз</w:t>
      </w:r>
      <w:proofErr w:type="spellEnd"/>
      <w:r w:rsidR="00BD013F">
        <w:rPr>
          <w:szCs w:val="28"/>
        </w:rPr>
        <w:t xml:space="preserve"> Воронеж» за  газ, потреб</w:t>
      </w:r>
      <w:r>
        <w:rPr>
          <w:szCs w:val="28"/>
        </w:rPr>
        <w:t>ленный в марте-апреле 2014 года;</w:t>
      </w:r>
    </w:p>
    <w:p w:rsidR="00BD013F" w:rsidRDefault="00D94DC0" w:rsidP="007737A8">
      <w:pPr>
        <w:pStyle w:val="3"/>
        <w:jc w:val="both"/>
        <w:rPr>
          <w:szCs w:val="28"/>
        </w:rPr>
      </w:pPr>
      <w:r>
        <w:rPr>
          <w:szCs w:val="28"/>
        </w:rPr>
        <w:t>- 5 00 000 (пятьсот тысяч) на подготовку тепловой сети к отопительному сезону 2014-2015гг.</w:t>
      </w:r>
    </w:p>
    <w:p w:rsidR="00DE5597" w:rsidRDefault="00D1619D" w:rsidP="007737A8">
      <w:pPr>
        <w:pStyle w:val="3"/>
        <w:jc w:val="both"/>
        <w:rPr>
          <w:szCs w:val="28"/>
        </w:rPr>
      </w:pPr>
      <w:r>
        <w:rPr>
          <w:szCs w:val="28"/>
        </w:rPr>
        <w:t xml:space="preserve">     </w:t>
      </w:r>
      <w:r w:rsidR="007737A8">
        <w:rPr>
          <w:szCs w:val="28"/>
        </w:rPr>
        <w:t xml:space="preserve">    </w:t>
      </w:r>
      <w:r w:rsidR="00CA78EF">
        <w:rPr>
          <w:szCs w:val="28"/>
        </w:rPr>
        <w:t>2</w:t>
      </w:r>
      <w:r w:rsidR="00EB11E2">
        <w:rPr>
          <w:szCs w:val="28"/>
        </w:rPr>
        <w:t>. Настоящее решение вступает в силу с мом</w:t>
      </w:r>
      <w:r w:rsidR="007737A8">
        <w:rPr>
          <w:szCs w:val="28"/>
        </w:rPr>
        <w:t xml:space="preserve">ента его официального </w:t>
      </w:r>
      <w:bookmarkStart w:id="0" w:name="_GoBack"/>
      <w:bookmarkEnd w:id="0"/>
      <w:r w:rsidR="007737A8">
        <w:rPr>
          <w:szCs w:val="28"/>
        </w:rPr>
        <w:t xml:space="preserve">    </w:t>
      </w:r>
      <w:r w:rsidR="004A64CE">
        <w:rPr>
          <w:szCs w:val="28"/>
        </w:rPr>
        <w:t>обнародования</w:t>
      </w:r>
      <w:r w:rsidR="00EB11E2">
        <w:rPr>
          <w:szCs w:val="28"/>
        </w:rPr>
        <w:t>.</w:t>
      </w:r>
    </w:p>
    <w:p w:rsidR="00EB11E2" w:rsidRDefault="00EB11E2" w:rsidP="00EB11E2">
      <w:pPr>
        <w:pStyle w:val="3"/>
        <w:jc w:val="both"/>
        <w:rPr>
          <w:szCs w:val="28"/>
        </w:rPr>
      </w:pPr>
    </w:p>
    <w:p w:rsidR="00DE5597" w:rsidRDefault="00DE5597" w:rsidP="00D00D1B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FAB" w:rsidRPr="006D1EBF" w:rsidRDefault="00E37FAB" w:rsidP="00E37FA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1EBF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6D1EBF">
        <w:rPr>
          <w:rFonts w:ascii="Times New Roman" w:hAnsi="Times New Roman" w:cs="Times New Roman"/>
          <w:sz w:val="28"/>
          <w:szCs w:val="28"/>
        </w:rPr>
        <w:t>Каменно-Степного</w:t>
      </w:r>
      <w:proofErr w:type="gramEnd"/>
      <w:r w:rsidRPr="006D1E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FAB" w:rsidRPr="006D1EBF" w:rsidRDefault="00226952" w:rsidP="00E37F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37FAB" w:rsidRPr="006D1EBF">
        <w:rPr>
          <w:rFonts w:ascii="Times New Roman" w:hAnsi="Times New Roman" w:cs="Times New Roman"/>
          <w:sz w:val="28"/>
          <w:szCs w:val="28"/>
        </w:rPr>
        <w:t xml:space="preserve">ельского поселения                                                    </w:t>
      </w:r>
      <w:r w:rsidR="00851BED">
        <w:rPr>
          <w:rFonts w:ascii="Times New Roman" w:hAnsi="Times New Roman" w:cs="Times New Roman"/>
          <w:sz w:val="28"/>
          <w:szCs w:val="28"/>
        </w:rPr>
        <w:t xml:space="preserve">        </w:t>
      </w:r>
      <w:r w:rsidR="00E37FAB" w:rsidRPr="006D1EBF">
        <w:rPr>
          <w:rFonts w:ascii="Times New Roman" w:hAnsi="Times New Roman" w:cs="Times New Roman"/>
          <w:sz w:val="28"/>
          <w:szCs w:val="28"/>
        </w:rPr>
        <w:t xml:space="preserve">   </w:t>
      </w:r>
      <w:r w:rsidR="004A64CE">
        <w:rPr>
          <w:rFonts w:ascii="Times New Roman" w:hAnsi="Times New Roman" w:cs="Times New Roman"/>
          <w:sz w:val="28"/>
          <w:szCs w:val="28"/>
        </w:rPr>
        <w:t>Л.И.</w:t>
      </w:r>
      <w:r w:rsidR="00E37FAB" w:rsidRPr="006D1EBF">
        <w:rPr>
          <w:rFonts w:ascii="Times New Roman" w:hAnsi="Times New Roman" w:cs="Times New Roman"/>
          <w:sz w:val="28"/>
          <w:szCs w:val="28"/>
        </w:rPr>
        <w:t xml:space="preserve">  Морозова </w:t>
      </w:r>
    </w:p>
    <w:p w:rsidR="00E37FAB" w:rsidRPr="0022018B" w:rsidRDefault="00E37FAB" w:rsidP="005C45D5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37FAB" w:rsidRPr="002201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F2AC8"/>
    <w:multiLevelType w:val="hybridMultilevel"/>
    <w:tmpl w:val="799CD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4668D0"/>
    <w:multiLevelType w:val="hybridMultilevel"/>
    <w:tmpl w:val="5C5ED4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27574C"/>
    <w:multiLevelType w:val="multilevel"/>
    <w:tmpl w:val="A920D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FE0606"/>
    <w:multiLevelType w:val="hybridMultilevel"/>
    <w:tmpl w:val="3CEA4CE6"/>
    <w:lvl w:ilvl="0" w:tplc="F398B73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512661DB"/>
    <w:multiLevelType w:val="hybridMultilevel"/>
    <w:tmpl w:val="B570264E"/>
    <w:lvl w:ilvl="0" w:tplc="4B2EA09A">
      <w:start w:val="1"/>
      <w:numFmt w:val="bullet"/>
      <w:lvlText w:val="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5">
    <w:nsid w:val="59A67686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701A37"/>
    <w:multiLevelType w:val="hybridMultilevel"/>
    <w:tmpl w:val="5724584A"/>
    <w:lvl w:ilvl="0" w:tplc="E5126B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A3E20BD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B8A2F25"/>
    <w:multiLevelType w:val="hybridMultilevel"/>
    <w:tmpl w:val="F500B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164B99"/>
    <w:multiLevelType w:val="hybridMultilevel"/>
    <w:tmpl w:val="1BE0D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2"/>
  </w:num>
  <w:num w:numId="5">
    <w:abstractNumId w:val="5"/>
  </w:num>
  <w:num w:numId="6">
    <w:abstractNumId w:val="1"/>
  </w:num>
  <w:num w:numId="7">
    <w:abstractNumId w:val="8"/>
  </w:num>
  <w:num w:numId="8">
    <w:abstractNumId w:val="6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78C"/>
    <w:rsid w:val="00014FDE"/>
    <w:rsid w:val="00081888"/>
    <w:rsid w:val="00083038"/>
    <w:rsid w:val="00147633"/>
    <w:rsid w:val="001973C8"/>
    <w:rsid w:val="001A4311"/>
    <w:rsid w:val="001C1C24"/>
    <w:rsid w:val="0022018B"/>
    <w:rsid w:val="0022332D"/>
    <w:rsid w:val="00226952"/>
    <w:rsid w:val="0023221B"/>
    <w:rsid w:val="002D2537"/>
    <w:rsid w:val="003026C9"/>
    <w:rsid w:val="00320C29"/>
    <w:rsid w:val="003C4243"/>
    <w:rsid w:val="003D4010"/>
    <w:rsid w:val="00473312"/>
    <w:rsid w:val="004A64CE"/>
    <w:rsid w:val="0052449A"/>
    <w:rsid w:val="005C45D5"/>
    <w:rsid w:val="005D2BC2"/>
    <w:rsid w:val="006368C2"/>
    <w:rsid w:val="006D1EBF"/>
    <w:rsid w:val="0074246A"/>
    <w:rsid w:val="00762CC2"/>
    <w:rsid w:val="007737A8"/>
    <w:rsid w:val="00851BED"/>
    <w:rsid w:val="00877815"/>
    <w:rsid w:val="0098791A"/>
    <w:rsid w:val="00991823"/>
    <w:rsid w:val="009940A7"/>
    <w:rsid w:val="009C08B8"/>
    <w:rsid w:val="009D4C74"/>
    <w:rsid w:val="009F5944"/>
    <w:rsid w:val="009F5AA6"/>
    <w:rsid w:val="00A45C65"/>
    <w:rsid w:val="00A61403"/>
    <w:rsid w:val="00AB2C1C"/>
    <w:rsid w:val="00B7678C"/>
    <w:rsid w:val="00BD013F"/>
    <w:rsid w:val="00C35F95"/>
    <w:rsid w:val="00CA78EF"/>
    <w:rsid w:val="00CE6860"/>
    <w:rsid w:val="00D00D1B"/>
    <w:rsid w:val="00D1619D"/>
    <w:rsid w:val="00D32D41"/>
    <w:rsid w:val="00D615B0"/>
    <w:rsid w:val="00D94DC0"/>
    <w:rsid w:val="00DD12F6"/>
    <w:rsid w:val="00DE5597"/>
    <w:rsid w:val="00E10075"/>
    <w:rsid w:val="00E37FAB"/>
    <w:rsid w:val="00E862A6"/>
    <w:rsid w:val="00EB11E2"/>
    <w:rsid w:val="00F6089B"/>
    <w:rsid w:val="00F61AA7"/>
    <w:rsid w:val="00F948E0"/>
    <w:rsid w:val="00FF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  <w:style w:type="paragraph" w:customStyle="1" w:styleId="left">
    <w:name w:val="left"/>
    <w:basedOn w:val="a"/>
    <w:rsid w:val="00E862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  <w:style w:type="paragraph" w:customStyle="1" w:styleId="left">
    <w:name w:val="left"/>
    <w:basedOn w:val="a"/>
    <w:rsid w:val="00E862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8</cp:revision>
  <cp:lastPrinted>2014-04-08T04:23:00Z</cp:lastPrinted>
  <dcterms:created xsi:type="dcterms:W3CDTF">2014-05-14T11:31:00Z</dcterms:created>
  <dcterms:modified xsi:type="dcterms:W3CDTF">2014-05-19T18:12:00Z</dcterms:modified>
</cp:coreProperties>
</file>