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E5109" w14:textId="77777777" w:rsidR="00DB710B" w:rsidRPr="00002F58" w:rsidRDefault="00DB710B" w:rsidP="00DB710B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F5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1C2E3" wp14:editId="0ECE2AFA">
            <wp:extent cx="723900" cy="85355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72C8" w14:textId="6113470B" w:rsidR="00DB710B" w:rsidRPr="0048384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E32EA4"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КАМЕННО-СТЕПНОГО </w:t>
      </w:r>
      <w:r w:rsidRPr="0048384B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14:paraId="036B1217" w14:textId="77777777" w:rsidR="00DB710B" w:rsidRPr="0048384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84B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14:paraId="3DA1AF02" w14:textId="77777777" w:rsidR="00DB710B" w:rsidRPr="0048384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84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7EC3B178" w14:textId="77777777" w:rsidR="00DB710B" w:rsidRPr="0048384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7C4F51" w14:textId="77777777" w:rsidR="00DB710B" w:rsidRPr="0048384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Е Н И Е </w:t>
      </w:r>
    </w:p>
    <w:p w14:paraId="1FFBA0AF" w14:textId="77777777" w:rsidR="00DB710B" w:rsidRPr="0048384B" w:rsidRDefault="00DB710B" w:rsidP="00DB710B">
      <w:pPr>
        <w:tabs>
          <w:tab w:val="left" w:pos="18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38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14:paraId="13500D47" w14:textId="7E7353A8" w:rsidR="00DB710B" w:rsidRPr="0048384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B2CD2" w:rsidRPr="0048384B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E32EA4" w:rsidRPr="0048384B">
        <w:rPr>
          <w:rFonts w:ascii="Arial" w:eastAsia="Times New Roman" w:hAnsi="Arial" w:cs="Arial"/>
          <w:sz w:val="24"/>
          <w:szCs w:val="24"/>
          <w:lang w:eastAsia="ru-RU"/>
        </w:rPr>
        <w:t>.03.</w:t>
      </w:r>
      <w:r w:rsidR="00704142"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 w:rsidRPr="0048384B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E32EA4"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 16</w:t>
      </w:r>
      <w:r w:rsidR="00564573"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1D7A2C0" w14:textId="001B7B50" w:rsidR="00DB710B" w:rsidRPr="0048384B" w:rsidRDefault="00E32EA4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384B">
        <w:rPr>
          <w:rFonts w:ascii="Arial" w:eastAsia="Times New Roman" w:hAnsi="Arial" w:cs="Arial"/>
          <w:sz w:val="24"/>
          <w:szCs w:val="24"/>
          <w:lang w:eastAsia="ru-RU"/>
        </w:rPr>
        <w:t>п.2-го участка института им.</w:t>
      </w:r>
      <w:r w:rsidR="00C54883"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384B">
        <w:rPr>
          <w:rFonts w:ascii="Arial" w:eastAsia="Times New Roman" w:hAnsi="Arial" w:cs="Arial"/>
          <w:sz w:val="24"/>
          <w:szCs w:val="24"/>
          <w:lang w:eastAsia="ru-RU"/>
        </w:rPr>
        <w:t>Докучаева</w:t>
      </w:r>
    </w:p>
    <w:p w14:paraId="530130F6" w14:textId="77777777" w:rsidR="00E32EA4" w:rsidRPr="0048384B" w:rsidRDefault="00E32EA4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8B9577" w14:textId="25F61847" w:rsidR="00DB710B" w:rsidRPr="0048384B" w:rsidRDefault="00DB710B" w:rsidP="0048384B">
      <w:pPr>
        <w:spacing w:after="0" w:line="240" w:lineRule="auto"/>
        <w:ind w:right="255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7D2B75"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Каменно-Степного </w:t>
      </w:r>
      <w:r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7D2B75"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29.11.2023г. </w:t>
      </w:r>
      <w:r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D2B75" w:rsidRPr="0048384B">
        <w:rPr>
          <w:rFonts w:ascii="Arial" w:eastAsia="Times New Roman" w:hAnsi="Arial" w:cs="Arial"/>
          <w:sz w:val="24"/>
          <w:szCs w:val="24"/>
          <w:lang w:eastAsia="ru-RU"/>
        </w:rPr>
        <w:t>79</w:t>
      </w:r>
      <w:r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7D2B75" w:rsidRPr="0048384B">
        <w:rPr>
          <w:rFonts w:ascii="Arial" w:eastAsia="Times New Roman" w:hAnsi="Arial" w:cs="Arial"/>
          <w:sz w:val="24"/>
          <w:szCs w:val="24"/>
          <w:lang w:eastAsia="ru-RU"/>
        </w:rPr>
        <w:t>Каменно-Степного</w:t>
      </w:r>
      <w:r w:rsidRPr="004838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</w:t>
      </w:r>
      <w:bookmarkStart w:id="0" w:name="_GoBack"/>
      <w:bookmarkEnd w:id="0"/>
    </w:p>
    <w:p w14:paraId="40C12693" w14:textId="77777777" w:rsidR="00351632" w:rsidRPr="0048384B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EA9E86B" w14:textId="7A599F50" w:rsidR="00DB710B" w:rsidRPr="0048384B" w:rsidRDefault="002C119B" w:rsidP="00DB71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8384B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8384B">
        <w:rPr>
          <w:rFonts w:ascii="Arial" w:eastAsia="Calibri" w:hAnsi="Arial" w:cs="Arial"/>
          <w:bCs/>
          <w:sz w:val="24"/>
          <w:szCs w:val="24"/>
        </w:rPr>
        <w:t>,</w:t>
      </w:r>
      <w:r w:rsidRPr="004838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8384B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48384B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B710B" w:rsidRPr="0048384B">
        <w:rPr>
          <w:rFonts w:ascii="Arial" w:eastAsia="Calibri" w:hAnsi="Arial" w:cs="Arial"/>
          <w:sz w:val="24"/>
          <w:szCs w:val="24"/>
        </w:rPr>
        <w:t xml:space="preserve">Уставом </w:t>
      </w:r>
      <w:r w:rsidR="007D2B75" w:rsidRPr="0048384B">
        <w:rPr>
          <w:rFonts w:ascii="Arial" w:eastAsia="Calibri" w:hAnsi="Arial" w:cs="Arial"/>
          <w:sz w:val="24"/>
          <w:szCs w:val="24"/>
        </w:rPr>
        <w:t xml:space="preserve">Каменно-Степного </w:t>
      </w:r>
      <w:r w:rsidR="00DB710B" w:rsidRPr="0048384B">
        <w:rPr>
          <w:rFonts w:ascii="Arial" w:eastAsia="Calibri" w:hAnsi="Arial" w:cs="Arial"/>
          <w:sz w:val="24"/>
          <w:szCs w:val="24"/>
        </w:rPr>
        <w:t xml:space="preserve">сельского поселения Таловского муниципального района Воронежской области администрация </w:t>
      </w:r>
      <w:r w:rsidR="007D2B75" w:rsidRPr="0048384B">
        <w:rPr>
          <w:rFonts w:ascii="Arial" w:eastAsia="Calibri" w:hAnsi="Arial" w:cs="Arial"/>
          <w:sz w:val="24"/>
          <w:szCs w:val="24"/>
        </w:rPr>
        <w:t>Каменно-Степного</w:t>
      </w:r>
      <w:r w:rsidR="00DB710B" w:rsidRPr="0048384B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</w:t>
      </w:r>
    </w:p>
    <w:p w14:paraId="674628AF" w14:textId="77777777" w:rsidR="00DB710B" w:rsidRPr="0048384B" w:rsidRDefault="00DB710B" w:rsidP="00DB710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48384B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68DA916D" w14:textId="418933A6" w:rsidR="005E6DC6" w:rsidRPr="0048384B" w:rsidRDefault="002C119B" w:rsidP="005E6D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8384B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</w:t>
      </w:r>
      <w:r w:rsidR="00DB710B" w:rsidRPr="0048384B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r w:rsidR="007D2B75" w:rsidRPr="0048384B">
        <w:rPr>
          <w:rFonts w:ascii="Arial" w:eastAsia="Calibri" w:hAnsi="Arial" w:cs="Arial"/>
          <w:sz w:val="24"/>
          <w:szCs w:val="24"/>
          <w:lang w:eastAsia="ru-RU"/>
        </w:rPr>
        <w:t>Каменно-Степного</w:t>
      </w:r>
      <w:r w:rsidR="00DB710B" w:rsidRPr="004838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 w:rsidR="007D2B75" w:rsidRPr="0048384B">
        <w:rPr>
          <w:rFonts w:ascii="Arial" w:eastAsia="Calibri" w:hAnsi="Arial" w:cs="Arial"/>
          <w:sz w:val="24"/>
          <w:szCs w:val="24"/>
          <w:lang w:eastAsia="ru-RU"/>
        </w:rPr>
        <w:t>29.11.2023г.</w:t>
      </w:r>
      <w:r w:rsidR="00DB710B" w:rsidRPr="0048384B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7D2B75" w:rsidRPr="0048384B">
        <w:rPr>
          <w:rFonts w:ascii="Arial" w:eastAsia="Calibri" w:hAnsi="Arial" w:cs="Arial"/>
          <w:sz w:val="24"/>
          <w:szCs w:val="24"/>
          <w:lang w:eastAsia="ru-RU"/>
        </w:rPr>
        <w:t>79</w:t>
      </w:r>
      <w:r w:rsidR="00DB710B" w:rsidRPr="0048384B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7D2B75" w:rsidRPr="0048384B">
        <w:rPr>
          <w:rFonts w:ascii="Arial" w:eastAsia="Calibri" w:hAnsi="Arial" w:cs="Arial"/>
          <w:sz w:val="24"/>
          <w:szCs w:val="24"/>
          <w:lang w:eastAsia="ru-RU"/>
        </w:rPr>
        <w:t>Каменно-Степного</w:t>
      </w:r>
      <w:r w:rsidR="00DB710B" w:rsidRPr="004838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</w:t>
      </w:r>
      <w:r w:rsidRPr="0048384B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DB710B" w:rsidRPr="0048384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8384B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5E6DC6" w:rsidRPr="0048384B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48384B">
        <w:rPr>
          <w:rFonts w:ascii="Arial" w:eastAsia="Calibri" w:hAnsi="Arial" w:cs="Arial"/>
          <w:bCs/>
          <w:sz w:val="24"/>
          <w:szCs w:val="24"/>
        </w:rPr>
        <w:t>изменени</w:t>
      </w:r>
      <w:r w:rsidR="005E6DC6" w:rsidRPr="0048384B">
        <w:rPr>
          <w:rFonts w:ascii="Arial" w:eastAsia="Calibri" w:hAnsi="Arial" w:cs="Arial"/>
          <w:bCs/>
          <w:sz w:val="24"/>
          <w:szCs w:val="24"/>
        </w:rPr>
        <w:t>я:</w:t>
      </w:r>
    </w:p>
    <w:p w14:paraId="5D51B4D1" w14:textId="21C72B5E" w:rsidR="00D82AC3" w:rsidRPr="0048384B" w:rsidRDefault="005E6DC6" w:rsidP="005E6D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8384B">
        <w:rPr>
          <w:rFonts w:ascii="Arial" w:eastAsia="Calibri" w:hAnsi="Arial" w:cs="Arial"/>
          <w:bCs/>
          <w:sz w:val="24"/>
          <w:szCs w:val="24"/>
        </w:rPr>
        <w:t xml:space="preserve">1.1. </w:t>
      </w:r>
      <w:r w:rsidR="00575580" w:rsidRPr="0048384B">
        <w:rPr>
          <w:rFonts w:ascii="Arial" w:eastAsia="Calibri" w:hAnsi="Arial" w:cs="Arial"/>
          <w:bCs/>
          <w:sz w:val="24"/>
          <w:szCs w:val="24"/>
        </w:rPr>
        <w:t xml:space="preserve">Пункт 9.2. </w:t>
      </w:r>
      <w:r w:rsidR="00052D4B" w:rsidRPr="0048384B">
        <w:rPr>
          <w:rFonts w:ascii="Arial" w:eastAsia="Calibri" w:hAnsi="Arial" w:cs="Arial"/>
          <w:bCs/>
          <w:sz w:val="24"/>
          <w:szCs w:val="24"/>
        </w:rPr>
        <w:t>р</w:t>
      </w:r>
      <w:r w:rsidR="00575580" w:rsidRPr="0048384B">
        <w:rPr>
          <w:rFonts w:ascii="Arial" w:eastAsia="Calibri" w:hAnsi="Arial" w:cs="Arial"/>
          <w:bCs/>
          <w:sz w:val="24"/>
          <w:szCs w:val="24"/>
        </w:rPr>
        <w:t>аздела 9. Административного регламента дополнить подпунктом 9.2.71. следующего содержания:</w:t>
      </w:r>
    </w:p>
    <w:p w14:paraId="2A63AEFC" w14:textId="556F7AA1" w:rsidR="00575580" w:rsidRPr="0048384B" w:rsidRDefault="00575580" w:rsidP="005E6D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8384B">
        <w:rPr>
          <w:rFonts w:ascii="Arial" w:eastAsia="Calibri" w:hAnsi="Arial" w:cs="Arial"/>
          <w:bCs/>
          <w:sz w:val="24"/>
          <w:szCs w:val="24"/>
        </w:rPr>
        <w:t>«9.2.71. в случае предоставления земельного участка в постоянное (бессрочное) пользование Банку России (пп.5 п.2 ст.39.9 Земельного кодекса РФ) –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№ П/0321, подтверждающие право заявителя на предоставление земельного участка в соответствии с целями использования земельного участка</w:t>
      </w:r>
      <w:r w:rsidR="004B35BF" w:rsidRPr="0048384B">
        <w:rPr>
          <w:rFonts w:ascii="Arial" w:eastAsia="Calibri" w:hAnsi="Arial" w:cs="Arial"/>
          <w:bCs/>
          <w:sz w:val="24"/>
          <w:szCs w:val="24"/>
        </w:rPr>
        <w:t>.»;</w:t>
      </w:r>
    </w:p>
    <w:p w14:paraId="30C06102" w14:textId="54DF1763" w:rsidR="004B35BF" w:rsidRPr="0048384B" w:rsidRDefault="004B35BF" w:rsidP="005E6D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8384B">
        <w:rPr>
          <w:rFonts w:ascii="Arial" w:eastAsia="Calibri" w:hAnsi="Arial" w:cs="Arial"/>
          <w:bCs/>
          <w:sz w:val="24"/>
          <w:szCs w:val="24"/>
        </w:rPr>
        <w:t xml:space="preserve">1.2. </w:t>
      </w:r>
      <w:r w:rsidR="00052D4B" w:rsidRPr="0048384B">
        <w:rPr>
          <w:rFonts w:ascii="Arial" w:eastAsia="Calibri" w:hAnsi="Arial" w:cs="Arial"/>
          <w:bCs/>
          <w:sz w:val="24"/>
          <w:szCs w:val="24"/>
        </w:rPr>
        <w:t>Подпункты 8), 9), 10) пункта 12.2. раздела 12. изложить в новой редакции:</w:t>
      </w:r>
    </w:p>
    <w:p w14:paraId="2B2C4E7C" w14:textId="77777777" w:rsidR="00052D4B" w:rsidRPr="0048384B" w:rsidRDefault="00052D4B" w:rsidP="00052D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8384B">
        <w:rPr>
          <w:rFonts w:ascii="Arial" w:eastAsia="Calibri" w:hAnsi="Arial" w:cs="Arial"/>
          <w:bCs/>
          <w:sz w:val="24"/>
          <w:szCs w:val="24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5DCBA4BD" w14:textId="77777777" w:rsidR="00052D4B" w:rsidRPr="0048384B" w:rsidRDefault="00052D4B" w:rsidP="00052D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8384B">
        <w:rPr>
          <w:rFonts w:ascii="Arial" w:eastAsia="Calibri" w:hAnsi="Arial" w:cs="Arial"/>
          <w:bCs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1C67F6D7" w14:textId="2CFF2789" w:rsidR="00052D4B" w:rsidRPr="0048384B" w:rsidRDefault="00052D4B" w:rsidP="008C0D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8384B">
        <w:rPr>
          <w:rFonts w:ascii="Arial" w:eastAsia="Calibri" w:hAnsi="Arial" w:cs="Arial"/>
          <w:bCs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7234C5B3" w14:textId="26B6F84A" w:rsidR="00052D4B" w:rsidRPr="0048384B" w:rsidRDefault="00052D4B" w:rsidP="00052D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8384B">
        <w:rPr>
          <w:rFonts w:ascii="Arial" w:eastAsia="Calibri" w:hAnsi="Arial" w:cs="Arial"/>
          <w:bCs/>
          <w:sz w:val="24"/>
          <w:szCs w:val="24"/>
        </w:rPr>
        <w:t xml:space="preserve">1.3. </w:t>
      </w:r>
      <w:r w:rsidR="008C0DE7" w:rsidRPr="0048384B">
        <w:rPr>
          <w:rFonts w:ascii="Arial" w:eastAsia="Calibri" w:hAnsi="Arial" w:cs="Arial"/>
          <w:bCs/>
          <w:sz w:val="24"/>
          <w:szCs w:val="24"/>
        </w:rPr>
        <w:t>Подпункт 13) пункта 12.2. раздела 12. изложить в новой редакции:</w:t>
      </w:r>
    </w:p>
    <w:p w14:paraId="0D06BF72" w14:textId="045D76A5" w:rsidR="008C0DE7" w:rsidRPr="0048384B" w:rsidRDefault="008C0DE7" w:rsidP="008C0D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384B">
        <w:rPr>
          <w:rFonts w:ascii="Arial" w:hAnsi="Arial" w:cs="Arial"/>
          <w:sz w:val="24"/>
          <w:szCs w:val="24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14:paraId="373EB9C9" w14:textId="3665F999" w:rsidR="00393339" w:rsidRPr="0048384B" w:rsidRDefault="00393339" w:rsidP="005E6DC6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384B">
        <w:rPr>
          <w:rFonts w:ascii="Arial" w:hAnsi="Arial" w:cs="Arial"/>
          <w:sz w:val="24"/>
          <w:szCs w:val="24"/>
        </w:rPr>
        <w:t xml:space="preserve">2. </w:t>
      </w:r>
      <w:r w:rsidR="004349DB" w:rsidRPr="0048384B">
        <w:rPr>
          <w:rFonts w:ascii="Arial" w:hAnsi="Arial" w:cs="Arial"/>
          <w:sz w:val="24"/>
          <w:szCs w:val="24"/>
        </w:rPr>
        <w:t>Настоящее постановление подлежит официальному обнародованию.</w:t>
      </w:r>
    </w:p>
    <w:p w14:paraId="6F5F0ACF" w14:textId="17F2140B" w:rsidR="002C119B" w:rsidRPr="0048384B" w:rsidRDefault="00393339" w:rsidP="005E6DC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384B">
        <w:rPr>
          <w:rFonts w:ascii="Arial" w:eastAsia="Calibri" w:hAnsi="Arial" w:cs="Arial"/>
          <w:sz w:val="24"/>
          <w:szCs w:val="24"/>
        </w:rPr>
        <w:t>3</w:t>
      </w:r>
      <w:r w:rsidR="002C119B" w:rsidRPr="0048384B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DB710B" w:rsidRPr="0048384B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48384B">
        <w:rPr>
          <w:rFonts w:ascii="Arial" w:eastAsia="Calibri" w:hAnsi="Arial" w:cs="Arial"/>
          <w:sz w:val="24"/>
          <w:szCs w:val="24"/>
        </w:rPr>
        <w:t>.</w:t>
      </w:r>
    </w:p>
    <w:p w14:paraId="38B2BDE3" w14:textId="77777777" w:rsidR="00987B3B" w:rsidRPr="0048384B" w:rsidRDefault="00987B3B" w:rsidP="005E6DC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20E61E5" w14:textId="77777777" w:rsidR="00987B3B" w:rsidRPr="0048384B" w:rsidRDefault="00987B3B" w:rsidP="00987B3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384B">
        <w:rPr>
          <w:rFonts w:ascii="Arial" w:hAnsi="Arial" w:cs="Arial"/>
          <w:sz w:val="24"/>
          <w:szCs w:val="24"/>
        </w:rPr>
        <w:t>Глава Каменно-Степного</w:t>
      </w:r>
    </w:p>
    <w:p w14:paraId="3CCE573F" w14:textId="77777777" w:rsidR="00987B3B" w:rsidRPr="0048384B" w:rsidRDefault="00987B3B" w:rsidP="00987B3B">
      <w:pPr>
        <w:tabs>
          <w:tab w:val="left" w:pos="0"/>
          <w:tab w:val="left" w:pos="7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384B">
        <w:rPr>
          <w:rFonts w:ascii="Arial" w:hAnsi="Arial" w:cs="Arial"/>
          <w:sz w:val="24"/>
          <w:szCs w:val="24"/>
        </w:rPr>
        <w:t>сельского поселения</w:t>
      </w:r>
      <w:r w:rsidRPr="0048384B">
        <w:rPr>
          <w:rFonts w:ascii="Arial" w:hAnsi="Arial" w:cs="Arial"/>
          <w:sz w:val="24"/>
          <w:szCs w:val="24"/>
        </w:rPr>
        <w:tab/>
        <w:t>Л. И. Морозова</w:t>
      </w:r>
    </w:p>
    <w:p w14:paraId="3C2B7639" w14:textId="77777777" w:rsidR="00987B3B" w:rsidRPr="0048384B" w:rsidRDefault="00987B3B" w:rsidP="005E6DC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8C59BB0" w14:textId="77777777" w:rsidR="00DB710B" w:rsidRPr="0048384B" w:rsidRDefault="00DB710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3085"/>
        <w:gridCol w:w="4820"/>
        <w:gridCol w:w="3575"/>
      </w:tblGrid>
      <w:tr w:rsidR="00DB710B" w:rsidRPr="0048384B" w14:paraId="2BFA34BA" w14:textId="77777777" w:rsidTr="0071375D">
        <w:trPr>
          <w:trHeight w:val="772"/>
        </w:trPr>
        <w:tc>
          <w:tcPr>
            <w:tcW w:w="3085" w:type="dxa"/>
            <w:shd w:val="clear" w:color="auto" w:fill="auto"/>
          </w:tcPr>
          <w:p w14:paraId="0F7B308D" w14:textId="4890ED0B" w:rsidR="00DB710B" w:rsidRPr="0048384B" w:rsidRDefault="00DB710B" w:rsidP="00DB71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04023F02" w14:textId="77777777" w:rsidR="00DB710B" w:rsidRPr="0048384B" w:rsidRDefault="00DB710B" w:rsidP="00DB71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838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575" w:type="dxa"/>
            <w:shd w:val="clear" w:color="auto" w:fill="auto"/>
          </w:tcPr>
          <w:p w14:paraId="6537E287" w14:textId="7AE29CA7" w:rsidR="00DB710B" w:rsidRPr="0048384B" w:rsidRDefault="00DB710B" w:rsidP="002A4A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838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14:paraId="5496D0D6" w14:textId="77777777" w:rsidR="00DB710B" w:rsidRPr="0048384B" w:rsidRDefault="00DB710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DB710B" w:rsidRPr="0048384B" w:rsidSect="0048384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94D56" w14:textId="77777777" w:rsidR="00BF2DC1" w:rsidRDefault="00BF2DC1" w:rsidP="00351632">
      <w:pPr>
        <w:spacing w:after="0" w:line="240" w:lineRule="auto"/>
      </w:pPr>
      <w:r>
        <w:separator/>
      </w:r>
    </w:p>
  </w:endnote>
  <w:endnote w:type="continuationSeparator" w:id="0">
    <w:p w14:paraId="31A3A548" w14:textId="77777777" w:rsidR="00BF2DC1" w:rsidRDefault="00BF2DC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11BB3" w14:textId="77777777" w:rsidR="00BF2DC1" w:rsidRDefault="00BF2DC1" w:rsidP="00351632">
      <w:pPr>
        <w:spacing w:after="0" w:line="240" w:lineRule="auto"/>
      </w:pPr>
      <w:r>
        <w:separator/>
      </w:r>
    </w:p>
  </w:footnote>
  <w:footnote w:type="continuationSeparator" w:id="0">
    <w:p w14:paraId="17886403" w14:textId="77777777" w:rsidR="00BF2DC1" w:rsidRDefault="00BF2DC1" w:rsidP="0035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02F58"/>
    <w:rsid w:val="0003628F"/>
    <w:rsid w:val="00052D4B"/>
    <w:rsid w:val="00067D17"/>
    <w:rsid w:val="000A3D62"/>
    <w:rsid w:val="000B2B9A"/>
    <w:rsid w:val="000E5649"/>
    <w:rsid w:val="001079A6"/>
    <w:rsid w:val="00131849"/>
    <w:rsid w:val="0014026B"/>
    <w:rsid w:val="001A5276"/>
    <w:rsid w:val="001C7AC0"/>
    <w:rsid w:val="001C7F76"/>
    <w:rsid w:val="001D3197"/>
    <w:rsid w:val="001E0ED5"/>
    <w:rsid w:val="001E1816"/>
    <w:rsid w:val="002A4AE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279FA"/>
    <w:rsid w:val="004349DB"/>
    <w:rsid w:val="00464ABF"/>
    <w:rsid w:val="0048384B"/>
    <w:rsid w:val="004B35BF"/>
    <w:rsid w:val="00564573"/>
    <w:rsid w:val="00575580"/>
    <w:rsid w:val="005B12EF"/>
    <w:rsid w:val="005B2117"/>
    <w:rsid w:val="005E6DC6"/>
    <w:rsid w:val="006B2CD2"/>
    <w:rsid w:val="006C0B77"/>
    <w:rsid w:val="006D4D0C"/>
    <w:rsid w:val="00701B49"/>
    <w:rsid w:val="00704142"/>
    <w:rsid w:val="0074353B"/>
    <w:rsid w:val="007D2B75"/>
    <w:rsid w:val="007D533B"/>
    <w:rsid w:val="007F4315"/>
    <w:rsid w:val="008242FF"/>
    <w:rsid w:val="008379F0"/>
    <w:rsid w:val="00852A82"/>
    <w:rsid w:val="008663B9"/>
    <w:rsid w:val="00870751"/>
    <w:rsid w:val="008C0A1F"/>
    <w:rsid w:val="008C0DE7"/>
    <w:rsid w:val="00900A28"/>
    <w:rsid w:val="00922C48"/>
    <w:rsid w:val="009504D5"/>
    <w:rsid w:val="009720E1"/>
    <w:rsid w:val="00987B3B"/>
    <w:rsid w:val="009C08BF"/>
    <w:rsid w:val="00A17113"/>
    <w:rsid w:val="00A55D78"/>
    <w:rsid w:val="00A85853"/>
    <w:rsid w:val="00AB63FE"/>
    <w:rsid w:val="00AE4865"/>
    <w:rsid w:val="00AF1164"/>
    <w:rsid w:val="00B14404"/>
    <w:rsid w:val="00B915B7"/>
    <w:rsid w:val="00BF133C"/>
    <w:rsid w:val="00BF2DC1"/>
    <w:rsid w:val="00C52F9C"/>
    <w:rsid w:val="00C54883"/>
    <w:rsid w:val="00CA5FE0"/>
    <w:rsid w:val="00D01A89"/>
    <w:rsid w:val="00D54B5E"/>
    <w:rsid w:val="00D82AC3"/>
    <w:rsid w:val="00DB710B"/>
    <w:rsid w:val="00E20FAA"/>
    <w:rsid w:val="00E32EA4"/>
    <w:rsid w:val="00E4290C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CCC1EC33-0A70-449F-B630-8E65152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3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E453-5484-41EB-A872-CB82400A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11</cp:revision>
  <cp:lastPrinted>2025-03-19T11:32:00Z</cp:lastPrinted>
  <dcterms:created xsi:type="dcterms:W3CDTF">2025-03-14T10:05:00Z</dcterms:created>
  <dcterms:modified xsi:type="dcterms:W3CDTF">2025-03-21T06:47:00Z</dcterms:modified>
</cp:coreProperties>
</file>